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erater-feedback-praczka-pinneger-gbr"/>
    <w:p>
      <w:pPr>
        <w:pStyle w:val="Heading1"/>
      </w:pPr>
      <w:r>
        <w:t xml:space="preserve">Berater-Feedback — Praczka &amp; Pinneger GbR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01. April 2026</w:t>
      </w:r>
      <w:r>
        <w:br/>
      </w:r>
      <w:r>
        <w:rPr>
          <w:b/>
          <w:bCs/>
        </w:rPr>
        <w:t xml:space="preserve">Quelle:</w:t>
      </w:r>
      <w:r>
        <w:t xml:space="preserve"> </w:t>
      </w:r>
      <w:r>
        <w:t xml:space="preserve">4 Sprachnachrichten (WhatsApp) — Berater aus dem Segment</w:t>
      </w:r>
      <w:r>
        <w:br/>
      </w:r>
      <w:r>
        <w:rPr>
          <w:b/>
          <w:bCs/>
        </w:rPr>
        <w:t xml:space="preserve">Aufgezeichnet durch:</w:t>
      </w:r>
      <w:r>
        <w:t xml:space="preserve"> </w:t>
      </w:r>
      <w:r>
        <w:t xml:space="preserve">Erwin Moretz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Rohmaterial → Analyse → Integrationsvorschläge (siehe unten)</w:t>
      </w:r>
    </w:p>
    <w:p>
      <w:r>
        <w:pict>
          <v:rect style="width:0;height:1.5pt" o:hralign="center" o:hrstd="t" o:hr="t"/>
        </w:pict>
      </w:r>
    </w:p>
    <w:bookmarkStart w:id="13" w:name="originale-transkripte-zusammengefasst"/>
    <w:p>
      <w:pPr>
        <w:pStyle w:val="Heading2"/>
      </w:pPr>
      <w:r>
        <w:t xml:space="preserve">Originale Transkripte (zusammengefasst)</w:t>
      </w:r>
    </w:p>
    <w:bookmarkStart w:id="9" w:name="Xf4d0ab54aba3113a05380c3942d132a4ebba5f8"/>
    <w:p>
      <w:pPr>
        <w:pStyle w:val="Heading3"/>
      </w:pPr>
      <w:r>
        <w:t xml:space="preserve">Nachricht 1 — Grundsätzliche Einschätzung &amp; Prozessanalyse</w:t>
      </w:r>
    </w:p>
    <w:p>
      <w:pPr>
        <w:pStyle w:val="FirstParagraph"/>
      </w:pPr>
      <w:r>
        <w:t xml:space="preserve">Der Berater beschreibt, was er sich von einer App / einem Portal erhoffen würde und analysiert gleichzeitig seinen gesamten Arbeitsablauf. Kernpunkte: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Wunschbild:</w:t>
      </w:r>
      <w:r>
        <w:t xml:space="preserve"> </w:t>
      </w:r>
      <w:r>
        <w:t xml:space="preserve">Zentralisiertes Portal mit Dokumentenablage (Grundrisse, Baubeschreibungen, umgesetzte Maßnahmen), Statusabfragen zum Projekt und gegenseitigem</w:t>
      </w:r>
      <w:r>
        <w:t xml:space="preserve"> </w:t>
      </w:r>
      <w:r>
        <w:t xml:space="preserve">“Ball-Werfen”</w:t>
      </w:r>
      <w:r>
        <w:t xml:space="preserve"> </w:t>
      </w:r>
      <w:r>
        <w:t xml:space="preserve">mit Kunden (To-Do-System).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Ernüchterung:</w:t>
      </w:r>
      <w:r>
        <w:t xml:space="preserve"> </w:t>
      </w:r>
      <w:r>
        <w:t xml:space="preserve">Konkurrent</w:t>
      </w:r>
      <w:r>
        <w:t xml:space="preserve"> </w:t>
      </w:r>
      <w:r>
        <w:t xml:space="preserve">“Vincent”</w:t>
      </w:r>
      <w:r>
        <w:t xml:space="preserve"> </w:t>
      </w:r>
      <w:r>
        <w:t xml:space="preserve">hat so ein Portal gebaut — mit fest angestellten Programmierern, die es permanent warten. Sehr fehleranfällig und wartungsintensiv. Warnung vor diesem Ansatz.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 realistisch wäre:</w:t>
      </w:r>
      <w:r>
        <w:t xml:space="preserve"> </w:t>
      </w:r>
      <w:r>
        <w:t xml:space="preserve">PDF-Downloads auf der Webseite (z.B. Datenblatt für Energieausweis-Anforderung, das Kunden ausfüllen und zurücksenden), digitales Vor-Ort-Erfassungsformular.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Prozessanalyse nach Automatisierungspotenzial:</w:t>
      </w:r>
    </w:p>
    <w:p>
      <w:pPr>
        <w:pStyle w:val="Compact"/>
        <w:numPr>
          <w:ilvl w:val="1"/>
          <w:numId w:val="1002"/>
        </w:numPr>
      </w:pPr>
      <w:r>
        <w:t xml:space="preserve">Erstkontakt (Telefon, Mail) → NICHT automatisieren, Kunden wollen persönlichen Kontakt</w:t>
      </w:r>
    </w:p>
    <w:p>
      <w:pPr>
        <w:pStyle w:val="Compact"/>
        <w:numPr>
          <w:ilvl w:val="1"/>
          <w:numId w:val="1002"/>
        </w:numPr>
      </w:pPr>
      <w:r>
        <w:t xml:space="preserve">Angebot/Auftrag → NICHT automatisieren, jedes Haus ist individuell</w:t>
      </w:r>
    </w:p>
    <w:p>
      <w:pPr>
        <w:pStyle w:val="Compact"/>
        <w:numPr>
          <w:ilvl w:val="1"/>
          <w:numId w:val="1002"/>
        </w:numPr>
      </w:pPr>
      <w:r>
        <w:t xml:space="preserve">BAFA-Anträge → NICHT automatisieren, zu komplex, zu fehleranfällig</w:t>
      </w:r>
    </w:p>
    <w:p>
      <w:pPr>
        <w:pStyle w:val="Compact"/>
        <w:numPr>
          <w:ilvl w:val="1"/>
          <w:numId w:val="1002"/>
        </w:numPr>
      </w:pPr>
      <w:r>
        <w:t xml:space="preserve">Vor-Ort-Erfassung → POTENZIAL: aktuell PDF auf Tablet, App wäre ideal</w:t>
      </w:r>
    </w:p>
    <w:p>
      <w:pPr>
        <w:pStyle w:val="Compact"/>
        <w:numPr>
          <w:ilvl w:val="1"/>
          <w:numId w:val="1002"/>
        </w:numPr>
      </w:pPr>
      <w:r>
        <w:t xml:space="preserve">Berechnung → NICHT automatisierbar (externe Fachsoftware)</w:t>
      </w:r>
    </w:p>
    <w:p>
      <w:pPr>
        <w:pStyle w:val="Compact"/>
        <w:numPr>
          <w:ilvl w:val="1"/>
          <w:numId w:val="1002"/>
        </w:numPr>
      </w:pPr>
      <w:r>
        <w:t xml:space="preserve">Kundenpräsentation → POTENZIAL: KI, Erklärvideos, Beispielprojekte</w:t>
      </w:r>
    </w:p>
    <w:p>
      <w:pPr>
        <w:pStyle w:val="Compact"/>
        <w:numPr>
          <w:ilvl w:val="1"/>
          <w:numId w:val="1002"/>
        </w:numPr>
      </w:pPr>
      <w:r>
        <w:t xml:space="preserve">Baubegleitung → POTENZIAL: Checklisten</w:t>
      </w:r>
    </w:p>
    <w:p>
      <w:pPr>
        <w:pStyle w:val="Compact"/>
        <w:numPr>
          <w:ilvl w:val="1"/>
          <w:numId w:val="1002"/>
        </w:numPr>
      </w:pPr>
      <w:r>
        <w:t xml:space="preserve">Förderanträge (nach BAFA) → wenig automatisierbar</w:t>
      </w:r>
    </w:p>
    <w:p>
      <w:pPr>
        <w:pStyle w:val="Compact"/>
        <w:numPr>
          <w:ilvl w:val="1"/>
          <w:numId w:val="1002"/>
        </w:numPr>
      </w:pPr>
      <w:r>
        <w:t xml:space="preserve">Verwendungsnachweis → wenig automatisierbar</w:t>
      </w:r>
    </w:p>
    <w:bookmarkEnd w:id="9"/>
    <w:bookmarkStart w:id="10" w:name="nachricht-2-referenz-nvisionsafi"/>
    <w:p>
      <w:pPr>
        <w:pStyle w:val="Heading3"/>
      </w:pPr>
      <w:r>
        <w:t xml:space="preserve">Nachricht 2 — Referenz Nvision/Safi</w:t>
      </w:r>
    </w:p>
    <w:p>
      <w:pPr>
        <w:pStyle w:val="Compact"/>
        <w:numPr>
          <w:ilvl w:val="0"/>
          <w:numId w:val="1003"/>
        </w:numPr>
      </w:pPr>
      <w:r>
        <w:t xml:space="preserve">Das Portal-Konzept, das in Nachricht 1 beschrieben wurde, existiert bereits bei</w:t>
      </w:r>
      <w:r>
        <w:t xml:space="preserve"> </w:t>
      </w:r>
      <w:r>
        <w:rPr>
          <w:b/>
          <w:bCs/>
        </w:rPr>
        <w:t xml:space="preserve">Nvision</w:t>
      </w:r>
      <w:r>
        <w:t xml:space="preserve"> </w:t>
      </w:r>
      <w:r>
        <w:t xml:space="preserve">(Firma, bei der</w:t>
      </w:r>
      <w:r>
        <w:t xml:space="preserve"> </w:t>
      </w:r>
      <w:r>
        <w:t xml:space="preserve">“Safi”</w:t>
      </w:r>
      <w:r>
        <w:t xml:space="preserve"> </w:t>
      </w:r>
      <w:r>
        <w:t xml:space="preserve">arbeitet).</w:t>
      </w:r>
    </w:p>
    <w:p>
      <w:pPr>
        <w:pStyle w:val="Compact"/>
        <w:numPr>
          <w:ilvl w:val="0"/>
          <w:numId w:val="1003"/>
        </w:numPr>
      </w:pPr>
      <w:r>
        <w:t xml:space="preserve">Fazit:</w:t>
      </w:r>
      <w:r>
        <w:t xml:space="preserve"> </w:t>
      </w:r>
      <w:r>
        <w:t xml:space="preserve">“Ganz cool an sich”</w:t>
      </w:r>
      <w:r>
        <w:t xml:space="preserve">, aber</w:t>
      </w:r>
      <w:r>
        <w:t xml:space="preserve"> </w:t>
      </w:r>
      <w:r>
        <w:rPr>
          <w:b/>
          <w:bCs/>
        </w:rPr>
        <w:t xml:space="preserve">sehr, sehr viel Arbeit</w:t>
      </w:r>
      <w:r>
        <w:t xml:space="preserve"> </w:t>
      </w:r>
      <w:r>
        <w:t xml:space="preserve">— wird als weiteres Warnsignal gewertet.</w:t>
      </w:r>
    </w:p>
    <w:bookmarkEnd w:id="10"/>
    <w:bookmarkStart w:id="11" w:name="nachricht-3-zielgruppenanalyse"/>
    <w:p>
      <w:pPr>
        <w:pStyle w:val="Heading3"/>
      </w:pPr>
      <w:r>
        <w:t xml:space="preserve">Nachricht 3 — Zielgruppenanalyse</w:t>
      </w:r>
    </w:p>
    <w:p>
      <w:pPr>
        <w:pStyle w:val="FirstParagraph"/>
      </w:pPr>
      <w:r>
        <w:t xml:space="preserve">Wichtige Einschränkung für alle digitalen Konzepte: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~80% der Kunden sind über 40 Jahre alt</w:t>
      </w:r>
      <w:r>
        <w:t xml:space="preserve"> </w:t>
      </w:r>
      <w:r>
        <w:t xml:space="preserve">(Raum Stuttgart, kaufen erstes Haus Ende 30 / Anfang 40, oder haben ihr Haus in den 70ern–90ern gebaut und sanieren jetzt für die Rente).</w:t>
      </w:r>
    </w:p>
    <w:p>
      <w:pPr>
        <w:pStyle w:val="Compact"/>
        <w:numPr>
          <w:ilvl w:val="0"/>
          <w:numId w:val="1004"/>
        </w:numPr>
      </w:pPr>
      <w:r>
        <w:t xml:space="preserve">Diese Kunden:</w:t>
      </w:r>
    </w:p>
    <w:p>
      <w:pPr>
        <w:pStyle w:val="Compact"/>
        <w:numPr>
          <w:ilvl w:val="1"/>
          <w:numId w:val="1005"/>
        </w:numPr>
      </w:pPr>
      <w:r>
        <w:t xml:space="preserve">Sind oft</w:t>
      </w:r>
      <w:r>
        <w:t xml:space="preserve"> </w:t>
      </w:r>
      <w:r>
        <w:rPr>
          <w:b/>
          <w:bCs/>
        </w:rPr>
        <w:t xml:space="preserve">digital überfordert</w:t>
      </w:r>
      <w:r>
        <w:t xml:space="preserve"> </w:t>
      </w:r>
      <w:r>
        <w:t xml:space="preserve">(Scannen, Upload, Online-Formulare)</w:t>
      </w:r>
    </w:p>
    <w:p>
      <w:pPr>
        <w:pStyle w:val="Compact"/>
        <w:numPr>
          <w:ilvl w:val="1"/>
          <w:numId w:val="1005"/>
        </w:numPr>
      </w:pPr>
      <w:r>
        <w:t xml:space="preserve">Wollen</w:t>
      </w:r>
      <w:r>
        <w:t xml:space="preserve"> </w:t>
      </w:r>
      <w:r>
        <w:rPr>
          <w:b/>
          <w:bCs/>
        </w:rPr>
        <w:t xml:space="preserve">persönlichen Kontakt</w:t>
      </w:r>
      <w:r>
        <w:t xml:space="preserve"> </w:t>
      </w:r>
      <w:r>
        <w:t xml:space="preserve">— telefonisch, vor Ort</w:t>
      </w:r>
    </w:p>
    <w:p>
      <w:pPr>
        <w:pStyle w:val="Compact"/>
        <w:numPr>
          <w:ilvl w:val="1"/>
          <w:numId w:val="1005"/>
        </w:numPr>
      </w:pPr>
      <w:r>
        <w:t xml:space="preserve">Lehnen</w:t>
      </w:r>
      <w:r>
        <w:t xml:space="preserve"> </w:t>
      </w:r>
      <w:r>
        <w:rPr>
          <w:b/>
          <w:bCs/>
        </w:rPr>
        <w:t xml:space="preserve">KI-Assistenten und Chatbots</w:t>
      </w:r>
      <w:r>
        <w:t xml:space="preserve"> </w:t>
      </w:r>
      <w:r>
        <w:t xml:space="preserve">explizit ab</w:t>
      </w:r>
    </w:p>
    <w:p>
      <w:pPr>
        <w:pStyle w:val="Compact"/>
        <w:numPr>
          <w:ilvl w:val="1"/>
          <w:numId w:val="1005"/>
        </w:numPr>
      </w:pPr>
      <w:r>
        <w:t xml:space="preserve">Investition:</w:t>
      </w:r>
      <w:r>
        <w:t xml:space="preserve"> </w:t>
      </w:r>
      <w:r>
        <w:rPr>
          <w:b/>
          <w:bCs/>
        </w:rPr>
        <w:t xml:space="preserve">50.000–100.000 €</w:t>
      </w:r>
      <w:r>
        <w:t xml:space="preserve"> </w:t>
      </w:r>
      <w:r>
        <w:t xml:space="preserve">→</w:t>
      </w:r>
      <w:r>
        <w:t xml:space="preserve"> </w:t>
      </w:r>
      <w:r>
        <w:t xml:space="preserve">“Die wollen wissen, dass ein Mensch da ist”</w:t>
      </w:r>
    </w:p>
    <w:p>
      <w:pPr>
        <w:pStyle w:val="Compact"/>
        <w:numPr>
          <w:ilvl w:val="0"/>
          <w:numId w:val="1004"/>
        </w:numPr>
      </w:pPr>
      <w:r>
        <w:t xml:space="preserve">Nur ~20% der Kunden sind unter 40 und digital affin.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Konsequenz:</w:t>
      </w:r>
      <w:r>
        <w:t xml:space="preserve"> </w:t>
      </w:r>
      <w:r>
        <w:t xml:space="preserve">Kein Self-Service-Kundenportal für Endkunden, keine Automatisierung des Erstkontakts, kein KI-Chatbot nach außen.</w:t>
      </w:r>
    </w:p>
    <w:bookmarkEnd w:id="11"/>
    <w:bookmarkStart w:id="12" w:name="X8491886b067e1174332731daa2cdf6a16c80195"/>
    <w:p>
      <w:pPr>
        <w:pStyle w:val="Heading3"/>
      </w:pPr>
      <w:r>
        <w:t xml:space="preserve">Nachricht 4 — Bestehendes Kundenformular &amp; nächste Schritte</w:t>
      </w:r>
    </w:p>
    <w:p>
      <w:pPr>
        <w:pStyle w:val="Compact"/>
        <w:numPr>
          <w:ilvl w:val="0"/>
          <w:numId w:val="1006"/>
        </w:numPr>
      </w:pPr>
      <w:r>
        <w:t xml:space="preserve">Es gibt bereits</w:t>
      </w:r>
      <w:r>
        <w:t xml:space="preserve"> </w:t>
      </w:r>
      <w:r>
        <w:rPr>
          <w:b/>
          <w:bCs/>
        </w:rPr>
        <w:t xml:space="preserve">standardisierte Formulare</w:t>
      </w:r>
      <w:r>
        <w:t xml:space="preserve"> </w:t>
      </w:r>
      <w:r>
        <w:t xml:space="preserve">im Büro (auf Papier/PDF).</w:t>
      </w:r>
    </w:p>
    <w:p>
      <w:pPr>
        <w:pStyle w:val="Compact"/>
        <w:numPr>
          <w:ilvl w:val="0"/>
          <w:numId w:val="1006"/>
        </w:numPr>
      </w:pPr>
      <w:r>
        <w:t xml:space="preserve">Ein</w:t>
      </w:r>
      <w:r>
        <w:t xml:space="preserve"> </w:t>
      </w:r>
      <w:r>
        <w:rPr>
          <w:b/>
          <w:bCs/>
        </w:rPr>
        <w:t xml:space="preserve">Kundenformular</w:t>
      </w:r>
      <w:r>
        <w:t xml:space="preserve"> </w:t>
      </w:r>
      <w:r>
        <w:t xml:space="preserve">(Stammdaten) ist bereits erstellt — wird dem Kunden zugeschickt, deckt den Großteil aller Projektfragen ab.</w:t>
      </w:r>
    </w:p>
    <w:p>
      <w:pPr>
        <w:pStyle w:val="Compact"/>
        <w:numPr>
          <w:ilvl w:val="0"/>
          <w:numId w:val="1006"/>
        </w:numPr>
      </w:pPr>
      <w:r>
        <w:t xml:space="preserve">Der Berater arbeitet mit</w:t>
      </w:r>
      <w:r>
        <w:t xml:space="preserve"> </w:t>
      </w:r>
      <w:r>
        <w:rPr>
          <w:b/>
          <w:bCs/>
        </w:rPr>
        <w:t xml:space="preserve">Adobe Pro</w:t>
      </w:r>
      <w:r>
        <w:t xml:space="preserve"> </w:t>
      </w:r>
      <w:r>
        <w:t xml:space="preserve">und hat Erfahrung mit Formularfeldern in PDFs.</w:t>
      </w:r>
    </w:p>
    <w:p>
      <w:pPr>
        <w:pStyle w:val="Compact"/>
        <w:numPr>
          <w:ilvl w:val="0"/>
          <w:numId w:val="1006"/>
        </w:numPr>
      </w:pPr>
      <w:r>
        <w:t xml:space="preserve">Er möchte das Formular auch für den</w:t>
      </w:r>
      <w:r>
        <w:t xml:space="preserve"> </w:t>
      </w:r>
      <w:r>
        <w:rPr>
          <w:b/>
          <w:bCs/>
        </w:rPr>
        <w:t xml:space="preserve">Energieausweis</w:t>
      </w:r>
      <w:r>
        <w:t xml:space="preserve"> </w:t>
      </w:r>
      <w:r>
        <w:t xml:space="preserve">ausbauen.</w:t>
      </w:r>
    </w:p>
    <w:p>
      <w:pPr>
        <w:pStyle w:val="Compact"/>
        <w:numPr>
          <w:ilvl w:val="0"/>
          <w:numId w:val="1006"/>
        </w:numPr>
      </w:pPr>
      <w:r>
        <w:t xml:space="preserve">Nächste Schritte: Gegenseitiger Austausch, Fragen stellen, Ball hin-und-herwerfen.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kernaussagen-destilliert"/>
    <w:p>
      <w:pPr>
        <w:pStyle w:val="Heading2"/>
      </w:pPr>
      <w:r>
        <w:t xml:space="preserve">Kernaussagen (destilliert)</w:t>
      </w:r>
    </w:p>
    <w:bookmarkStart w:id="14" w:name="die-5-wichtigsten-erkenntnisse"/>
    <w:p>
      <w:pPr>
        <w:pStyle w:val="Heading3"/>
      </w:pPr>
      <w:r>
        <w:t xml:space="preserve">Die 5 wichtigsten Erkenntnisse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Berater-Tool, nicht Kunden-Tool</w:t>
      </w:r>
      <w:r>
        <w:t xml:space="preserve"> </w:t>
      </w:r>
      <w:r>
        <w:t xml:space="preserve">— Der Wert liegt in der Entlastung des Beraters, nicht in der Digitalisierung des Kunden.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Zielgruppe ist analog</w:t>
      </w:r>
      <w:r>
        <w:t xml:space="preserve"> </w:t>
      </w:r>
      <w:r>
        <w:t xml:space="preserve">— 80% der Endkunden lehnen digitale Selbstbedienung ab. Das Portal-Konzept für Kunden ist falsch priorisiert.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Vor-Ort-Erfassung ist der wertvollste Hebel</w:t>
      </w:r>
      <w:r>
        <w:t xml:space="preserve"> </w:t>
      </w:r>
      <w:r>
        <w:t xml:space="preserve">— Aktuell: PDF auf Tablet. Hier liegt das größte Effizienzpotenzial.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Standardformulare existieren bereits</w:t>
      </w:r>
      <w:r>
        <w:t xml:space="preserve"> </w:t>
      </w:r>
      <w:r>
        <w:t xml:space="preserve">— Das Kundenformular und Energieausweis-Datenblatt sind bereits vorhanden. Sie müssen digitalisiert, nicht neu erfunden werden.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Kein Vollausbau-Portal</w:t>
      </w:r>
      <w:r>
        <w:t xml:space="preserve"> </w:t>
      </w:r>
      <w:r>
        <w:t xml:space="preserve">— Das Nvision/Vincent-Modell ist zu wartungsintensiv und fehleranfällig. Fokus auf einfache, robuste Tools.</w:t>
      </w:r>
    </w:p>
    <w:bookmarkEnd w:id="14"/>
    <w:bookmarkStart w:id="15" w:name="X73f15f84257502bd017d900af9cff9217795a33"/>
    <w:p>
      <w:pPr>
        <w:pStyle w:val="Heading3"/>
      </w:pPr>
      <w:r>
        <w:t xml:space="preserve">Automatisierungsmatrix (nach Berater-Einschätzung)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Prozessschritt</w:t>
            </w:r>
          </w:p>
        </w:tc>
        <w:tc>
          <w:tcPr/>
          <w:p>
            <w:pPr>
              <w:pStyle w:val="Compact"/>
            </w:pPr>
            <w:r>
              <w:t xml:space="preserve">Automatisierbar?</w:t>
            </w:r>
          </w:p>
        </w:tc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Vor-Ort-Erfassung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Größter Zeitgewinn, aktuell PDF auf Tablet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Energieausweis-Datenabfrage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PDF-Formular bereits konzipiert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Kundenformular (Stammdaten)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Bereits standardisiert, Digitalisierung möglich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Dokumentenablage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Zentrale Ablage für Grundrisse, Baubeschreibungen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Projektstatus intern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Überblick für Berater wo Projekt steht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Baubegleitung/Checklisten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Abhaklisten je Projektphase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Kundenpräsentation</w:t>
            </w:r>
          </w:p>
        </w:tc>
        <w:tc>
          <w:tcPr/>
          <w:p>
            <w:pPr>
              <w:pStyle w:val="Compact"/>
            </w:pPr>
            <w:r>
              <w:t xml:space="preserve">✅ Teilweise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KI-Potenzial, Erklärvideos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Erstkontakt</w:t>
            </w:r>
          </w:p>
        </w:tc>
        <w:tc>
          <w:tcPr/>
          <w:p>
            <w:pPr>
              <w:pStyle w:val="Compact"/>
            </w:pPr>
            <w:r>
              <w:t xml:space="preserve">❌ Nein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Persönlicher Kontakt ist Kernwert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Angebot/Auftrag</w:t>
            </w:r>
          </w:p>
        </w:tc>
        <w:tc>
          <w:tcPr/>
          <w:p>
            <w:pPr>
              <w:pStyle w:val="Compact"/>
            </w:pPr>
            <w:r>
              <w:t xml:space="preserve">❌ Nein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Jedes Haus individuell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BAFA-Anträge</w:t>
            </w:r>
          </w:p>
        </w:tc>
        <w:tc>
          <w:tcPr/>
          <w:p>
            <w:pPr>
              <w:pStyle w:val="Compact"/>
            </w:pPr>
            <w:r>
              <w:t xml:space="preserve">❌ Nein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Zu komplex, zu fehleranfällig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Berechnung</w:t>
            </w:r>
          </w:p>
        </w:tc>
        <w:tc>
          <w:tcPr/>
          <w:p>
            <w:pPr>
              <w:pStyle w:val="Compact"/>
            </w:pPr>
            <w:r>
              <w:t xml:space="preserve">❌ Nein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Externe Fachsoftware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Verwendungsnachweis</w:t>
            </w:r>
          </w:p>
        </w:tc>
        <w:tc>
          <w:tcPr/>
          <w:p>
            <w:pPr>
              <w:pStyle w:val="Compact"/>
            </w:pPr>
            <w:r>
              <w:t xml:space="preserve">❌ Nein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Kaum automatisierbar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Kundenportal (Login)</w:t>
            </w:r>
          </w:p>
        </w:tc>
        <w:tc>
          <w:tcPr/>
          <w:p>
            <w:pPr>
              <w:pStyle w:val="Compact"/>
            </w:pPr>
            <w:r>
              <w:t xml:space="preserve">⚠️ Fraglich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Falsche Zielgruppe (80% analog)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tiefenanalyse-abgleich-mit-welle-4-5"/>
    <w:p>
      <w:pPr>
        <w:pStyle w:val="Heading2"/>
      </w:pPr>
      <w:r>
        <w:t xml:space="preserve">Tiefenanalyse — Abgleich mit Welle 4 &amp; 5</w:t>
      </w:r>
    </w:p>
    <w:bookmarkStart w:id="17" w:name="was-das-feedback-bestätigt"/>
    <w:p>
      <w:pPr>
        <w:pStyle w:val="Heading3"/>
      </w:pPr>
      <w:r>
        <w:t xml:space="preserve">Was das Feedback bestätigt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 (Welle 4/5)</w:t>
            </w:r>
          </w:p>
        </w:tc>
        <w:tc>
          <w:tcPr/>
          <w:p>
            <w:pPr>
              <w:pStyle w:val="Compact"/>
            </w:pPr>
            <w:r>
              <w:t xml:space="preserve">Berater-Feedback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GEG-Begehungsformular (W4)</w:t>
            </w:r>
          </w:p>
        </w:tc>
        <w:tc>
          <w:tcPr/>
          <w:p>
            <w:pPr>
              <w:pStyle w:val="Compact"/>
            </w:pPr>
            <w:r>
              <w:t xml:space="preserve">“Wäre natürlich cool”</w:t>
            </w:r>
            <w:r>
              <w:t xml:space="preserve"> </w:t>
            </w:r>
            <w:r>
              <w:t xml:space="preserve">— ersetzt PDF auf Tablet</w:t>
            </w:r>
          </w:p>
        </w:tc>
        <w:tc>
          <w:tcPr/>
          <w:p>
            <w:pPr>
              <w:pStyle w:val="Compact"/>
            </w:pPr>
            <w:r>
              <w:t xml:space="preserve">✅ Vollständig bestätigt, höchste Priorität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Foto-Upload je Bauteil (W4)</w:t>
            </w:r>
          </w:p>
        </w:tc>
        <w:tc>
          <w:tcPr/>
          <w:p>
            <w:pPr>
              <w:pStyle w:val="Compact"/>
            </w:pPr>
            <w:r>
              <w:t xml:space="preserve">Implizit in Vor-Ort-Erfassung enthalten</w:t>
            </w:r>
          </w:p>
        </w:tc>
        <w:tc>
          <w:tcPr/>
          <w:p>
            <w:pPr>
              <w:pStyle w:val="Compac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Berater-Dashboard mit Projektstatus (W4)</w:t>
            </w:r>
          </w:p>
        </w:tc>
        <w:tc>
          <w:tcPr/>
          <w:p>
            <w:pPr>
              <w:pStyle w:val="Compact"/>
            </w:pPr>
            <w:r>
              <w:t xml:space="preserve">“Wo sind wir? Berechnungen? Abschluss?”</w:t>
            </w:r>
          </w:p>
        </w:tc>
        <w:tc>
          <w:tcPr/>
          <w:p>
            <w:pPr>
              <w:pStyle w:val="Compac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 anlegen (W4)</w:t>
            </w:r>
          </w:p>
        </w:tc>
        <w:tc>
          <w:tcPr/>
          <w:p>
            <w:pPr>
              <w:pStyle w:val="Compact"/>
            </w:pPr>
            <w:r>
              <w:t xml:space="preserve">Zentralisierung von Projektdaten gewünscht</w:t>
            </w:r>
          </w:p>
        </w:tc>
        <w:tc>
          <w:tcPr/>
          <w:p>
            <w:pPr>
              <w:pStyle w:val="Compac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Förder-Navigator (W5)</w:t>
            </w:r>
          </w:p>
        </w:tc>
        <w:tc>
          <w:tcPr/>
          <w:p>
            <w:pPr>
              <w:pStyle w:val="Compact"/>
            </w:pPr>
            <w:r>
              <w:t xml:space="preserve">Nicht explizit erwähnt, aber Förderprüfung ist Kerngeschäft</w:t>
            </w:r>
          </w:p>
        </w:tc>
        <w:tc>
          <w:tcPr/>
          <w:p>
            <w:pPr>
              <w:pStyle w:val="Compact"/>
            </w:pPr>
            <w:r>
              <w:t xml:space="preserve">✅ Indirekt bestätigt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Projektstatus-Updates (W5)</w:t>
            </w:r>
          </w:p>
        </w:tc>
        <w:tc>
          <w:tcPr/>
          <w:p>
            <w:pPr>
              <w:pStyle w:val="Compact"/>
            </w:pPr>
            <w:r>
              <w:t xml:space="preserve">“Ball hin-und-herwerfen”</w:t>
            </w:r>
          </w:p>
        </w:tc>
        <w:tc>
          <w:tcPr/>
          <w:p>
            <w:pPr>
              <w:pStyle w:val="Compact"/>
            </w:pPr>
            <w:r>
              <w:t xml:space="preserve">✅ Bestätigt</w:t>
            </w:r>
          </w:p>
        </w:tc>
      </w:tr>
    </w:tbl>
    <w:bookmarkEnd w:id="17"/>
    <w:bookmarkStart w:id="18" w:name="was-das-feedback-in-frage-stellt"/>
    <w:p>
      <w:pPr>
        <w:pStyle w:val="Heading3"/>
      </w:pPr>
      <w:r>
        <w:t xml:space="preserve">Was das Feedback in Frage stellt ⚠️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 (Welle 4/5)</w:t>
            </w:r>
          </w:p>
        </w:tc>
        <w:tc>
          <w:tcPr/>
          <w:p>
            <w:pPr>
              <w:pStyle w:val="Compact"/>
            </w:pPr>
            <w:r>
              <w:t xml:space="preserve">Berater-Feedback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Kundenportal mit Login (W5)</w:t>
            </w:r>
          </w:p>
        </w:tc>
        <w:tc>
          <w:tcPr/>
          <w:p>
            <w:pPr>
              <w:pStyle w:val="Compact"/>
            </w:pPr>
            <w:r>
              <w:t xml:space="preserve">80% der Kunden sind über 40, digital überfordert, wollen keinen Login</w:t>
            </w:r>
          </w:p>
        </w:tc>
        <w:tc>
          <w:tcPr/>
          <w:p>
            <w:pPr>
              <w:pStyle w:val="Compact"/>
            </w:pPr>
            <w:r>
              <w:t xml:space="preserve">⚠️ Kritisch hinterfragt — zu prüfen ob Aufwand gerechtfertigt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Kunden-Dokumenten-Upload (W5)</w:t>
            </w:r>
          </w:p>
        </w:tc>
        <w:tc>
          <w:tcPr/>
          <w:p>
            <w:pPr>
              <w:pStyle w:val="Compact"/>
            </w:pPr>
            <w:r>
              <w:t xml:space="preserve">“Die schicken mir einfach Bilder”</w:t>
            </w:r>
            <w:r>
              <w:t xml:space="preserve"> </w:t>
            </w:r>
            <w:r>
              <w:t xml:space="preserve">— Workflow ist WhatsApp/E-Mail</w:t>
            </w:r>
          </w:p>
        </w:tc>
        <w:tc>
          <w:tcPr/>
          <w:p>
            <w:pPr>
              <w:pStyle w:val="Compact"/>
            </w:pPr>
            <w:r>
              <w:t xml:space="preserve">⚠️ Realitätscheck: Kunden nutzen das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Projektstatus-Notifications an Kunden (W5)</w:t>
            </w:r>
          </w:p>
        </w:tc>
        <w:tc>
          <w:tcPr/>
          <w:p>
            <w:pPr>
              <w:pStyle w:val="Compact"/>
            </w:pPr>
            <w:r>
              <w:t xml:space="preserve">Kunden wollen persönlichen Kontakt, nicht In-App-Notifications</w:t>
            </w:r>
          </w:p>
        </w:tc>
        <w:tc>
          <w:tcPr/>
          <w:p>
            <w:pPr>
              <w:pStyle w:val="Compact"/>
            </w:pPr>
            <w:r>
              <w:t xml:space="preserve">⚠️ E-Mail-Notification sinnvoller als In-App</w:t>
            </w:r>
          </w:p>
        </w:tc>
      </w:tr>
    </w:tbl>
    <w:bookmarkEnd w:id="18"/>
    <w:bookmarkStart w:id="19" w:name="was-neu-hinzukommt-fehlt-in-welle-45"/>
    <w:p>
      <w:pPr>
        <w:pStyle w:val="Heading3"/>
      </w:pPr>
      <w:r>
        <w:t xml:space="preserve">Was neu hinzukommt (fehlt in Welle 4/5) 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Neues Feature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Empfohlene Welle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Digitales Kundenformular (Stammdaten)</w:t>
            </w:r>
          </w:p>
        </w:tc>
        <w:tc>
          <w:tcPr/>
          <w:p>
            <w:pPr>
              <w:pStyle w:val="Compact"/>
            </w:pPr>
            <w:r>
              <w:t xml:space="preserve">Bereits standardisiert auf Papier, Digitalisierung gewünscht</w:t>
            </w:r>
          </w:p>
        </w:tc>
        <w:tc>
          <w:tcPr/>
          <w:p>
            <w:pPr>
              <w:pStyle w:val="Compact"/>
            </w:pPr>
            <w:r>
              <w:t xml:space="preserve">Welle 5 oder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Energieausweis-Datenblatt (Online-Formular)</w:t>
            </w:r>
          </w:p>
        </w:tc>
        <w:tc>
          <w:tcPr/>
          <w:p>
            <w:pPr>
              <w:pStyle w:val="Compact"/>
            </w:pPr>
            <w:r>
              <w:t xml:space="preserve">Explizite Erwähnung, Adobe-Pro-Vorlage vorhanden</w:t>
            </w:r>
          </w:p>
        </w:tc>
        <w:tc>
          <w:tcPr/>
          <w:p>
            <w:pPr>
              <w:pStyle w:val="Compact"/>
            </w:pPr>
            <w:r>
              <w:t xml:space="preserve">Welle 5 oder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Downloadbare PDF-Formulare auf der Website</w:t>
            </w:r>
          </w:p>
        </w:tc>
        <w:tc>
          <w:tcPr/>
          <w:p>
            <w:pPr>
              <w:pStyle w:val="Compact"/>
            </w:pPr>
            <w:r>
              <w:t xml:space="preserve">Explizite Idee des Beraters</w:t>
            </w:r>
          </w:p>
        </w:tc>
        <w:tc>
          <w:tcPr/>
          <w:p>
            <w:pPr>
              <w:pStyle w:val="Compact"/>
            </w:pPr>
            <w:r>
              <w:t xml:space="preserve">Welle 5 (Landingpage-Erweiterung)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Baubegleitung-Checklisten</w:t>
            </w:r>
          </w:p>
        </w:tc>
        <w:tc>
          <w:tcPr/>
          <w:p>
            <w:pPr>
              <w:pStyle w:val="Compact"/>
            </w:pPr>
            <w:r>
              <w:t xml:space="preserve">“Kann ich mir vorstellen, Checkliste je Phase”</w:t>
            </w:r>
          </w:p>
        </w:tc>
        <w:tc>
          <w:tcPr/>
          <w:p>
            <w:pPr>
              <w:pStyle w:val="Compact"/>
            </w:pPr>
            <w:r>
              <w:t xml:space="preserve">Welle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integrationsvorschläge"/>
    <w:p>
      <w:pPr>
        <w:pStyle w:val="Heading2"/>
      </w:pPr>
      <w:r>
        <w:t xml:space="preserve">Integrationsvorschläge</w:t>
      </w:r>
    </w:p>
    <w:p>
      <w:pPr>
        <w:pStyle w:val="BlockText"/>
      </w:pPr>
      <w:r>
        <w:t xml:space="preserve">Konkrete Empfehlungen, wie das Feedback in das bestehende Anforderungsdokument einfließen soll.</w:t>
      </w:r>
    </w:p>
    <w:bookmarkStart w:id="21" w:name="X2a7a93249c913796cac31fbc41c65255f0ee52c"/>
    <w:p>
      <w:pPr>
        <w:pStyle w:val="Heading3"/>
      </w:pPr>
      <w:r>
        <w:t xml:space="preserve">Vorschlag 1 — Zielgruppen-Beschreibung schärfen (Abschnitt 1)</w:t>
      </w:r>
    </w:p>
    <w:p>
      <w:pPr>
        <w:pStyle w:val="FirstParagraph"/>
      </w:pPr>
      <w:r>
        <w:rPr>
          <w:b/>
          <w:bCs/>
        </w:rPr>
        <w:t xml:space="preserve">Aktuell:</w:t>
      </w:r>
      <w:r>
        <w:t xml:space="preserve"> </w:t>
      </w:r>
      <w:r>
        <w:t xml:space="preserve">“Freiberufliche Energieberater und kleine Energieberatungsbüros (B2B)”</w:t>
      </w:r>
      <w:r>
        <w:br/>
      </w:r>
      <w:r>
        <w:rPr>
          <w:b/>
          <w:bCs/>
        </w:rPr>
        <w:t xml:space="preserve">Neu ergänzen:</w:t>
      </w:r>
      <w:r>
        <w:t xml:space="preserve"> </w:t>
      </w:r>
      <w:r>
        <w:t xml:space="preserve">Beschreibung der Endkundenzielgruppe mit demografischer Einschränkung.</w:t>
      </w:r>
    </w:p>
    <w:p>
      <w:pPr>
        <w:pStyle w:val="BlockText"/>
      </w:pPr>
      <w:r>
        <w:t xml:space="preserve">Endkunden sind zu ~80% Personen über 40 Jahre mit geringer digitaler Affinität. Konzepte für Endkunden müssen dies berücksichtigen: einfachste Bedienung, kein Zwang zu digitalem Self-Service, kein KI-Chatbot nach außen.</w:t>
      </w:r>
    </w:p>
    <w:p>
      <w:r>
        <w:pict>
          <v:rect style="width:0;height:1.5pt" o:hralign="center" o:hrstd="t" o:hr="t"/>
        </w:pict>
      </w:r>
    </w:p>
    <w:bookmarkEnd w:id="21"/>
    <w:bookmarkStart w:id="22" w:name="X35e229d78b37fa571c4d86606f278f3b92d6a70"/>
    <w:p>
      <w:pPr>
        <w:pStyle w:val="Heading3"/>
      </w:pPr>
      <w:r>
        <w:t xml:space="preserve">Vorschlag 2 — Kundenportal (W5) neu priorisieren</w:t>
      </w:r>
    </w:p>
    <w:p>
      <w:pPr>
        <w:pStyle w:val="FirstParagraph"/>
      </w:pPr>
      <w:r>
        <w:rPr>
          <w:b/>
          <w:bCs/>
        </w:rPr>
        <w:t xml:space="preserve">Aktuell:</w:t>
      </w:r>
      <w:r>
        <w:t xml:space="preserve"> </w:t>
      </w:r>
      <w:r>
        <w:t xml:space="preserve">Kundenportal mit Login, Projektstatus (read-only), Kunden-Dokumenten-Upload — 4 + 1,5h</w:t>
      </w:r>
      <w:r>
        <w:br/>
      </w:r>
      <w:r>
        <w:rPr>
          <w:b/>
          <w:bCs/>
        </w:rPr>
        <w:t xml:space="preserve">Empfehlung:</w:t>
      </w:r>
      <w:r>
        <w:t xml:space="preserve"> </w:t>
      </w:r>
      <w:r>
        <w:t xml:space="preserve">Kundenportal-Scope reduzieren oder in Backlog verschieben.</w:t>
      </w:r>
    </w:p>
    <w:p>
      <w:pPr>
        <w:pStyle w:val="BodyText"/>
      </w:pPr>
      <w:r>
        <w:t xml:space="preserve">Begründung: Das Berater-Feedback zeigt klar, dass der Mehrwert für den Berater intern liegt, nicht im Kunden-Self-Service. Das Risiko (Kunden nutzen es nicht) ist hoch, der Entwicklungsaufwand (4h) ist signifikant.</w:t>
      </w:r>
    </w:p>
    <w:p>
      <w:pPr>
        <w:pStyle w:val="BodyText"/>
      </w:pPr>
      <w:r>
        <w:rPr>
          <w:b/>
          <w:bCs/>
        </w:rPr>
        <w:t xml:space="preserve">Option A (Reduktion):</w:t>
      </w:r>
      <w:r>
        <w:t xml:space="preserve"> </w:t>
      </w:r>
      <w:r>
        <w:t xml:space="preserve">Kundenportal auf reine E-Mail-Benachrichtigung reduzieren — kein Login, Projektstatus per E-Mail-Link.</w:t>
      </w:r>
      <w:r>
        <w:br/>
      </w:r>
      <w:r>
        <w:rPr>
          <w:b/>
          <w:bCs/>
        </w:rPr>
        <w:t xml:space="preserve">Option B (Verschieben):</w:t>
      </w:r>
      <w:r>
        <w:t xml:space="preserve"> </w:t>
      </w:r>
      <w:r>
        <w:t xml:space="preserve">Kundenportal komplett in Welle 6 verschieben, W5-Budget für Kundenformular und Energieausweis-Datenblatt nutzen.</w:t>
      </w:r>
    </w:p>
    <w:p>
      <w:r>
        <w:pict>
          <v:rect style="width:0;height:1.5pt" o:hralign="center" o:hrstd="t" o:hr="t"/>
        </w:pict>
      </w:r>
    </w:p>
    <w:bookmarkEnd w:id="22"/>
    <w:bookmarkStart w:id="23" w:name="X422bddeace3b87362d3a82c071116721d7a270c"/>
    <w:p>
      <w:pPr>
        <w:pStyle w:val="Heading3"/>
      </w:pPr>
      <w:r>
        <w:t xml:space="preserve">Vorschlag 3 — Digitales Kundenformular als neues W5-Feature</w:t>
      </w:r>
    </w:p>
    <w:p>
      <w:pPr>
        <w:pStyle w:val="FirstParagraph"/>
      </w:pPr>
      <w:r>
        <w:rPr>
          <w:b/>
          <w:bCs/>
        </w:rPr>
        <w:t xml:space="preserve">Neu aufnehmen:</w:t>
      </w:r>
      <w:r>
        <w:t xml:space="preserve"> </w:t>
      </w:r>
      <w:r>
        <w:t xml:space="preserve">Digitales Stammdaten-Kundenformular</w:t>
      </w:r>
      <w:r>
        <w:br/>
      </w:r>
      <w:r>
        <w:t xml:space="preserve">Beschreibung: Der Berater schickt Kunden einen Link zu einem Webformular (oder downloadbaren PDF). Der Kunde trägt Stammdaten und Gebäudedaten ein. Die Daten fließen direkt in das Projekt in der App ein.</w:t>
      </w:r>
    </w:p>
    <w:p>
      <w:pPr>
        <w:pStyle w:val="BodyText"/>
      </w:pPr>
      <w:r>
        <w:t xml:space="preserve">Basiert auf dem bereits vorhandenen papierbasierten Formular von Praczka &amp; Pinneger.</w:t>
      </w:r>
    </w:p>
    <w:p>
      <w:r>
        <w:pict>
          <v:rect style="width:0;height:1.5pt" o:hralign="center" o:hrstd="t" o:hr="t"/>
        </w:pict>
      </w:r>
    </w:p>
    <w:bookmarkEnd w:id="23"/>
    <w:bookmarkStart w:id="24" w:name="vorschlag-4-risikotabelle-erweitern"/>
    <w:p>
      <w:pPr>
        <w:pStyle w:val="Heading3"/>
      </w:pPr>
      <w:r>
        <w:t xml:space="preserve">Vorschlag 4 — Risikotabelle erweitern</w:t>
      </w:r>
    </w:p>
    <w:p>
      <w:pPr>
        <w:pStyle w:val="FirstParagraph"/>
      </w:pPr>
      <w:r>
        <w:rPr>
          <w:b/>
          <w:bCs/>
        </w:rPr>
        <w:t xml:space="preserve">Neues Risiko ergänzen: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</w:pPr>
            <w:r>
              <w:t xml:space="preserve">Auswirkung</w:t>
            </w:r>
          </w:p>
        </w:tc>
        <w:tc>
          <w:tcPr/>
          <w:p>
            <w:pPr>
              <w:pStyle w:val="Compact"/>
            </w:pPr>
            <w:r>
              <w:t xml:space="preserve">Gegenmaßnahme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Kundenportal-Akzeptanz</w:t>
            </w:r>
            <w:r>
              <w:t xml:space="preserve"> </w:t>
            </w:r>
            <w:r>
              <w:t xml:space="preserve">— 80% der Endkunden nutzen kein digitales Portal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Scope auf E-Mail-Benachrichtigung begrenzen; kein Kunden-Login in Welle 4/5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6914a5f73262d9b7fdb6be33a711d1f2d8577c"/>
    <w:p>
      <w:pPr>
        <w:pStyle w:val="Heading3"/>
      </w:pPr>
      <w:r>
        <w:t xml:space="preserve">Vorschlag 5 — Backlog erweitern (Abschnitt 13)</w:t>
      </w:r>
    </w:p>
    <w:p>
      <w:pPr>
        <w:pStyle w:val="FirstParagraph"/>
      </w:pPr>
      <w:r>
        <w:t xml:space="preserve">Folgende Features aus dem Berater-Feedback in den Backlog aufnehmen: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Schätzung</w:t>
            </w:r>
          </w:p>
        </w:tc>
        <w:tc>
          <w:tcPr/>
          <w:p>
            <w:pPr>
              <w:pStyle w:val="Compact"/>
            </w:pPr>
            <w:r>
              <w:t xml:space="preserve">Empfohlene Welle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Digitales Kundenformular</w:t>
            </w:r>
          </w:p>
        </w:tc>
        <w:tc>
          <w:tcPr/>
          <w:p>
            <w:pPr>
              <w:pStyle w:val="Compact"/>
            </w:pPr>
            <w:r>
              <w:t xml:space="preserve">Webbasiertes Stammdaten- und Gebäudedaten-Formular für Kunden</w:t>
            </w:r>
          </w:p>
        </w:tc>
        <w:tc>
          <w:tcPr/>
          <w:p>
            <w:pPr>
              <w:pStyle w:val="Compact"/>
            </w:pPr>
            <w:r>
              <w:t xml:space="preserve">~3h</w:t>
            </w:r>
          </w:p>
        </w:tc>
        <w:tc>
          <w:tcPr/>
          <w:p>
            <w:pPr>
              <w:pStyle w:val="Compact"/>
            </w:pPr>
            <w:r>
              <w:t xml:space="preserve">Welle 5/6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Energieausweis-Datenblatt</w:t>
            </w:r>
          </w:p>
        </w:tc>
        <w:tc>
          <w:tcPr/>
          <w:p>
            <w:pPr>
              <w:pStyle w:val="Compact"/>
            </w:pPr>
            <w:r>
              <w:t xml:space="preserve">Online-Formular für Verbrauchs-/Bedarfsausweis-Datenerfassung durch Kunden</w:t>
            </w:r>
          </w:p>
        </w:tc>
        <w:tc>
          <w:tcPr/>
          <w:p>
            <w:pPr>
              <w:pStyle w:val="Compact"/>
            </w:pPr>
            <w:r>
              <w:t xml:space="preserve">~2h</w:t>
            </w:r>
          </w:p>
        </w:tc>
        <w:tc>
          <w:tcPr/>
          <w:p>
            <w:pPr>
              <w:pStyle w:val="Compact"/>
            </w:pPr>
            <w:r>
              <w:t xml:space="preserve">Welle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PDF-Download-Bereich (Website)</w:t>
            </w:r>
          </w:p>
        </w:tc>
        <w:tc>
          <w:tcPr/>
          <w:p>
            <w:pPr>
              <w:pStyle w:val="Compact"/>
            </w:pPr>
            <w:r>
              <w:t xml:space="preserve">Downloadbereich auf Landingpage mit standardisierten Formularen</w:t>
            </w:r>
          </w:p>
        </w:tc>
        <w:tc>
          <w:tcPr/>
          <w:p>
            <w:pPr>
              <w:pStyle w:val="Compact"/>
            </w:pPr>
            <w:r>
              <w:t xml:space="preserve">~1h</w:t>
            </w:r>
          </w:p>
        </w:tc>
        <w:tc>
          <w:tcPr/>
          <w:p>
            <w:pPr>
              <w:pStyle w:val="Compact"/>
            </w:pPr>
            <w:r>
              <w:t xml:space="preserve">Welle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Baubegleitung-Checklisten</w:t>
            </w:r>
          </w:p>
        </w:tc>
        <w:tc>
          <w:tcPr/>
          <w:p>
            <w:pPr>
              <w:pStyle w:val="Compact"/>
            </w:pPr>
            <w:r>
              <w:t xml:space="preserve">Digitale Checklisten je Projektphase (Baubegleitung)</w:t>
            </w:r>
          </w:p>
        </w:tc>
        <w:tc>
          <w:tcPr/>
          <w:p>
            <w:pPr>
              <w:pStyle w:val="Compact"/>
            </w:pPr>
            <w:r>
              <w:t xml:space="preserve">~3h</w:t>
            </w:r>
          </w:p>
        </w:tc>
        <w:tc>
          <w:tcPr/>
          <w:p>
            <w:pPr>
              <w:pStyle w:val="Compact"/>
            </w:pPr>
            <w:r>
              <w:t xml:space="preserve">Welle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offene-fragen-für-nächsten-austausch"/>
    <w:p>
      <w:pPr>
        <w:pStyle w:val="Heading2"/>
      </w:pPr>
      <w:r>
        <w:t xml:space="preserve">Offene Fragen (für nächsten Austausch)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Kundenportal Ja/Nein?</w:t>
      </w:r>
      <w:r>
        <w:t xml:space="preserve"> </w:t>
      </w:r>
      <w:r>
        <w:t xml:space="preserve">— Welle 5 halten oder in Backlog verschieben?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Kundenformular verfügbar?</w:t>
      </w:r>
      <w:r>
        <w:t xml:space="preserve"> </w:t>
      </w:r>
      <w:r>
        <w:t xml:space="preserve">— Kann der Berater das vorhandene Papierformular zusenden für die Digitalisierung?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Energieausweis-Datenblatt:</w:t>
      </w:r>
      <w:r>
        <w:t xml:space="preserve"> </w:t>
      </w:r>
      <w:r>
        <w:t xml:space="preserve">Welche Felder sind konkret nötig für Verbrauchsausweis vs. Bedarfsausweis?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Verwendungsnachweis:</w:t>
      </w:r>
      <w:r>
        <w:t xml:space="preserve"> </w:t>
      </w:r>
      <w:r>
        <w:t xml:space="preserve">Was wäre hier konkret hilfreich, wenn keine Automatisierung?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2026-04-01T21:13:49Z</dcterms:created>
  <dcterms:modified xsi:type="dcterms:W3CDTF">2026-04-01T21:13:49Z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