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53B9" w14:textId="07F9E564" w:rsidR="00EE4626" w:rsidRDefault="00EE4626" w:rsidP="00EE4626">
      <w:pPr>
        <w:jc w:val="center"/>
        <w:rPr>
          <w:rFonts w:ascii="Arial" w:hAnsi="Arial" w:cs="Arial"/>
          <w:sz w:val="24"/>
          <w:szCs w:val="24"/>
        </w:rPr>
      </w:pPr>
      <w:r w:rsidRPr="00EE4626">
        <w:rPr>
          <w:rFonts w:ascii="Arial" w:hAnsi="Arial" w:cs="Arial"/>
          <w:sz w:val="24"/>
          <w:szCs w:val="24"/>
        </w:rPr>
        <w:t xml:space="preserve">Impermeable MANFROTTO MB PL-E-705 para Cámara </w:t>
      </w:r>
      <w:proofErr w:type="gramStart"/>
      <w:r w:rsidRPr="00EE4626">
        <w:rPr>
          <w:rFonts w:ascii="Arial" w:hAnsi="Arial" w:cs="Arial"/>
          <w:sz w:val="24"/>
          <w:szCs w:val="24"/>
        </w:rPr>
        <w:t>Pro Light</w:t>
      </w:r>
      <w:proofErr w:type="gramEnd"/>
    </w:p>
    <w:p w14:paraId="18E1EBD2" w14:textId="77777777" w:rsidR="00EE4626" w:rsidRPr="00EE4626" w:rsidRDefault="00EE4626" w:rsidP="00EE4626">
      <w:pPr>
        <w:rPr>
          <w:rFonts w:ascii="Arial" w:hAnsi="Arial" w:cs="Arial"/>
          <w:sz w:val="24"/>
          <w:szCs w:val="24"/>
        </w:rPr>
      </w:pPr>
    </w:p>
    <w:p w14:paraId="3C4D9794" w14:textId="77777777" w:rsidR="00EE4626" w:rsidRPr="00EE4626" w:rsidRDefault="00EE4626" w:rsidP="00EE4626">
      <w:pPr>
        <w:rPr>
          <w:rFonts w:ascii="Arial" w:hAnsi="Arial" w:cs="Arial"/>
          <w:b/>
          <w:bCs/>
          <w:sz w:val="24"/>
          <w:szCs w:val="24"/>
        </w:rPr>
      </w:pPr>
      <w:r w:rsidRPr="00EE4626">
        <w:rPr>
          <w:rFonts w:ascii="Arial" w:hAnsi="Arial" w:cs="Arial"/>
          <w:b/>
          <w:bCs/>
          <w:sz w:val="24"/>
          <w:szCs w:val="24"/>
        </w:rPr>
        <w:t>Descripción del producto 22</w:t>
      </w:r>
    </w:p>
    <w:p w14:paraId="07BCEB86" w14:textId="77777777" w:rsidR="00EE4626" w:rsidRPr="00EE4626" w:rsidRDefault="00EE4626" w:rsidP="00EE46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626">
        <w:rPr>
          <w:rFonts w:ascii="Arial" w:hAnsi="Arial" w:cs="Arial"/>
          <w:sz w:val="24"/>
          <w:szCs w:val="24"/>
        </w:rPr>
        <w:t>Fácil cierre deslizante / cordón</w:t>
      </w:r>
    </w:p>
    <w:p w14:paraId="75A43696" w14:textId="77777777" w:rsidR="00EE4626" w:rsidRPr="00EE4626" w:rsidRDefault="00EE4626" w:rsidP="00EE46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626">
        <w:rPr>
          <w:rFonts w:ascii="Arial" w:hAnsi="Arial" w:cs="Arial"/>
          <w:sz w:val="24"/>
          <w:szCs w:val="24"/>
        </w:rPr>
        <w:t>Dos amplias mangas laterales</w:t>
      </w:r>
    </w:p>
    <w:p w14:paraId="37CF2090" w14:textId="77777777" w:rsidR="00EE4626" w:rsidRPr="00EE4626" w:rsidRDefault="00EE4626" w:rsidP="00EE46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626">
        <w:rPr>
          <w:rFonts w:ascii="Arial" w:hAnsi="Arial" w:cs="Arial"/>
          <w:sz w:val="24"/>
          <w:szCs w:val="24"/>
        </w:rPr>
        <w:t>Instalado sin quitar la lente / monitor</w:t>
      </w:r>
    </w:p>
    <w:p w14:paraId="202108C2" w14:textId="77777777" w:rsidR="00EE4626" w:rsidRPr="00EE4626" w:rsidRDefault="00EE4626" w:rsidP="00EE46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626">
        <w:rPr>
          <w:rFonts w:ascii="Arial" w:hAnsi="Arial" w:cs="Arial"/>
          <w:sz w:val="24"/>
          <w:szCs w:val="24"/>
        </w:rPr>
        <w:t>Cremallera doble inferior para cierre rápido</w:t>
      </w:r>
    </w:p>
    <w:p w14:paraId="2E59C927" w14:textId="77777777" w:rsidR="00EE4626" w:rsidRPr="00EE4626" w:rsidRDefault="00EE4626" w:rsidP="00EE46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626">
        <w:rPr>
          <w:rFonts w:ascii="Arial" w:hAnsi="Arial" w:cs="Arial"/>
          <w:sz w:val="24"/>
          <w:szCs w:val="24"/>
        </w:rPr>
        <w:t>Compatible con la extensión opcional E-704</w:t>
      </w:r>
    </w:p>
    <w:p w14:paraId="4586AC5E" w14:textId="77777777" w:rsidR="00EE4626" w:rsidRPr="00EE4626" w:rsidRDefault="00EE4626" w:rsidP="00EE46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626">
        <w:rPr>
          <w:rFonts w:ascii="Arial" w:hAnsi="Arial" w:cs="Arial"/>
          <w:sz w:val="24"/>
          <w:szCs w:val="24"/>
        </w:rPr>
        <w:t>Cubre DSLR con lente y flash de 70-200 mm</w:t>
      </w:r>
    </w:p>
    <w:p w14:paraId="5A8F6BC3" w14:textId="77777777" w:rsidR="00EE4626" w:rsidRPr="00EE4626" w:rsidRDefault="00EE4626" w:rsidP="00EE46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626">
        <w:rPr>
          <w:rFonts w:ascii="Arial" w:hAnsi="Arial" w:cs="Arial"/>
          <w:sz w:val="24"/>
          <w:szCs w:val="24"/>
        </w:rPr>
        <w:t>Protección impermeable para cámaras / lentes</w:t>
      </w:r>
    </w:p>
    <w:p w14:paraId="4B25FAF8" w14:textId="77777777" w:rsidR="00EE4626" w:rsidRPr="00EE4626" w:rsidRDefault="00EE4626" w:rsidP="00EE46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626">
        <w:rPr>
          <w:rFonts w:ascii="Arial" w:hAnsi="Arial" w:cs="Arial"/>
          <w:sz w:val="24"/>
          <w:szCs w:val="24"/>
        </w:rPr>
        <w:t>Mantiene acceso completo a los controles de la lente</w:t>
      </w:r>
    </w:p>
    <w:p w14:paraId="0B19E1DA" w14:textId="77777777" w:rsidR="00EE4626" w:rsidRPr="00EE4626" w:rsidRDefault="00EE4626" w:rsidP="00EE46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626">
        <w:rPr>
          <w:rFonts w:ascii="Arial" w:hAnsi="Arial" w:cs="Arial"/>
          <w:sz w:val="24"/>
          <w:szCs w:val="24"/>
        </w:rPr>
        <w:t>La capucha rígida ajustable se adapta a muchas lentes</w:t>
      </w:r>
    </w:p>
    <w:p w14:paraId="7AFA0EEE" w14:textId="77777777" w:rsidR="00EE4626" w:rsidRPr="00EE4626" w:rsidRDefault="00EE4626" w:rsidP="00EE46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E4626">
        <w:rPr>
          <w:rFonts w:ascii="Arial" w:hAnsi="Arial" w:cs="Arial"/>
          <w:sz w:val="24"/>
          <w:szCs w:val="24"/>
        </w:rPr>
        <w:t>RipStop</w:t>
      </w:r>
      <w:proofErr w:type="spellEnd"/>
      <w:r w:rsidRPr="00EE4626">
        <w:rPr>
          <w:rFonts w:ascii="Arial" w:hAnsi="Arial" w:cs="Arial"/>
          <w:sz w:val="24"/>
          <w:szCs w:val="24"/>
        </w:rPr>
        <w:t xml:space="preserve"> Nylon / Paneles transparentes para visualización</w:t>
      </w:r>
    </w:p>
    <w:p w14:paraId="661BBD24" w14:textId="77777777" w:rsidR="00EE4626" w:rsidRPr="00EE4626" w:rsidRDefault="00EE4626" w:rsidP="00EE4626">
      <w:pPr>
        <w:rPr>
          <w:rFonts w:ascii="Arial" w:hAnsi="Arial" w:cs="Arial"/>
          <w:sz w:val="24"/>
          <w:szCs w:val="24"/>
        </w:rPr>
      </w:pPr>
    </w:p>
    <w:p w14:paraId="5133F182" w14:textId="77777777" w:rsidR="00EE4626" w:rsidRPr="00EE4626" w:rsidRDefault="00EE4626" w:rsidP="00EE4626">
      <w:pPr>
        <w:rPr>
          <w:rFonts w:ascii="Arial" w:hAnsi="Arial" w:cs="Arial"/>
          <w:b/>
          <w:bCs/>
          <w:sz w:val="24"/>
          <w:szCs w:val="24"/>
        </w:rPr>
      </w:pPr>
      <w:r w:rsidRPr="00EE4626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5597"/>
      </w:tblGrid>
      <w:tr w:rsidR="00EE4626" w:rsidRPr="00EE4626" w14:paraId="4A39752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4E37D" w14:textId="77777777" w:rsidR="00EE4626" w:rsidRPr="00EE4626" w:rsidRDefault="00EE462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E46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2C581564" w14:textId="77777777" w:rsidR="00EE4626" w:rsidRPr="00EE4626" w:rsidRDefault="00EE462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E46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MANFROTTO</w:t>
            </w:r>
          </w:p>
        </w:tc>
      </w:tr>
      <w:tr w:rsidR="00EE4626" w:rsidRPr="00EE4626" w14:paraId="11CAB1F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FE1CA" w14:textId="77777777" w:rsidR="00EE4626" w:rsidRPr="00EE4626" w:rsidRDefault="00EE462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E46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2895B197" w14:textId="77777777" w:rsidR="00EE4626" w:rsidRPr="00EE4626" w:rsidRDefault="00EE462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E46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MANFROTTO MB PL-E-705 para Cámara </w:t>
            </w:r>
            <w:proofErr w:type="gramStart"/>
            <w:r w:rsidRPr="00EE46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 Light</w:t>
            </w:r>
            <w:proofErr w:type="gramEnd"/>
          </w:p>
        </w:tc>
      </w:tr>
      <w:tr w:rsidR="00EE4626" w:rsidRPr="00EE4626" w14:paraId="4E69574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A2ED8" w14:textId="77777777" w:rsidR="00EE4626" w:rsidRPr="00EE4626" w:rsidRDefault="00EE462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E46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Accesorio</w:t>
            </w:r>
          </w:p>
        </w:tc>
        <w:tc>
          <w:tcPr>
            <w:tcW w:w="0" w:type="auto"/>
            <w:vAlign w:val="center"/>
            <w:hideMark/>
          </w:tcPr>
          <w:p w14:paraId="0F83CD58" w14:textId="77777777" w:rsidR="00EE4626" w:rsidRPr="00EE4626" w:rsidRDefault="00EE462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E46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Accesorio Fotografía</w:t>
            </w:r>
          </w:p>
        </w:tc>
      </w:tr>
      <w:tr w:rsidR="00EE4626" w:rsidRPr="00EE4626" w14:paraId="54D97BD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5FC03" w14:textId="77777777" w:rsidR="00EE4626" w:rsidRPr="00EE4626" w:rsidRDefault="00EE462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E46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29E1C1ED" w14:textId="77777777" w:rsidR="00EE4626" w:rsidRPr="00EE4626" w:rsidRDefault="00EE462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E46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MN0842</w:t>
            </w:r>
          </w:p>
        </w:tc>
      </w:tr>
      <w:tr w:rsidR="00EE4626" w:rsidRPr="00EE4626" w14:paraId="21DBE4B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0994F" w14:textId="77777777" w:rsidR="00EE4626" w:rsidRPr="00EE4626" w:rsidRDefault="00EE462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E46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18B63A01" w14:textId="77777777" w:rsidR="00EE4626" w:rsidRPr="00EE4626" w:rsidRDefault="00EE4626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E462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3900510</w:t>
            </w:r>
          </w:p>
        </w:tc>
      </w:tr>
    </w:tbl>
    <w:p w14:paraId="6993961F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276C2"/>
    <w:multiLevelType w:val="hybridMultilevel"/>
    <w:tmpl w:val="A11E8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26"/>
    <w:rsid w:val="00A74CE8"/>
    <w:rsid w:val="00EE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FB63"/>
  <w15:chartTrackingRefBased/>
  <w15:docId w15:val="{597DC8A5-CD44-4927-BC4C-164E6A5F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2021-12-30T05:36:00Z</dcterms:created>
  <dcterms:modified xsi:type="dcterms:W3CDTF">2021-12-30T05:37:00Z</dcterms:modified>
</cp:coreProperties>
</file>