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6244" w14:textId="77777777" w:rsidR="009465EB" w:rsidRPr="009465EB" w:rsidRDefault="009465EB" w:rsidP="009465EB">
      <w:pPr>
        <w:rPr>
          <w:rFonts w:ascii="Arial" w:hAnsi="Arial" w:cs="Arial"/>
          <w:sz w:val="24"/>
          <w:szCs w:val="24"/>
        </w:rPr>
      </w:pPr>
    </w:p>
    <w:p w14:paraId="3D9EC13D" w14:textId="2992950C" w:rsidR="009465EB" w:rsidRDefault="009465EB" w:rsidP="009465EB">
      <w:pPr>
        <w:jc w:val="center"/>
        <w:rPr>
          <w:rFonts w:ascii="Arial" w:hAnsi="Arial" w:cs="Arial"/>
          <w:sz w:val="24"/>
          <w:szCs w:val="24"/>
        </w:rPr>
      </w:pPr>
      <w:r w:rsidRPr="009465EB">
        <w:rPr>
          <w:rFonts w:ascii="Arial" w:hAnsi="Arial" w:cs="Arial"/>
          <w:sz w:val="24"/>
          <w:szCs w:val="24"/>
        </w:rPr>
        <w:t>Cámara PENTAX K-S2 Con Lente 18-135mm</w:t>
      </w:r>
    </w:p>
    <w:p w14:paraId="776CBD28" w14:textId="77777777" w:rsidR="009465EB" w:rsidRPr="009465EB" w:rsidRDefault="009465EB" w:rsidP="009465EB">
      <w:pPr>
        <w:rPr>
          <w:rFonts w:ascii="Arial" w:hAnsi="Arial" w:cs="Arial"/>
          <w:sz w:val="24"/>
          <w:szCs w:val="24"/>
        </w:rPr>
      </w:pPr>
    </w:p>
    <w:p w14:paraId="0E6828CA" w14:textId="77777777" w:rsidR="009465EB" w:rsidRPr="009465EB" w:rsidRDefault="009465EB" w:rsidP="009465EB">
      <w:pPr>
        <w:rPr>
          <w:rFonts w:ascii="Arial" w:hAnsi="Arial" w:cs="Arial"/>
          <w:b/>
          <w:bCs/>
          <w:sz w:val="24"/>
          <w:szCs w:val="24"/>
        </w:rPr>
      </w:pPr>
      <w:r w:rsidRPr="009465EB">
        <w:rPr>
          <w:rFonts w:ascii="Arial" w:hAnsi="Arial" w:cs="Arial"/>
          <w:b/>
          <w:bCs/>
          <w:sz w:val="24"/>
          <w:szCs w:val="24"/>
        </w:rPr>
        <w:t>Descripción del producto 26</w:t>
      </w:r>
    </w:p>
    <w:p w14:paraId="4CF188E0" w14:textId="77777777" w:rsidR="009465EB" w:rsidRPr="009465EB" w:rsidRDefault="009465EB" w:rsidP="009465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65EB">
        <w:rPr>
          <w:rFonts w:ascii="Arial" w:hAnsi="Arial" w:cs="Arial"/>
          <w:sz w:val="24"/>
          <w:szCs w:val="24"/>
        </w:rPr>
        <w:t xml:space="preserve">Modo asistencia </w:t>
      </w:r>
      <w:proofErr w:type="spellStart"/>
      <w:r w:rsidRPr="009465EB">
        <w:rPr>
          <w:rFonts w:ascii="Arial" w:hAnsi="Arial" w:cs="Arial"/>
          <w:sz w:val="24"/>
          <w:szCs w:val="24"/>
        </w:rPr>
        <w:t>selfies</w:t>
      </w:r>
      <w:proofErr w:type="spellEnd"/>
    </w:p>
    <w:p w14:paraId="691CDBC1" w14:textId="77777777" w:rsidR="009465EB" w:rsidRPr="009465EB" w:rsidRDefault="009465EB" w:rsidP="009465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65EB">
        <w:rPr>
          <w:rFonts w:ascii="Arial" w:hAnsi="Arial" w:cs="Arial"/>
          <w:sz w:val="24"/>
          <w:szCs w:val="24"/>
        </w:rPr>
        <w:t>Sensibilidad ISO hasta 51200</w:t>
      </w:r>
    </w:p>
    <w:p w14:paraId="132767EA" w14:textId="77777777" w:rsidR="009465EB" w:rsidRPr="009465EB" w:rsidRDefault="009465EB" w:rsidP="009465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65EB">
        <w:rPr>
          <w:rFonts w:ascii="Arial" w:hAnsi="Arial" w:cs="Arial"/>
          <w:sz w:val="24"/>
          <w:szCs w:val="24"/>
        </w:rPr>
        <w:t>Cuerpo resistente a la intemperie</w:t>
      </w:r>
    </w:p>
    <w:p w14:paraId="69CA2597" w14:textId="77777777" w:rsidR="009465EB" w:rsidRPr="009465EB" w:rsidRDefault="009465EB" w:rsidP="009465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65EB">
        <w:rPr>
          <w:rFonts w:ascii="Arial" w:hAnsi="Arial" w:cs="Arial"/>
          <w:sz w:val="24"/>
          <w:szCs w:val="24"/>
        </w:rPr>
        <w:t>Sensor CMOS estabilizado de 20 MP</w:t>
      </w:r>
    </w:p>
    <w:p w14:paraId="0B110ACB" w14:textId="77777777" w:rsidR="009465EB" w:rsidRPr="009465EB" w:rsidRDefault="009465EB" w:rsidP="009465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65EB">
        <w:rPr>
          <w:rFonts w:ascii="Arial" w:hAnsi="Arial" w:cs="Arial"/>
          <w:sz w:val="24"/>
          <w:szCs w:val="24"/>
        </w:rPr>
        <w:t xml:space="preserve">Grabación vídeo Full HD a 30 </w:t>
      </w:r>
      <w:proofErr w:type="spellStart"/>
      <w:r w:rsidRPr="009465EB">
        <w:rPr>
          <w:rFonts w:ascii="Arial" w:hAnsi="Arial" w:cs="Arial"/>
          <w:sz w:val="24"/>
          <w:szCs w:val="24"/>
        </w:rPr>
        <w:t>fps</w:t>
      </w:r>
      <w:proofErr w:type="spellEnd"/>
      <w:r w:rsidRPr="009465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5EB">
        <w:rPr>
          <w:rFonts w:ascii="Arial" w:hAnsi="Arial" w:cs="Arial"/>
          <w:sz w:val="24"/>
          <w:szCs w:val="24"/>
        </w:rPr>
        <w:t>codec</w:t>
      </w:r>
      <w:proofErr w:type="spellEnd"/>
      <w:r w:rsidRPr="009465EB">
        <w:rPr>
          <w:rFonts w:ascii="Arial" w:hAnsi="Arial" w:cs="Arial"/>
          <w:sz w:val="24"/>
          <w:szCs w:val="24"/>
        </w:rPr>
        <w:t xml:space="preserve"> H.264</w:t>
      </w:r>
    </w:p>
    <w:p w14:paraId="27D7C7AB" w14:textId="77777777" w:rsidR="009465EB" w:rsidRPr="009465EB" w:rsidRDefault="009465EB" w:rsidP="009465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65EB">
        <w:rPr>
          <w:rFonts w:ascii="Arial" w:hAnsi="Arial" w:cs="Arial"/>
          <w:sz w:val="24"/>
          <w:szCs w:val="24"/>
        </w:rPr>
        <w:t>Nuevo objetivo compacto con construcción WR</w:t>
      </w:r>
    </w:p>
    <w:p w14:paraId="1C13AE42" w14:textId="77777777" w:rsidR="009465EB" w:rsidRPr="009465EB" w:rsidRDefault="009465EB" w:rsidP="009465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65EB">
        <w:rPr>
          <w:rFonts w:ascii="Arial" w:hAnsi="Arial" w:cs="Arial"/>
          <w:sz w:val="24"/>
          <w:szCs w:val="24"/>
        </w:rPr>
        <w:t>Aplicación dedicada para el control remoto y el compartir en las redes sociales</w:t>
      </w:r>
    </w:p>
    <w:p w14:paraId="3A10EA3A" w14:textId="77777777" w:rsidR="009465EB" w:rsidRPr="009465EB" w:rsidRDefault="009465EB" w:rsidP="009465EB">
      <w:pPr>
        <w:rPr>
          <w:rFonts w:ascii="Arial" w:hAnsi="Arial" w:cs="Arial"/>
          <w:sz w:val="24"/>
          <w:szCs w:val="24"/>
        </w:rPr>
      </w:pPr>
    </w:p>
    <w:p w14:paraId="35F67B27" w14:textId="77777777" w:rsidR="009465EB" w:rsidRPr="009465EB" w:rsidRDefault="009465EB" w:rsidP="009465EB">
      <w:pPr>
        <w:rPr>
          <w:rFonts w:ascii="Arial" w:hAnsi="Arial" w:cs="Arial"/>
          <w:b/>
          <w:bCs/>
          <w:sz w:val="24"/>
          <w:szCs w:val="24"/>
        </w:rPr>
      </w:pPr>
      <w:r w:rsidRPr="009465EB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4024"/>
      </w:tblGrid>
      <w:tr w:rsidR="009465EB" w:rsidRPr="009465EB" w14:paraId="0478C41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56F7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52182CBA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RICOH-PENTAX</w:t>
            </w:r>
          </w:p>
        </w:tc>
      </w:tr>
      <w:tr w:rsidR="009465EB" w:rsidRPr="009465EB" w14:paraId="323B366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B578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AC993E3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PENTAX K-S2 Con Lente 18-135mm</w:t>
            </w:r>
          </w:p>
        </w:tc>
      </w:tr>
      <w:tr w:rsidR="009465EB" w:rsidRPr="009465EB" w14:paraId="56722DC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8CBF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0AFE3CE1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9465EB" w:rsidRPr="009465EB" w14:paraId="3850CE3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2DAF2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06A663D6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9465EB" w:rsidRPr="009465EB" w14:paraId="5C7FD95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62FB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0FF8F29B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APS-C</w:t>
            </w:r>
          </w:p>
        </w:tc>
      </w:tr>
      <w:tr w:rsidR="009465EB" w:rsidRPr="009465EB" w14:paraId="112F0EC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68FA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50420E65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9465EB" w:rsidRPr="009465EB" w14:paraId="73C32E1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038B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062FD320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20 </w:t>
            </w:r>
            <w:proofErr w:type="spellStart"/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9465EB" w:rsidRPr="009465EB" w14:paraId="0F17AFA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1748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5402EBAA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9465EB" w:rsidRPr="009465EB" w14:paraId="04A608A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B4E4D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1EB79A45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PE0633</w:t>
            </w:r>
          </w:p>
        </w:tc>
      </w:tr>
      <w:tr w:rsidR="009465EB" w:rsidRPr="009465EB" w14:paraId="5B93833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DD37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2DE774C" w14:textId="77777777" w:rsidR="009465EB" w:rsidRPr="009465EB" w:rsidRDefault="009465E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65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S0011597</w:t>
            </w:r>
          </w:p>
        </w:tc>
      </w:tr>
    </w:tbl>
    <w:p w14:paraId="28E5B49F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D01F3"/>
    <w:multiLevelType w:val="hybridMultilevel"/>
    <w:tmpl w:val="5E2AD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EB"/>
    <w:rsid w:val="009465EB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5C2F"/>
  <w15:chartTrackingRefBased/>
  <w15:docId w15:val="{775ACB62-26F4-45E3-8F64-837B6179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2021-12-30T05:45:00Z</dcterms:created>
  <dcterms:modified xsi:type="dcterms:W3CDTF">2021-12-30T05:45:00Z</dcterms:modified>
</cp:coreProperties>
</file>