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E700" w14:textId="1C421297" w:rsidR="00AE20F6" w:rsidRDefault="00AE20F6" w:rsidP="00AE20F6">
      <w:pPr>
        <w:jc w:val="center"/>
        <w:rPr>
          <w:rFonts w:ascii="Arial" w:hAnsi="Arial" w:cs="Arial"/>
          <w:sz w:val="24"/>
          <w:szCs w:val="24"/>
        </w:rPr>
      </w:pPr>
      <w:r w:rsidRPr="00AE20F6">
        <w:rPr>
          <w:rFonts w:ascii="Arial" w:hAnsi="Arial" w:cs="Arial"/>
          <w:sz w:val="24"/>
          <w:szCs w:val="24"/>
        </w:rPr>
        <w:t>Lente PANASONIC LUMIX G 12.5mm F12</w:t>
      </w:r>
    </w:p>
    <w:p w14:paraId="2DCFE441" w14:textId="77777777" w:rsidR="00AE20F6" w:rsidRPr="00AE20F6" w:rsidRDefault="00AE20F6" w:rsidP="00AE20F6">
      <w:pPr>
        <w:rPr>
          <w:rFonts w:ascii="Arial" w:hAnsi="Arial" w:cs="Arial"/>
          <w:sz w:val="24"/>
          <w:szCs w:val="24"/>
        </w:rPr>
      </w:pPr>
    </w:p>
    <w:p w14:paraId="349EE98E" w14:textId="77777777" w:rsidR="00AE20F6" w:rsidRPr="00AE20F6" w:rsidRDefault="00AE20F6" w:rsidP="00AE20F6">
      <w:pPr>
        <w:rPr>
          <w:rFonts w:ascii="Arial" w:hAnsi="Arial" w:cs="Arial"/>
          <w:b/>
          <w:bCs/>
          <w:sz w:val="24"/>
          <w:szCs w:val="24"/>
        </w:rPr>
      </w:pPr>
      <w:r w:rsidRPr="00AE20F6">
        <w:rPr>
          <w:rFonts w:ascii="Arial" w:hAnsi="Arial" w:cs="Arial"/>
          <w:b/>
          <w:bCs/>
          <w:sz w:val="24"/>
          <w:szCs w:val="24"/>
        </w:rPr>
        <w:t>Descripción del producto 36</w:t>
      </w:r>
    </w:p>
    <w:p w14:paraId="4F72BE7B" w14:textId="77777777" w:rsidR="00AE20F6" w:rsidRPr="00AE20F6" w:rsidRDefault="00AE20F6" w:rsidP="00AE20F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E20F6">
        <w:rPr>
          <w:rFonts w:ascii="Arial" w:hAnsi="Arial" w:cs="Arial"/>
          <w:sz w:val="24"/>
          <w:szCs w:val="24"/>
        </w:rPr>
        <w:t>Lente 3D de micro cuatro tercios y 12.5 mm/68 mm (equivalente a cámara de 35 mm).</w:t>
      </w:r>
    </w:p>
    <w:p w14:paraId="000262FB" w14:textId="77777777" w:rsidR="00AE20F6" w:rsidRPr="00AE20F6" w:rsidRDefault="00AE20F6" w:rsidP="00AE20F6">
      <w:pPr>
        <w:rPr>
          <w:rFonts w:ascii="Arial" w:hAnsi="Arial" w:cs="Arial"/>
          <w:sz w:val="24"/>
          <w:szCs w:val="24"/>
        </w:rPr>
      </w:pPr>
    </w:p>
    <w:p w14:paraId="769BF90B" w14:textId="77777777" w:rsidR="00AE20F6" w:rsidRPr="00AE20F6" w:rsidRDefault="00AE20F6" w:rsidP="00AE20F6">
      <w:pPr>
        <w:rPr>
          <w:rFonts w:ascii="Arial" w:hAnsi="Arial" w:cs="Arial"/>
          <w:b/>
          <w:bCs/>
          <w:sz w:val="24"/>
          <w:szCs w:val="24"/>
        </w:rPr>
      </w:pPr>
      <w:r w:rsidRPr="00AE20F6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1"/>
        <w:gridCol w:w="3957"/>
      </w:tblGrid>
      <w:tr w:rsidR="00AE20F6" w:rsidRPr="00AE20F6" w14:paraId="472AA7C7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E0E3C" w14:textId="77777777" w:rsidR="00AE20F6" w:rsidRPr="00AE20F6" w:rsidRDefault="00AE20F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E20F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28650983" w14:textId="77777777" w:rsidR="00AE20F6" w:rsidRPr="00AE20F6" w:rsidRDefault="00AE20F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E20F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PANASONIC</w:t>
            </w:r>
          </w:p>
        </w:tc>
      </w:tr>
      <w:tr w:rsidR="00AE20F6" w:rsidRPr="00AE20F6" w14:paraId="25EFDB0A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3582E" w14:textId="77777777" w:rsidR="00AE20F6" w:rsidRPr="00AE20F6" w:rsidRDefault="00AE20F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E20F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460AC336" w14:textId="77777777" w:rsidR="00AE20F6" w:rsidRPr="00AE20F6" w:rsidRDefault="00AE20F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</w:pPr>
            <w:r w:rsidRPr="00AE20F6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PANASONIC LUMIX G 12.5mm/F12</w:t>
            </w:r>
          </w:p>
        </w:tc>
      </w:tr>
      <w:tr w:rsidR="00AE20F6" w:rsidRPr="00AE20F6" w14:paraId="4ED4403F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2E219" w14:textId="77777777" w:rsidR="00AE20F6" w:rsidRPr="00AE20F6" w:rsidRDefault="00AE20F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E20F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Compatibilidad Sensor de Imagen</w:t>
            </w:r>
          </w:p>
        </w:tc>
        <w:tc>
          <w:tcPr>
            <w:tcW w:w="0" w:type="auto"/>
            <w:vAlign w:val="center"/>
            <w:hideMark/>
          </w:tcPr>
          <w:p w14:paraId="5298E69F" w14:textId="77777777" w:rsidR="00AE20F6" w:rsidRPr="00AE20F6" w:rsidRDefault="00AE20F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E20F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Micro 4/3 (</w:t>
            </w:r>
            <w:proofErr w:type="spellStart"/>
            <w:r w:rsidRPr="00AE20F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mirrorless</w:t>
            </w:r>
            <w:proofErr w:type="spellEnd"/>
            <w:r w:rsidRPr="00AE20F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)</w:t>
            </w:r>
          </w:p>
        </w:tc>
      </w:tr>
      <w:tr w:rsidR="00AE20F6" w:rsidRPr="00AE20F6" w14:paraId="534C222E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18C99" w14:textId="77777777" w:rsidR="00AE20F6" w:rsidRPr="00AE20F6" w:rsidRDefault="00AE20F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E20F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Medidas</w:t>
            </w:r>
          </w:p>
        </w:tc>
        <w:tc>
          <w:tcPr>
            <w:tcW w:w="0" w:type="auto"/>
            <w:vAlign w:val="center"/>
            <w:hideMark/>
          </w:tcPr>
          <w:p w14:paraId="196BB003" w14:textId="77777777" w:rsidR="00AE20F6" w:rsidRPr="00AE20F6" w:rsidRDefault="00AE20F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E20F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6x11x7</w:t>
            </w:r>
          </w:p>
        </w:tc>
      </w:tr>
      <w:tr w:rsidR="00AE20F6" w:rsidRPr="00AE20F6" w14:paraId="4D0283DC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8164E" w14:textId="77777777" w:rsidR="00AE20F6" w:rsidRPr="00AE20F6" w:rsidRDefault="00AE20F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E20F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Lente</w:t>
            </w:r>
          </w:p>
        </w:tc>
        <w:tc>
          <w:tcPr>
            <w:tcW w:w="0" w:type="auto"/>
            <w:vAlign w:val="center"/>
            <w:hideMark/>
          </w:tcPr>
          <w:p w14:paraId="590C6EC6" w14:textId="77777777" w:rsidR="00AE20F6" w:rsidRPr="00AE20F6" w:rsidRDefault="00AE20F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E20F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Zoom</w:t>
            </w:r>
          </w:p>
        </w:tc>
      </w:tr>
      <w:tr w:rsidR="00AE20F6" w:rsidRPr="00AE20F6" w14:paraId="6B7C646B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97845" w14:textId="77777777" w:rsidR="00AE20F6" w:rsidRPr="00AE20F6" w:rsidRDefault="00AE20F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E20F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Medida de Lente</w:t>
            </w:r>
          </w:p>
        </w:tc>
        <w:tc>
          <w:tcPr>
            <w:tcW w:w="0" w:type="auto"/>
            <w:vAlign w:val="center"/>
            <w:hideMark/>
          </w:tcPr>
          <w:p w14:paraId="58D7D7BD" w14:textId="77777777" w:rsidR="00AE20F6" w:rsidRPr="00AE20F6" w:rsidRDefault="00AE20F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E20F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12.5mm</w:t>
            </w:r>
          </w:p>
        </w:tc>
      </w:tr>
      <w:tr w:rsidR="00AE20F6" w:rsidRPr="00AE20F6" w14:paraId="6F078F5E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55941" w14:textId="77777777" w:rsidR="00AE20F6" w:rsidRPr="00AE20F6" w:rsidRDefault="00AE20F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E20F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19DDDA2C" w14:textId="77777777" w:rsidR="00AE20F6" w:rsidRPr="00AE20F6" w:rsidRDefault="00AE20F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E20F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PA1212</w:t>
            </w:r>
          </w:p>
        </w:tc>
      </w:tr>
      <w:tr w:rsidR="00AE20F6" w:rsidRPr="00AE20F6" w14:paraId="5FDA9F3C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3EAA2" w14:textId="77777777" w:rsidR="00AE20F6" w:rsidRPr="00AE20F6" w:rsidRDefault="00AE20F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E20F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671D0877" w14:textId="77777777" w:rsidR="00AE20F6" w:rsidRPr="00AE20F6" w:rsidRDefault="00AE20F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E20F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H-FT012PP</w:t>
            </w:r>
          </w:p>
        </w:tc>
      </w:tr>
    </w:tbl>
    <w:p w14:paraId="611BB11D" w14:textId="77777777" w:rsidR="00AE20F6" w:rsidRPr="00AE20F6" w:rsidRDefault="00AE20F6" w:rsidP="00AE20F6">
      <w:pPr>
        <w:rPr>
          <w:rFonts w:ascii="Arial" w:hAnsi="Arial" w:cs="Arial"/>
          <w:sz w:val="24"/>
          <w:szCs w:val="24"/>
        </w:rPr>
      </w:pPr>
    </w:p>
    <w:p w14:paraId="3A28F607" w14:textId="77777777" w:rsidR="00A74CE8" w:rsidRPr="00AE20F6" w:rsidRDefault="00A74CE8">
      <w:pPr>
        <w:rPr>
          <w:rFonts w:ascii="Arial" w:hAnsi="Arial" w:cs="Arial"/>
          <w:sz w:val="24"/>
          <w:szCs w:val="24"/>
        </w:rPr>
      </w:pPr>
    </w:p>
    <w:sectPr w:rsidR="00A74CE8" w:rsidRPr="00AE20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2638"/>
    <w:multiLevelType w:val="hybridMultilevel"/>
    <w:tmpl w:val="EE5CE1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0F6"/>
    <w:rsid w:val="00A74CE8"/>
    <w:rsid w:val="00AE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8E6B"/>
  <w15:chartTrackingRefBased/>
  <w15:docId w15:val="{ABBBE193-3241-40D5-B2D0-E27E87D6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0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2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334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2021-12-30T06:10:00Z</dcterms:created>
  <dcterms:modified xsi:type="dcterms:W3CDTF">2021-12-30T06:10:00Z</dcterms:modified>
</cp:coreProperties>
</file>