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7A0A9" w14:textId="4F2661FE" w:rsidR="009034AA" w:rsidRDefault="009034AA" w:rsidP="009034AA">
      <w:pPr>
        <w:rPr>
          <w:rFonts w:ascii="Times New Roman" w:hAnsi="Times New Roman" w:cs="Times New Roman"/>
          <w:sz w:val="28"/>
          <w:szCs w:val="28"/>
        </w:rPr>
      </w:pPr>
      <w:r w:rsidRPr="00B61D84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Nhị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3CDF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A83CDF">
        <w:rPr>
          <w:rFonts w:ascii="Times New Roman" w:hAnsi="Times New Roman" w:cs="Times New Roman"/>
          <w:b/>
          <w:bCs/>
          <w:sz w:val="28"/>
          <w:szCs w:val="28"/>
        </w:rPr>
        <w:t xml:space="preserve"> (Binary Search)</w:t>
      </w:r>
      <w:r w:rsidRPr="00B61D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r w:rsidRPr="00B61D84">
        <w:rPr>
          <w:rFonts w:ascii="Times New Roman" w:hAnsi="Times New Roman" w:cs="Times New Roman"/>
          <w:b/>
          <w:bCs/>
          <w:sz w:val="28"/>
          <w:szCs w:val="28"/>
        </w:rPr>
        <w:t>[left, right]</w:t>
      </w:r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, ở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r w:rsidRPr="00B61D84">
        <w:rPr>
          <w:rFonts w:ascii="Times New Roman" w:hAnsi="Times New Roman" w:cs="Times New Roman"/>
          <w:b/>
          <w:bCs/>
          <w:sz w:val="28"/>
          <w:szCs w:val="28"/>
        </w:rPr>
        <w:t>mid</w:t>
      </w:r>
      <w:r w:rsidRPr="00B61D8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r w:rsidRPr="00B61D84">
        <w:rPr>
          <w:rFonts w:ascii="Times New Roman" w:hAnsi="Times New Roman" w:cs="Times New Roman"/>
          <w:b/>
          <w:bCs/>
          <w:sz w:val="28"/>
          <w:szCs w:val="28"/>
        </w:rPr>
        <w:t>[left, right]</w:t>
      </w:r>
      <w:r w:rsidRPr="00B61D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r w:rsidRPr="00B61D84">
        <w:rPr>
          <w:rFonts w:ascii="Times New Roman" w:hAnsi="Times New Roman" w:cs="Times New Roman"/>
          <w:b/>
          <w:bCs/>
          <w:sz w:val="28"/>
          <w:szCs w:val="28"/>
        </w:rPr>
        <w:t>mid</w:t>
      </w:r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nửa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r w:rsidRPr="00B61D84">
        <w:rPr>
          <w:rFonts w:ascii="Times New Roman" w:hAnsi="Times New Roman" w:cs="Times New Roman"/>
          <w:b/>
          <w:bCs/>
          <w:sz w:val="28"/>
          <w:szCs w:val="28"/>
        </w:rPr>
        <w:t>mid</w:t>
      </w:r>
      <w:r w:rsidRPr="00B61D84">
        <w:rPr>
          <w:rFonts w:ascii="Times New Roman" w:hAnsi="Times New Roman" w:cs="Times New Roman"/>
          <w:sz w:val="28"/>
          <w:szCs w:val="28"/>
        </w:rPr>
        <w:t>.</w:t>
      </w:r>
    </w:p>
    <w:p w14:paraId="563CD446" w14:textId="00F152C8" w:rsidR="00A74FEA" w:rsidRPr="00424B14" w:rsidRDefault="009034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1D8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cực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</w:t>
      </w:r>
      <w:r w:rsidRPr="00B61D84">
        <w:rPr>
          <w:rFonts w:ascii="Times New Roman" w:hAnsi="Times New Roman" w:cs="Times New Roman"/>
          <w:sz w:val="28"/>
          <w:szCs w:val="28"/>
        </w:rPr>
        <w:t>iều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B61D84">
        <w:rPr>
          <w:rFonts w:ascii="Times New Roman" w:hAnsi="Times New Roman" w:cs="Times New Roman"/>
          <w:sz w:val="28"/>
          <w:szCs w:val="28"/>
        </w:rPr>
        <w:t>ảng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D84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61D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O(N.log(N))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O(N)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O(log(N))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A74FEA" w:rsidRPr="00424B14" w:rsidSect="009034AA">
      <w:footerReference w:type="even" r:id="rId6"/>
      <w:footerReference w:type="default" r:id="rId7"/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D2A1" w14:textId="77777777" w:rsidR="001011D5" w:rsidRDefault="001011D5" w:rsidP="00424B14">
      <w:pPr>
        <w:spacing w:after="0" w:line="240" w:lineRule="auto"/>
      </w:pPr>
      <w:r>
        <w:separator/>
      </w:r>
    </w:p>
  </w:endnote>
  <w:endnote w:type="continuationSeparator" w:id="0">
    <w:p w14:paraId="71C93A3F" w14:textId="77777777" w:rsidR="001011D5" w:rsidRDefault="001011D5" w:rsidP="00424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C280" w14:textId="1CBCE975" w:rsidR="00424B14" w:rsidRDefault="00424B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27CDA" w14:textId="77777777" w:rsidR="00424B14" w:rsidRDefault="00424B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5DA45" w14:textId="77777777" w:rsidR="001011D5" w:rsidRDefault="001011D5" w:rsidP="00424B14">
      <w:pPr>
        <w:spacing w:after="0" w:line="240" w:lineRule="auto"/>
      </w:pPr>
      <w:r>
        <w:separator/>
      </w:r>
    </w:p>
  </w:footnote>
  <w:footnote w:type="continuationSeparator" w:id="0">
    <w:p w14:paraId="1A4BD4BE" w14:textId="77777777" w:rsidR="001011D5" w:rsidRDefault="001011D5" w:rsidP="00424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AA"/>
    <w:rsid w:val="001011D5"/>
    <w:rsid w:val="00424B14"/>
    <w:rsid w:val="006C634C"/>
    <w:rsid w:val="006E0B30"/>
    <w:rsid w:val="00874B4A"/>
    <w:rsid w:val="009034AA"/>
    <w:rsid w:val="00A74FEA"/>
    <w:rsid w:val="00D1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D2A4A"/>
  <w15:chartTrackingRefBased/>
  <w15:docId w15:val="{F7EE3226-AE7B-4477-B1FE-11F04E13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4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14"/>
  </w:style>
  <w:style w:type="paragraph" w:styleId="Footer">
    <w:name w:val="footer"/>
    <w:basedOn w:val="Normal"/>
    <w:link w:val="FooterChar"/>
    <w:uiPriority w:val="99"/>
    <w:unhideWhenUsed/>
    <w:rsid w:val="00424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14"/>
  </w:style>
  <w:style w:type="character" w:styleId="PageNumber">
    <w:name w:val="page number"/>
    <w:basedOn w:val="DefaultParagraphFont"/>
    <w:uiPriority w:val="99"/>
    <w:semiHidden/>
    <w:unhideWhenUsed/>
    <w:rsid w:val="00424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Quân</dc:creator>
  <cp:keywords/>
  <dc:description/>
  <cp:lastModifiedBy>Thiên Lại</cp:lastModifiedBy>
  <cp:revision>4</cp:revision>
  <dcterms:created xsi:type="dcterms:W3CDTF">2023-06-02T17:15:00Z</dcterms:created>
  <dcterms:modified xsi:type="dcterms:W3CDTF">2023-06-04T16:21:00Z</dcterms:modified>
</cp:coreProperties>
</file>