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t>lOMoARcPSD|27235004</w:t>
      </w:r>
    </w:p>
    <w:p>
      <w:pPr>
        <w:sectPr>
          <w:pgSz w:w="11900" w:h="16870" w:orient="portrait"/>
          <w:cols w:equalWidth="0" w:num="1">
            <w:col w:w="10440"/>
          </w:cols>
          <w:pgMar w:left="1020" w:top="0" w:right="446" w:bottom="0" w:gutter="0" w:footer="0" w:header="0"/>
        </w:sect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00" w:firstLine="12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TRƯỜNG ĐẠI HỌC CÔNG NGHỆ THÔNG TIN KHOA MẠNG MÁY TÍNH &amp; TRUYỀN THÔNG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323215</wp:posOffset>
            </wp:positionV>
            <wp:extent cx="1048385" cy="1030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jc w:val="center"/>
        <w:ind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ĐỀ THI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CU</w:t>
      </w:r>
      <w:r>
        <w:rPr>
          <w:rFonts w:ascii="Arial" w:cs="Arial" w:eastAsia="Arial" w:hAnsi="Arial"/>
          <w:sz w:val="28"/>
          <w:szCs w:val="28"/>
          <w:color w:val="auto"/>
        </w:rPr>
        <w:t>ỐI KỲ HK2 2018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- 2019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jc w:val="center"/>
        <w:ind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Tên môn học: NHẬP MÔN MẠNG MÁY TÍNH</w:t>
      </w:r>
    </w:p>
    <w:p>
      <w:pPr>
        <w:jc w:val="center"/>
        <w:ind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>Thời gian làm bài: 75 phút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2654300</wp:posOffset>
            </wp:positionH>
            <wp:positionV relativeFrom="paragraph">
              <wp:posOffset>27940</wp:posOffset>
            </wp:positionV>
            <wp:extent cx="1047115" cy="1039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ectPr>
          <w:pgSz w:w="11900" w:h="16870" w:orient="portrait"/>
          <w:cols w:equalWidth="0" w:num="2">
            <w:col w:w="3880" w:space="680"/>
            <w:col w:w="5880"/>
          </w:cols>
          <w:pgMar w:left="1020" w:top="0" w:right="446" w:bottom="0" w:gutter="0" w:footer="0" w:header="0"/>
          <w:type w:val="continuous"/>
        </w:sect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Điểm</w:t>
      </w:r>
    </w:p>
    <w:p>
      <w:pPr>
        <w:sectPr>
          <w:pgSz w:w="11900" w:h="16870" w:orient="portrait"/>
          <w:cols w:equalWidth="0" w:num="1">
            <w:col w:w="10440"/>
          </w:cols>
          <w:pgMar w:left="1020" w:top="0" w:right="446" w:bottom="0" w:gutter="0" w:footer="0" w:header="0"/>
          <w:type w:val="continuous"/>
        </w:sectPr>
      </w:pP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Họ, tên sinh viên:..................................................................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...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Mã sinh viên: ..........................................................................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Số thứ tự:……………………………………………………..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3420"/>
        <w:spacing w:after="0"/>
        <w:tabs>
          <w:tab w:leader="none" w:pos="5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i w:val="1"/>
          <w:iCs w:val="1"/>
          <w:color w:val="auto"/>
        </w:rPr>
        <w:t>(Thí sinh không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ược sử dụng tài liệu)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jc w:val="center"/>
        <w:ind w:righ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Mã  ề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thi</w:t>
      </w:r>
    </w:p>
    <w:p>
      <w:pPr>
        <w:jc w:val="center"/>
        <w:ind w:right="3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</w:t>
      </w:r>
    </w:p>
    <w:p>
      <w:pPr>
        <w:spacing w:after="0" w:line="695" w:lineRule="exact"/>
        <w:rPr>
          <w:sz w:val="24"/>
          <w:szCs w:val="24"/>
          <w:color w:val="auto"/>
        </w:rPr>
      </w:pPr>
    </w:p>
    <w:p>
      <w:pPr>
        <w:sectPr>
          <w:pgSz w:w="11900" w:h="16870" w:orient="portrait"/>
          <w:cols w:equalWidth="0" w:num="2">
            <w:col w:w="8560" w:space="520"/>
            <w:col w:w="1360"/>
          </w:cols>
          <w:pgMar w:left="1020" w:top="0" w:right="446" w:bottom="0" w:gutter="0" w:footer="0" w:header="0"/>
          <w:type w:val="continuous"/>
        </w:sectPr>
      </w:pPr>
    </w:p>
    <w:p>
      <w:pPr>
        <w:spacing w:after="0" w:line="145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15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Chữ ký giám thị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Chữ ký giám khảo</w:t>
            </w:r>
          </w:p>
        </w:tc>
      </w:tr>
      <w:tr>
        <w:trPr>
          <w:trHeight w:val="552"/>
        </w:trPr>
        <w:tc>
          <w:tcPr>
            <w:tcW w:w="152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Giám thị 1: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Giám thị 2: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auto"/>
                <w:w w:val="94"/>
              </w:rPr>
              <w:t>Giám khảo 1: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>Giám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 xml:space="preserve"> khảo 2:</w:t>
            </w:r>
          </w:p>
        </w:tc>
      </w:tr>
      <w:tr>
        <w:trPr>
          <w:trHeight w:val="217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6350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26225" cy="899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tbl>
      <w:tblPr>
        <w:tblLayout w:type="fixed"/>
        <w:tblInd w:w="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1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</w:tr>
    </w:tbl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6626225" cy="12230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4"/>
          <w:szCs w:val="24"/>
          <w:color w:val="auto"/>
        </w:rPr>
      </w:pPr>
    </w:p>
    <w:tbl>
      <w:tblPr>
        <w:tblLayout w:type="fixed"/>
        <w:tblInd w:w="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3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1"/>
              </w:rPr>
              <w:t>21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</w:tr>
    </w:tbl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</w:t>
      </w:r>
    </w:p>
    <w:p>
      <w:pPr>
        <w:sectPr>
          <w:pgSz w:w="11900" w:h="16870" w:orient="portrait"/>
          <w:cols w:equalWidth="0" w:num="1">
            <w:col w:w="10440"/>
          </w:cols>
          <w:pgMar w:left="1020" w:top="0" w:right="446" w:bottom="0" w:gutter="0" w:footer="0" w:header="0"/>
          <w:type w:val="continuous"/>
        </w:sectPr>
      </w:pPr>
    </w:p>
    <w:p>
      <w:pPr>
        <w:spacing w:after="0" w:line="92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"/>
        </w:trPr>
        <w:tc>
          <w:tcPr>
            <w:tcW w:w="1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4"/>
              </w:rPr>
              <w:t>H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ướng dẫn: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Ch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ọn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0" w:type="dxa"/>
            <w:vAlign w:val="bottom"/>
            <w:vMerge w:val="restart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8"/>
              </w:rPr>
              <w:t>B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88"/>
              </w:rPr>
              <w:t>ỏ chọn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24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Chọn lại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ectPr>
          <w:pgSz w:w="11900" w:h="16870" w:orient="portrait"/>
          <w:cols w:equalWidth="0" w:num="2">
            <w:col w:w="5960" w:space="720"/>
            <w:col w:w="3760"/>
          </w:cols>
          <w:pgMar w:left="1020" w:top="0" w:right="446" w:bottom="0" w:gutter="0" w:footer="0" w:header="0"/>
          <w:type w:val="continuous"/>
        </w:sect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7"/>
        </w:trPr>
        <w:tc>
          <w:tcPr>
            <w:tcW w:w="8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1: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Phát bi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ểu 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ào sau  ây SAI v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ề S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witch: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660" w:type="dxa"/>
            <w:vAlign w:val="bottom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Là thi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ết bị của Tầng Li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ên K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ết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7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Có kh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>ả năng  ịnh tuyến  ường</w:t>
            </w:r>
          </w:p>
        </w:tc>
        <w:tc>
          <w:tcPr>
            <w:tcW w:w="1700" w:type="dxa"/>
            <w:vAlign w:val="bottom"/>
          </w:tcPr>
          <w:p>
            <w:pPr>
              <w:ind w:left="4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i của 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ói tin</w:t>
            </w:r>
          </w:p>
        </w:tc>
      </w:tr>
      <w:tr>
        <w:trPr>
          <w:trHeight w:val="320"/>
        </w:trPr>
        <w:tc>
          <w:tcPr>
            <w:tcW w:w="3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ử dụng  ịa chỉ MAC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4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4"/>
              </w:rPr>
              <w:t xml:space="preserve"> Có kh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4"/>
              </w:rPr>
              <w:t>ả năng lưu v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4"/>
              </w:rPr>
              <w:t>à chuy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4"/>
              </w:rPr>
              <w:t>ển tiếp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8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5"/>
              </w:rPr>
              <w:t>Câu 2: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 xml:space="preserve"> Thể hiện hệ thập phân của IP : 10101100.00010000.00000000.0110010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>1 là?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660" w:type="dxa"/>
            <w:vAlign w:val="bottom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172.16.0.99</w:t>
            </w:r>
          </w:p>
        </w:tc>
        <w:tc>
          <w:tcPr>
            <w:tcW w:w="4860" w:type="dxa"/>
            <w:vAlign w:val="bottom"/>
          </w:tcPr>
          <w:p>
            <w:pPr>
              <w:ind w:left="150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172.16.0.101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172.15.0.101</w:t>
            </w:r>
          </w:p>
        </w:tc>
        <w:tc>
          <w:tcPr>
            <w:tcW w:w="4860" w:type="dxa"/>
            <w:vAlign w:val="bottom"/>
          </w:tcPr>
          <w:p>
            <w:pPr>
              <w:ind w:left="1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168.15.0.99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3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5"/>
              </w:rPr>
              <w:t>Câu 3: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 xml:space="preserve"> CRC là vi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>ết tắ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>t c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>ủa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 xml:space="preserve"> t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>ừ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 xml:space="preserve"> nào sau</w:t>
            </w:r>
          </w:p>
        </w:tc>
        <w:tc>
          <w:tcPr>
            <w:tcW w:w="48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ây: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660" w:type="dxa"/>
            <w:vAlign w:val="bottom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Check Recovery Code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Checksum Redundancy Check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3660" w:type="dxa"/>
            <w:vAlign w:val="bottom"/>
          </w:tcPr>
          <w:p>
            <w:pPr>
              <w:ind w:left="2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Cyclic Redundancy Check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Critical Redundancy Code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6"/>
        </w:trPr>
        <w:tc>
          <w:tcPr>
            <w:tcW w:w="8520" w:type="dxa"/>
            <w:vAlign w:val="bottom"/>
            <w:gridSpan w:val="2"/>
          </w:tcPr>
          <w:p>
            <w:pPr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7"/>
              </w:rPr>
              <w:t>Câu 4: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Cho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 xml:space="preserve">  ịa chỉ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IP 192.168.1.158 và subnet mask t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>ương ứng 255.255.255.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240. Xác</w:t>
            </w:r>
          </w:p>
        </w:tc>
        <w:tc>
          <w:tcPr>
            <w:tcW w:w="1700" w:type="dxa"/>
            <w:vAlign w:val="bottom"/>
          </w:tcPr>
          <w:p>
            <w:pPr>
              <w:ind w:left="6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>ịnh  ịa 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h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>ỉ mạng</w:t>
            </w:r>
          </w:p>
        </w:tc>
      </w:tr>
      <w:tr>
        <w:trPr>
          <w:trHeight w:val="304"/>
        </w:trPr>
        <w:tc>
          <w:tcPr>
            <w:tcW w:w="3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ủa IP tr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ên?</w:t>
            </w: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660" w:type="dxa"/>
            <w:vAlign w:val="bottom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192.168.1.0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192.168.1.144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192.168.1.145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192.168.1.146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3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2"/>
              </w:rPr>
              <w:t>Câu 5: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2"/>
              </w:rPr>
              <w:t xml:space="preserve"> OSPF sử dụng thuật toán tìm</w:t>
            </w:r>
          </w:p>
        </w:tc>
        <w:tc>
          <w:tcPr>
            <w:tcW w:w="48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ường  i nào?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3660" w:type="dxa"/>
            <w:vAlign w:val="bottom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Flooding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Link State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3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Distance Vector</w:t>
            </w:r>
          </w:p>
        </w:tc>
        <w:tc>
          <w:tcPr>
            <w:tcW w:w="4860" w:type="dxa"/>
            <w:vAlign w:val="bottom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Khác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6: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Router R có MTU là 2000 bytes. M</w:t>
      </w:r>
      <w:r>
        <w:rPr>
          <w:rFonts w:ascii="Arial" w:cs="Arial" w:eastAsia="Arial" w:hAnsi="Arial"/>
          <w:sz w:val="24"/>
          <w:szCs w:val="24"/>
          <w:color w:val="000000"/>
        </w:rPr>
        <w:t>ột IP D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atagram kích th</w:t>
      </w:r>
      <w:r>
        <w:rPr>
          <w:rFonts w:ascii="Arial" w:cs="Arial" w:eastAsia="Arial" w:hAnsi="Arial"/>
          <w:sz w:val="24"/>
          <w:szCs w:val="24"/>
          <w:color w:val="000000"/>
        </w:rPr>
        <w:t>ước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6000 bytes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ược R ph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ân m</w:t>
      </w:r>
      <w:r>
        <w:rPr>
          <w:rFonts w:ascii="Arial" w:cs="Arial" w:eastAsia="Arial" w:hAnsi="Arial"/>
          <w:sz w:val="22"/>
          <w:szCs w:val="22"/>
          <w:color w:val="auto"/>
        </w:rPr>
        <w:t>ảnh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1960" w:val="left"/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Phát bi</w:t>
      </w:r>
      <w:r>
        <w:rPr>
          <w:rFonts w:ascii="Arial" w:cs="Arial" w:eastAsia="Arial" w:hAnsi="Arial"/>
          <w:sz w:val="24"/>
          <w:szCs w:val="24"/>
          <w:color w:val="auto"/>
        </w:rPr>
        <w:t>ểu n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ào sau</w:t>
        <w:tab/>
        <w:t>ây là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úng?</w:t>
      </w:r>
    </w:p>
    <w:p>
      <w:pPr>
        <w:ind w:left="4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IP Datagram l</w:t>
      </w:r>
      <w:r>
        <w:rPr>
          <w:rFonts w:ascii="Arial" w:cs="Arial" w:eastAsia="Arial" w:hAnsi="Arial"/>
          <w:sz w:val="24"/>
          <w:szCs w:val="24"/>
          <w:color w:val="000000"/>
        </w:rPr>
        <w:t>ớn sẽ  ược ph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ân m</w:t>
      </w:r>
      <w:r>
        <w:rPr>
          <w:rFonts w:ascii="Arial" w:cs="Arial" w:eastAsia="Arial" w:hAnsi="Arial"/>
          <w:sz w:val="24"/>
          <w:szCs w:val="24"/>
          <w:color w:val="000000"/>
        </w:rPr>
        <w:t>ảnh th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ành 3 gói tin.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Gói tin phân m</w:t>
      </w:r>
      <w:r>
        <w:rPr>
          <w:rFonts w:ascii="Arial" w:cs="Arial" w:eastAsia="Arial" w:hAnsi="Arial"/>
          <w:sz w:val="24"/>
          <w:szCs w:val="24"/>
          <w:color w:val="000000"/>
        </w:rPr>
        <w:t>ảnh thứ 3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ó c</w:t>
      </w:r>
      <w:r>
        <w:rPr>
          <w:rFonts w:ascii="Arial" w:cs="Arial" w:eastAsia="Arial" w:hAnsi="Arial"/>
          <w:sz w:val="24"/>
          <w:szCs w:val="24"/>
          <w:color w:val="000000"/>
        </w:rPr>
        <w:t>ờ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Fragment flag b</w:t>
      </w:r>
      <w:r>
        <w:rPr>
          <w:rFonts w:ascii="Arial" w:cs="Arial" w:eastAsia="Arial" w:hAnsi="Arial"/>
          <w:sz w:val="24"/>
          <w:szCs w:val="24"/>
          <w:color w:val="000000"/>
        </w:rPr>
        <w:t>ật l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ên thành 1</w:t>
      </w:r>
    </w:p>
    <w:p>
      <w:pPr>
        <w:ind w:left="4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Gói tin phân m</w:t>
      </w:r>
      <w:r>
        <w:rPr>
          <w:rFonts w:ascii="Arial" w:cs="Arial" w:eastAsia="Arial" w:hAnsi="Arial"/>
          <w:sz w:val="24"/>
          <w:szCs w:val="24"/>
          <w:color w:val="000000"/>
        </w:rPr>
        <w:t>ảnh thứ 3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ó c</w:t>
      </w:r>
      <w:r>
        <w:rPr>
          <w:rFonts w:ascii="Arial" w:cs="Arial" w:eastAsia="Arial" w:hAnsi="Arial"/>
          <w:sz w:val="24"/>
          <w:szCs w:val="24"/>
          <w:color w:val="000000"/>
        </w:rPr>
        <w:t>ờ Fragment flag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là 0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T</w:t>
      </w:r>
      <w:r>
        <w:rPr>
          <w:rFonts w:ascii="Arial" w:cs="Arial" w:eastAsia="Arial" w:hAnsi="Arial"/>
          <w:sz w:val="24"/>
          <w:szCs w:val="24"/>
          <w:color w:val="000000"/>
        </w:rPr>
        <w:t>ất cả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ác gói nh</w:t>
      </w:r>
      <w:r>
        <w:rPr>
          <w:rFonts w:ascii="Arial" w:cs="Arial" w:eastAsia="Arial" w:hAnsi="Arial"/>
          <w:sz w:val="24"/>
          <w:szCs w:val="24"/>
          <w:color w:val="000000"/>
        </w:rPr>
        <w:t>ỏ  ều có cờ Fragment flag bật lên thành 1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7: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V</w:t>
      </w:r>
      <w:r>
        <w:rPr>
          <w:rFonts w:ascii="Arial" w:cs="Arial" w:eastAsia="Arial" w:hAnsi="Arial"/>
          <w:sz w:val="24"/>
          <w:szCs w:val="24"/>
          <w:color w:val="000000"/>
        </w:rPr>
        <w:t>ới giao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th</w:t>
      </w:r>
      <w:r>
        <w:rPr>
          <w:rFonts w:ascii="Arial" w:cs="Arial" w:eastAsia="Arial" w:hAnsi="Arial"/>
          <w:sz w:val="24"/>
          <w:szCs w:val="24"/>
          <w:color w:val="000000"/>
        </w:rPr>
        <w:t>ức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ARP,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 ể gửi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qu</w:t>
      </w:r>
      <w:r>
        <w:rPr>
          <w:rFonts w:ascii="Arial" w:cs="Arial" w:eastAsia="Arial" w:hAnsi="Arial"/>
          <w:sz w:val="24"/>
          <w:szCs w:val="24"/>
          <w:color w:val="000000"/>
        </w:rPr>
        <w:t>ảng b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 gói tin ARP query thì c</w:t>
      </w:r>
      <w:r>
        <w:rPr>
          <w:rFonts w:ascii="Arial" w:cs="Arial" w:eastAsia="Arial" w:hAnsi="Arial"/>
          <w:sz w:val="24"/>
          <w:szCs w:val="24"/>
          <w:color w:val="000000"/>
        </w:rPr>
        <w:t>ần gửi  ến  ịa chỉ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nào: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5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255.255.255.255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11-11-11-11-11-11</w:t>
      </w:r>
    </w:p>
    <w:p>
      <w:pPr>
        <w:ind w:left="400"/>
        <w:spacing w:after="0"/>
        <w:tabs>
          <w:tab w:leader="none" w:pos="5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FF-FF-FF-FF-FF-FF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A, B, C  ều sai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Trang 1/5 -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Mã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thi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1227455</wp:posOffset>
            </wp:positionH>
            <wp:positionV relativeFrom="paragraph">
              <wp:posOffset>-15875</wp:posOffset>
            </wp:positionV>
            <wp:extent cx="3810000" cy="3644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70" w:orient="portrait"/>
          <w:cols w:equalWidth="0" w:num="1">
            <w:col w:w="10440"/>
          </w:cols>
          <w:pgMar w:left="1020" w:top="0" w:right="446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D4D4D"/>
        </w:rPr>
        <w:t>Downloaded by UIT Trainer (uittrainer1212@gmail.com)</w:t>
      </w:r>
    </w:p>
    <w:p>
      <w:pPr>
        <w:sectPr>
          <w:pgSz w:w="11900" w:h="16870" w:orient="portrait"/>
          <w:cols w:equalWidth="0" w:num="1">
            <w:col w:w="10440"/>
          </w:cols>
          <w:pgMar w:left="1020" w:top="0" w:right="446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"/>
          <w:szCs w:val="2"/>
          <w:color w:val="auto"/>
        </w:rPr>
        <w:t>lOMoARcPSD|27235004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Dành cho các câu 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ừ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 xml:space="preserve">ến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11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Cho mô hình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ồ thị biểu diễn sự kết nối v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à chi phí k</w:t>
      </w:r>
      <w:r>
        <w:rPr>
          <w:rFonts w:ascii="Arial" w:cs="Arial" w:eastAsia="Arial" w:hAnsi="Arial"/>
          <w:sz w:val="23"/>
          <w:szCs w:val="23"/>
          <w:color w:val="auto"/>
        </w:rPr>
        <w:t>ết nối giữa c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ác router nh</w:t>
      </w:r>
      <w:r>
        <w:rPr>
          <w:rFonts w:ascii="Arial" w:cs="Arial" w:eastAsia="Arial" w:hAnsi="Arial"/>
          <w:sz w:val="23"/>
          <w:szCs w:val="23"/>
          <w:color w:val="auto"/>
        </w:rPr>
        <w:t>ư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hình minh h</w:t>
      </w:r>
      <w:r>
        <w:rPr>
          <w:rFonts w:ascii="Arial" w:cs="Arial" w:eastAsia="Arial" w:hAnsi="Arial"/>
          <w:sz w:val="23"/>
          <w:szCs w:val="23"/>
          <w:color w:val="auto"/>
        </w:rPr>
        <w:t>ọa b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ên d</w:t>
      </w:r>
      <w:r>
        <w:rPr>
          <w:rFonts w:ascii="Arial" w:cs="Arial" w:eastAsia="Arial" w:hAnsi="Arial"/>
          <w:sz w:val="23"/>
          <w:szCs w:val="23"/>
          <w:color w:val="auto"/>
        </w:rPr>
        <w:t>ưới.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</w:t>
      </w:r>
      <w:r>
        <w:rPr>
          <w:rFonts w:ascii="Arial" w:cs="Arial" w:eastAsia="Arial" w:hAnsi="Arial"/>
          <w:sz w:val="24"/>
          <w:szCs w:val="24"/>
          <w:color w:val="auto"/>
        </w:rPr>
        <w:t>ử dụng thuật 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án Dijkstra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ể x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ác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 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nh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 ường  i ngắn nhất từ  ỉnh u  ến c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ác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 ỉnh c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òn l</w:t>
      </w:r>
      <w:r>
        <w:rPr>
          <w:rFonts w:ascii="Arial" w:cs="Arial" w:eastAsia="Arial" w:hAnsi="Arial"/>
          <w:sz w:val="23"/>
          <w:szCs w:val="23"/>
          <w:color w:val="auto"/>
        </w:rPr>
        <w:t>ại.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2012950</wp:posOffset>
            </wp:positionH>
            <wp:positionV relativeFrom="paragraph">
              <wp:posOffset>31115</wp:posOffset>
            </wp:positionV>
            <wp:extent cx="2444750" cy="15379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3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8: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Ở bước 0 (khởi tạo) th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ì D(v), D(x), D(w), D(y), D(z) có giá tr</w:t>
      </w:r>
      <w:r>
        <w:rPr>
          <w:rFonts w:ascii="Arial" w:cs="Arial" w:eastAsia="Arial" w:hAnsi="Arial"/>
          <w:sz w:val="24"/>
          <w:szCs w:val="24"/>
          <w:color w:val="000000"/>
        </w:rPr>
        <w:t>ị lần lượt l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 ?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2,3,6,6,9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2,5,6,</w:t>
      </w:r>
      <w:r>
        <w:rPr>
          <w:rFonts w:ascii="Arial" w:cs="Arial" w:eastAsia="Arial" w:hAnsi="Arial"/>
          <w:sz w:val="23"/>
          <w:szCs w:val="23"/>
          <w:color w:val="000000"/>
        </w:rPr>
        <w:t>∞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,</w:t>
      </w:r>
      <w:r>
        <w:rPr>
          <w:rFonts w:ascii="Arial" w:cs="Arial" w:eastAsia="Arial" w:hAnsi="Arial"/>
          <w:sz w:val="23"/>
          <w:szCs w:val="23"/>
          <w:color w:val="000000"/>
        </w:rPr>
        <w:t>∞</w:t>
      </w:r>
    </w:p>
    <w:p>
      <w:pPr>
        <w:ind w:left="28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∞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,</w:t>
      </w:r>
      <w:r>
        <w:rPr>
          <w:rFonts w:ascii="Arial" w:cs="Arial" w:eastAsia="Arial" w:hAnsi="Arial"/>
          <w:sz w:val="24"/>
          <w:szCs w:val="24"/>
          <w:color w:val="000000"/>
        </w:rPr>
        <w:t>∞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,</w:t>
      </w:r>
      <w:r>
        <w:rPr>
          <w:rFonts w:ascii="Arial" w:cs="Arial" w:eastAsia="Arial" w:hAnsi="Arial"/>
          <w:sz w:val="24"/>
          <w:szCs w:val="24"/>
          <w:color w:val="000000"/>
        </w:rPr>
        <w:t>∞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,</w:t>
      </w:r>
      <w:r>
        <w:rPr>
          <w:rFonts w:ascii="Arial" w:cs="Arial" w:eastAsia="Arial" w:hAnsi="Arial"/>
          <w:sz w:val="24"/>
          <w:szCs w:val="24"/>
          <w:color w:val="000000"/>
        </w:rPr>
        <w:t>∞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,</w:t>
      </w:r>
      <w:r>
        <w:rPr>
          <w:rFonts w:ascii="Arial" w:cs="Arial" w:eastAsia="Arial" w:hAnsi="Arial"/>
          <w:sz w:val="24"/>
          <w:szCs w:val="24"/>
          <w:color w:val="000000"/>
        </w:rPr>
        <w:t>∞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2,3,4,5,6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9: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Node s</w:t>
      </w:r>
      <w:r>
        <w:rPr>
          <w:rFonts w:ascii="Arial" w:cs="Arial" w:eastAsia="Arial" w:hAnsi="Arial"/>
          <w:sz w:val="24"/>
          <w:szCs w:val="24"/>
          <w:color w:val="000000"/>
        </w:rPr>
        <w:t>ố 3 trong tập N’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(t</w:t>
      </w:r>
      <w:r>
        <w:rPr>
          <w:rFonts w:ascii="Arial" w:cs="Arial" w:eastAsia="Arial" w:hAnsi="Arial"/>
          <w:sz w:val="24"/>
          <w:szCs w:val="24"/>
          <w:color w:val="000000"/>
        </w:rPr>
        <w:t>ập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ác node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mà chi phí  ường  i thấp nhất  ã  ược xác  ịnh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) là ?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2680" w:val="left"/>
          <w:tab w:leader="none" w:pos="514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w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v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10: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Cho bi</w:t>
      </w:r>
      <w:r>
        <w:rPr>
          <w:rFonts w:ascii="Arial" w:cs="Arial" w:eastAsia="Arial" w:hAnsi="Arial"/>
          <w:sz w:val="24"/>
          <w:szCs w:val="24"/>
          <w:color w:val="000000"/>
        </w:rPr>
        <w:t>ết  ường  i ngắn nhất từ u  ến z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u &gt; x &gt; v &gt; w &gt; z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u &gt; w &gt; z</w:t>
      </w: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u &gt; v &gt; x &gt; y &gt; z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u &gt; v &gt; x &gt; w &gt; z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11: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Cây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 ường  i ngắn nhất xuất ph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át t</w:t>
      </w:r>
      <w:r>
        <w:rPr>
          <w:rFonts w:ascii="Arial" w:cs="Arial" w:eastAsia="Arial" w:hAnsi="Arial"/>
          <w:sz w:val="24"/>
          <w:szCs w:val="24"/>
          <w:color w:val="000000"/>
        </w:rPr>
        <w:t>ừ u l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à?</w:t>
      </w:r>
    </w:p>
    <w:p>
      <w:pPr>
        <w:ind w:left="280"/>
        <w:spacing w:after="0" w:line="223" w:lineRule="auto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349250</wp:posOffset>
            </wp:positionH>
            <wp:positionV relativeFrom="paragraph">
              <wp:posOffset>-67945</wp:posOffset>
            </wp:positionV>
            <wp:extent cx="5537200" cy="12128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áp án khác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-36195</wp:posOffset>
            </wp:positionV>
            <wp:extent cx="2393950" cy="11176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12: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Tính chất nào sau  ây không  ược cung cấp bởi TCP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service?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A.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Điều khiển dò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ng (Flow control)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  <w:highlight w:val="blue"/>
        </w:rPr>
        <w:t>B.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Bảo  ảm hiệu suất tối thiểu (Minimum throughput guarantee)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C.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Truyền tin cậy (Reliable transmission)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D.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Điều khiển nghẽn (Congestion control)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13: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Đường truyền từ host N tới host M phải i qua 4 oạn ứng với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các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liên kết </w:t>
      </w:r>
      <w:r>
        <w:rPr>
          <w:rFonts w:ascii="Arial" w:cs="Arial" w:eastAsia="Arial" w:hAnsi="Arial"/>
          <w:sz w:val="24"/>
          <w:szCs w:val="24"/>
          <w:i w:val="1"/>
          <w:iCs w:val="1"/>
          <w:color w:val="000000"/>
        </w:rPr>
        <w:t>Link1, Link2, Link3, Link4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như sau: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20" w:hanging="244"/>
        <w:spacing w:after="0"/>
        <w:tabs>
          <w:tab w:leader="none" w:pos="5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|---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&lt;link1&gt;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&lt;link2&gt;-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&lt;link3&gt;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&lt;link4&gt;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---|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Y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20" w:firstLine="164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Biết bandwith của các liên kết lần lượt bằng 1Gbps, 75Mbps, 30Mbps và 100Mbps. Hãy tính thời gian ể Y nhận ủ 50 Megabytes dữ liệu từ X. Giả sử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tro</w:t>
      </w:r>
      <w:r>
        <w:rPr>
          <w:rFonts w:ascii="Arial" w:cs="Arial" w:eastAsia="Arial" w:hAnsi="Arial"/>
          <w:sz w:val="22"/>
          <w:szCs w:val="22"/>
          <w:color w:val="auto"/>
        </w:rPr>
        <w:t>ng quá trình truyền, không có dữ liệu nào khác truyền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1"/>
        </w:trPr>
        <w:tc>
          <w:tcPr>
            <w:tcW w:w="3460" w:type="dxa"/>
            <w:vAlign w:val="bottom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2"/>
              </w:rPr>
              <w:t>trên mạng. Bỏ qua  ộ trễ xếp hàng,</w:t>
            </w:r>
          </w:p>
        </w:tc>
        <w:tc>
          <w:tcPr>
            <w:tcW w:w="5320" w:type="dxa"/>
            <w:vAlign w:val="bottom"/>
          </w:tcPr>
          <w:p>
            <w:pPr>
              <w:ind w:left="8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1"/>
              </w:rPr>
              <w:t>ộ trễ lan truyền và  ộ trễ xử lý tại các node trung gian.</w:t>
            </w:r>
          </w:p>
        </w:tc>
      </w:tr>
      <w:tr>
        <w:trPr>
          <w:trHeight w:val="248"/>
        </w:trPr>
        <w:tc>
          <w:tcPr>
            <w:tcW w:w="3460" w:type="dxa"/>
            <w:vAlign w:val="bottom"/>
          </w:tcPr>
          <w:p>
            <w:pPr>
              <w:ind w:left="2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23.07s</w:t>
            </w:r>
          </w:p>
        </w:tc>
        <w:tc>
          <w:tcPr>
            <w:tcW w:w="5320" w:type="dxa"/>
            <w:vAlign w:val="bottom"/>
          </w:tcPr>
          <w:p>
            <w:pPr>
              <w:ind w:left="16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2.88s</w:t>
            </w:r>
          </w:p>
        </w:tc>
      </w:tr>
      <w:tr>
        <w:trPr>
          <w:trHeight w:val="320"/>
        </w:trPr>
        <w:tc>
          <w:tcPr>
            <w:tcW w:w="3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24.19s</w:t>
            </w:r>
          </w:p>
        </w:tc>
        <w:tc>
          <w:tcPr>
            <w:tcW w:w="532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Cả ba  áp án trên  ều sai</w:t>
            </w:r>
          </w:p>
        </w:tc>
      </w:tr>
    </w:tbl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14: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Địa chỉ mà tất cả các bits làm Hos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tID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mang giá trị 1 là?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Địa chỉ IP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B.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Địa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ch</w:t>
      </w:r>
      <w:r>
        <w:rPr>
          <w:rFonts w:ascii="Arial" w:cs="Arial" w:eastAsia="Arial" w:hAnsi="Arial"/>
          <w:sz w:val="22"/>
          <w:szCs w:val="22"/>
          <w:color w:val="000000"/>
        </w:rPr>
        <w:t>ỉ mạng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C.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Địa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Arial" w:cs="Arial" w:eastAsia="Arial" w:hAnsi="Arial"/>
          <w:sz w:val="24"/>
          <w:szCs w:val="24"/>
          <w:color w:val="000000"/>
        </w:rPr>
        <w:t>ỉ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Broadcast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Địa chỉ Multicast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Trang 2/5 -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Mã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thi 1</w:t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D4D4D"/>
        </w:rPr>
        <w:t>Downloaded by UIT Trainer (uittrainer1212@gmail.com)</w:t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"/>
        </w:trPr>
        <w:tc>
          <w:tcPr>
            <w:tcW w:w="20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50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lOMoARcPSD|27235004</w:t>
            </w:r>
          </w:p>
        </w:tc>
      </w:tr>
      <w:tr>
        <w:trPr>
          <w:trHeight w:val="549"/>
        </w:trPr>
        <w:tc>
          <w:tcPr>
            <w:tcW w:w="42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3"/>
              </w:rPr>
              <w:t>Câu 15: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3"/>
              </w:rPr>
              <w:t xml:space="preserve"> Các  ịa chỉ IP cùng mạng con với</w:t>
            </w:r>
          </w:p>
        </w:tc>
        <w:tc>
          <w:tcPr>
            <w:tcW w:w="4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ịa chỉ 131.107.2.56/28?</w:t>
            </w:r>
          </w:p>
        </w:tc>
      </w:tr>
      <w:tr>
        <w:trPr>
          <w:trHeight w:val="292"/>
        </w:trPr>
        <w:tc>
          <w:tcPr>
            <w:tcW w:w="2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3"/>
              </w:rPr>
              <w:t>A.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3"/>
              </w:rPr>
              <w:t xml:space="preserve"> từ 131.107.2.48</w:t>
            </w:r>
          </w:p>
        </w:tc>
        <w:tc>
          <w:tcPr>
            <w:tcW w:w="21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ến 131.107.2.62</w:t>
            </w:r>
          </w:p>
        </w:tc>
        <w:tc>
          <w:tcPr>
            <w:tcW w:w="45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5"/>
              </w:rPr>
              <w:t>B.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 xml:space="preserve"> 131.107.2.55  ến 131.107.2.126</w:t>
            </w:r>
          </w:p>
        </w:tc>
      </w:tr>
      <w:tr>
        <w:trPr>
          <w:trHeight w:val="310"/>
        </w:trPr>
        <w:tc>
          <w:tcPr>
            <w:tcW w:w="2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  <w:w w:val="96"/>
              </w:rPr>
              <w:t>C.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6"/>
              </w:rPr>
              <w:t xml:space="preserve"> từ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6"/>
              </w:rPr>
              <w:t xml:space="preserve"> 131.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6"/>
              </w:rPr>
              <w:t>107.2.48</w:t>
            </w:r>
          </w:p>
        </w:tc>
        <w:tc>
          <w:tcPr>
            <w:tcW w:w="21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ến 131.107.2.63</w:t>
            </w:r>
          </w:p>
        </w:tc>
        <w:tc>
          <w:tcPr>
            <w:tcW w:w="450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2"/>
              </w:rPr>
              <w:t>D.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2"/>
              </w:rPr>
              <w:t xml:space="preserve"> từ 131.107.2.49  ến 131.107.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2"/>
              </w:rPr>
              <w:t>2.62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FF"/>
        </w:rPr>
        <w:t>Câu 16: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Một công ty nhỏ có một  ịa chỉ mạng thuộc class C. Người ta cần tạo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4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mạng con. Vậy subnet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4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mask nào  ược sử dụng cho yêu cầu trên?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6"/>
        </w:trPr>
        <w:tc>
          <w:tcPr>
            <w:tcW w:w="26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255.255.255.0</w:t>
            </w:r>
          </w:p>
        </w:tc>
        <w:tc>
          <w:tcPr>
            <w:tcW w:w="2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255.255.255.240</w:t>
            </w:r>
          </w:p>
        </w:tc>
        <w:tc>
          <w:tcPr>
            <w:tcW w:w="24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255.255.255.224</w:t>
            </w:r>
          </w:p>
        </w:tc>
        <w:tc>
          <w:tcPr>
            <w:tcW w:w="21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highlight w:val="blue"/>
                <w:w w:val="97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255.255.255.192</w:t>
            </w:r>
          </w:p>
        </w:tc>
      </w:tr>
      <w:tr>
        <w:trPr>
          <w:trHeight w:val="298"/>
        </w:trPr>
        <w:tc>
          <w:tcPr>
            <w:tcW w:w="2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8"/>
              </w:rPr>
              <w:t>Câu 17: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8"/>
              </w:rPr>
              <w:t xml:space="preserve"> Phát bi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8"/>
              </w:rPr>
              <w:t>ểu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8"/>
              </w:rPr>
              <w:t xml:space="preserve"> nào sau</w:t>
            </w:r>
          </w:p>
        </w:tc>
        <w:tc>
          <w:tcPr>
            <w:tcW w:w="46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ây là SAI v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ề Giao thức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DHCP?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0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Thông  iệp DHCP Discover  ược gửi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theo d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ạng Broadcast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820" w:type="dxa"/>
            <w:vAlign w:val="bottom"/>
            <w:gridSpan w:val="2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DHCP là giao th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ức thuộc tầng Network</w:t>
            </w: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0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Thông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 iệp DHCP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Request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 ược gửi từ Client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820" w:type="dxa"/>
            <w:vAlign w:val="bottom"/>
            <w:gridSpan w:val="2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7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DHCP là giao th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>ức cho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 xml:space="preserve"> phép c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>ấp ph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át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7"/>
              </w:rPr>
              <w:t xml:space="preserve">  ộng</w:t>
            </w:r>
          </w:p>
        </w:tc>
        <w:tc>
          <w:tcPr>
            <w:tcW w:w="24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ịa chỉ IP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73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18: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IP Datagram có bao nhiêu tr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ường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b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ắt buộc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?</w:t>
            </w: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26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10</w:t>
            </w:r>
          </w:p>
        </w:tc>
        <w:tc>
          <w:tcPr>
            <w:tcW w:w="21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11</w:t>
            </w:r>
          </w:p>
        </w:tc>
        <w:tc>
          <w:tcPr>
            <w:tcW w:w="24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12</w:t>
            </w:r>
          </w:p>
        </w:tc>
        <w:tc>
          <w:tcPr>
            <w:tcW w:w="21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13</w:t>
            </w:r>
          </w:p>
        </w:tc>
      </w:tr>
    </w:tbl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19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: Thông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iệp 1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0100010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ược truyền i với phươ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ng pháp CRC v</w:t>
      </w:r>
      <w:r>
        <w:rPr>
          <w:rFonts w:ascii="Arial" w:cs="Arial" w:eastAsia="Arial" w:hAnsi="Arial"/>
          <w:sz w:val="24"/>
          <w:szCs w:val="24"/>
          <w:color w:val="000000"/>
        </w:rPr>
        <w:t>ới G = 100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11. Thông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iệp m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 bên nh</w:t>
      </w:r>
      <w:r>
        <w:rPr>
          <w:rFonts w:ascii="Arial" w:cs="Arial" w:eastAsia="Arial" w:hAnsi="Arial"/>
          <w:sz w:val="24"/>
          <w:szCs w:val="24"/>
          <w:color w:val="000000"/>
        </w:rPr>
        <w:t>ận sẽ nhận ược l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 gì? (Gi</w:t>
      </w:r>
      <w:r>
        <w:rPr>
          <w:rFonts w:ascii="Arial" w:cs="Arial" w:eastAsia="Arial" w:hAnsi="Arial"/>
          <w:sz w:val="24"/>
          <w:szCs w:val="24"/>
          <w:color w:val="000000"/>
        </w:rPr>
        <w:t>ả sử qu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 trình truy</w:t>
      </w:r>
      <w:r>
        <w:rPr>
          <w:rFonts w:ascii="Arial" w:cs="Arial" w:eastAsia="Arial" w:hAnsi="Arial"/>
          <w:sz w:val="24"/>
          <w:szCs w:val="24"/>
          <w:color w:val="000000"/>
        </w:rPr>
        <w:t>ền kh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ông x</w:t>
      </w:r>
      <w:r>
        <w:rPr>
          <w:rFonts w:ascii="Arial" w:cs="Arial" w:eastAsia="Arial" w:hAnsi="Arial"/>
          <w:sz w:val="24"/>
          <w:szCs w:val="24"/>
          <w:color w:val="000000"/>
        </w:rPr>
        <w:t>ảy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ra l</w:t>
      </w:r>
      <w:r>
        <w:rPr>
          <w:rFonts w:ascii="Arial" w:cs="Arial" w:eastAsia="Arial" w:hAnsi="Arial"/>
          <w:sz w:val="24"/>
          <w:szCs w:val="24"/>
          <w:color w:val="000000"/>
        </w:rPr>
        <w:t>ỗi)</w:t>
      </w:r>
    </w:p>
    <w:p>
      <w:pPr>
        <w:ind w:left="280"/>
        <w:spacing w:after="0"/>
        <w:tabs>
          <w:tab w:leader="none" w:pos="2680" w:val="left"/>
          <w:tab w:leader="none" w:pos="512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10100010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101000100110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101000100010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Không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câu nào  úng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20: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Phân tích một phần gói tin HTTP request từ trình duyệt gửi lên Web server như sau:</w:t>
      </w:r>
    </w:p>
    <w:p>
      <w:pPr>
        <w:ind w:left="28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GET /docs/index.html HTTP/1.1\r\n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Host: www-net.cs.umass.edu\r\n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 biết  ược một số thông tin về trình duyệt là: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A.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Trình duyệt dùng kết nối thường trực (persistent) và URL  ầy  ủ của trang web  ược yêu cầu là:</w:t>
      </w:r>
    </w:p>
    <w:p>
      <w:pPr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www-net.cs.umass.edu/index.html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B.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Trình duyệt dùng kết nối không thường trực (non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-</w:t>
      </w:r>
      <w:r>
        <w:rPr>
          <w:rFonts w:ascii="Arial" w:cs="Arial" w:eastAsia="Arial" w:hAnsi="Arial"/>
          <w:sz w:val="22"/>
          <w:szCs w:val="22"/>
          <w:color w:val="000000"/>
        </w:rPr>
        <w:t>persistent) và URL  ầy  ủ của trang web  ược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yêu cầu là: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www-net.cs.umass.edu/docs/index.html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C.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Trình duyệt dùng kết nối thường trực (persistent) và URL  ầy  ủ của trang web  ược yêu cầu là:</w:t>
      </w:r>
    </w:p>
    <w:p>
      <w:pPr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www-net.cs.umass.edu/docs/index.html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Trình duyệt dùng kết nối thường trực (persistent) và URL  ầy  ủ của trang web  ược yêu cầu là: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www-net.cs.umass.edu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440" w:val="left"/>
          <w:tab w:leader="none" w:pos="460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21: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Các gói ti</w:t>
      </w:r>
      <w:r>
        <w:rPr>
          <w:rFonts w:ascii="Arial" w:cs="Arial" w:eastAsia="Arial" w:hAnsi="Arial"/>
          <w:sz w:val="24"/>
          <w:szCs w:val="24"/>
          <w:color w:val="000000"/>
        </w:rPr>
        <w:t>n có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 xml:space="preserve">ộ dài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4"/>
          <w:szCs w:val="24"/>
          <w:color w:val="auto"/>
        </w:rPr>
        <w:t>= 1000 bytes</w:t>
        <w:tab/>
        <w:t>ược truyền trên một kết nối có tốc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 xml:space="preserve">ộ truyền là </w:t>
      </w: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= 1000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Kbps. Hỏi tối  a có bao nhiêu gói tin  ược truyền  i trong 1s.</w:t>
      </w:r>
    </w:p>
    <w:p>
      <w:pPr>
        <w:ind w:left="280"/>
        <w:spacing w:after="0"/>
        <w:tabs>
          <w:tab w:leader="none" w:pos="2680" w:val="left"/>
          <w:tab w:leader="none" w:pos="512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150 gói tin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100 gói tin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250 gói tin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125 gói tin</w:t>
      </w:r>
    </w:p>
    <w:p>
      <w:pPr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22: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Xem hình mô tả hoạt ộng của Go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-back-</w:t>
      </w:r>
      <w:r>
        <w:rPr>
          <w:rFonts w:ascii="Arial" w:cs="Arial" w:eastAsia="Arial" w:hAnsi="Arial"/>
          <w:sz w:val="24"/>
          <w:szCs w:val="24"/>
          <w:color w:val="000000"/>
        </w:rPr>
        <w:t>N dưới ây, sau thời gian timeout, bên gửi sẽ hành ộng như thế nào?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334010</wp:posOffset>
            </wp:positionH>
            <wp:positionV relativeFrom="paragraph">
              <wp:posOffset>20320</wp:posOffset>
            </wp:positionV>
            <wp:extent cx="5984240" cy="27235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72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Chỉ gởi lại pkt2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3366FF"/>
          <w:highlight w:val="blue"/>
        </w:rPr>
        <w:t>B.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Gởi lại pkt2, pkt3, pkt4, pkt5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Gởi lại pkt0, pkt1, pkt2, pkt3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3"/>
          <w:szCs w:val="23"/>
          <w:color w:val="000000"/>
        </w:rPr>
        <w:t xml:space="preserve"> Gởi lại pkt1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, pkt2, pkt3, pkt4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23: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NIC là vi</w:t>
      </w:r>
      <w:r>
        <w:rPr>
          <w:rFonts w:ascii="Arial" w:cs="Arial" w:eastAsia="Arial" w:hAnsi="Arial"/>
          <w:sz w:val="24"/>
          <w:szCs w:val="24"/>
          <w:color w:val="000000"/>
        </w:rPr>
        <w:t>ết tắt của kh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ái n</w:t>
      </w:r>
      <w:r>
        <w:rPr>
          <w:rFonts w:ascii="Arial" w:cs="Arial" w:eastAsia="Arial" w:hAnsi="Arial"/>
          <w:sz w:val="24"/>
          <w:szCs w:val="24"/>
          <w:color w:val="000000"/>
        </w:rPr>
        <w:t>iệm n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ào?</w:t>
      </w: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Network Interface Center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  <w:highlight w:val="blue"/>
        </w:rPr>
        <w:t>B.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Network Interface Card</w:t>
      </w: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Name Interface Center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Name Interface Card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Trang 3/5 -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Mã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thi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1151255</wp:posOffset>
            </wp:positionH>
            <wp:positionV relativeFrom="paragraph">
              <wp:posOffset>-5715</wp:posOffset>
            </wp:positionV>
            <wp:extent cx="3810000" cy="3644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D4D4D"/>
        </w:rPr>
        <w:t>Downloaded by UIT Trainer (uittrainer1212@gmail.com)</w:t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"/>
          <w:szCs w:val="2"/>
          <w:color w:val="auto"/>
        </w:rPr>
        <w:t>lOMoARcPSD|27235004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24: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Thiết bị nào làm giảm bớt sự  ụng  ộ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(gi</w:t>
      </w:r>
      <w:r>
        <w:rPr>
          <w:rFonts w:ascii="Arial" w:cs="Arial" w:eastAsia="Arial" w:hAnsi="Arial"/>
          <w:sz w:val="24"/>
          <w:szCs w:val="24"/>
          <w:color w:val="000000"/>
        </w:rPr>
        <w:t>ảm k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ích th</w:t>
      </w:r>
      <w:r>
        <w:rPr>
          <w:rFonts w:ascii="Arial" w:cs="Arial" w:eastAsia="Arial" w:hAnsi="Arial"/>
          <w:sz w:val="24"/>
          <w:szCs w:val="24"/>
          <w:color w:val="000000"/>
        </w:rPr>
        <w:t>ước miền  ụng  ộ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- collision domain)?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2680" w:val="left"/>
          <w:tab w:leader="none" w:pos="512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Hub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Switch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Repeater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NIC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25: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Địa chỉ IP nào sau  ây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là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 ịa chỉ bro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adcast?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2680" w:val="left"/>
          <w:tab w:leader="none" w:pos="510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192.168.1.20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 172.16.0.255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C. 0.0.0.0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  <w:highlight w:val="blue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192.168.1.255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26: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Điều nào sau  ây là  úng về bắt tay 3 bước (3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-</w:t>
      </w:r>
      <w:r>
        <w:rPr>
          <w:rFonts w:ascii="Arial" w:cs="Arial" w:eastAsia="Arial" w:hAnsi="Arial"/>
          <w:sz w:val="24"/>
          <w:szCs w:val="24"/>
          <w:color w:val="000000"/>
        </w:rPr>
        <w:t>way handshake) của TCP?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Số Seq của gói SYN  ầu tiên luôn luôn là 0</w:t>
      </w:r>
    </w:p>
    <w:p>
      <w:pPr>
        <w:ind w:left="28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B.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SYN bit của gói  ầu tiên  ược gán bằng 1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Gói TCP SY</w:t>
      </w:r>
      <w:r>
        <w:rPr>
          <w:rFonts w:ascii="Arial" w:cs="Arial" w:eastAsia="Arial" w:hAnsi="Arial"/>
          <w:sz w:val="24"/>
          <w:szCs w:val="24"/>
          <w:color w:val="000000"/>
        </w:rPr>
        <w:t>N  ầu tiên  ược gửi ra từ phía server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FIN bit của gói  ầu tiên  ược gán bằng 1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27: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Tầng Link tìm ra host (máy tính) trên mạng cục bộ bằng  iều gì: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Port number -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Mã số cổng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4472C4"/>
          <w:highlight w:val="blue"/>
        </w:rPr>
        <w:t>B.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MAC Address -</w:t>
      </w:r>
      <w:r>
        <w:rPr>
          <w:rFonts w:ascii="Arial" w:cs="Arial" w:eastAsia="Arial" w:hAnsi="Arial"/>
          <w:sz w:val="23"/>
          <w:szCs w:val="23"/>
          <w:color w:val="000000"/>
        </w:rPr>
        <w:t xml:space="preserve"> Địa chỉ vật lý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Default Gateway -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Cổng IP mặc  ịnh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4472C4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IP Address -</w:t>
      </w:r>
      <w:r>
        <w:rPr>
          <w:rFonts w:ascii="Arial" w:cs="Arial" w:eastAsia="Arial" w:hAnsi="Arial"/>
          <w:sz w:val="23"/>
          <w:szCs w:val="23"/>
          <w:color w:val="000000"/>
        </w:rPr>
        <w:t xml:space="preserve"> Địa chỉ IP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Dành cho câu 28-29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Cho mô hình chuy</w:t>
      </w:r>
      <w:r>
        <w:rPr>
          <w:rFonts w:ascii="Arial" w:cs="Arial" w:eastAsia="Arial" w:hAnsi="Arial"/>
          <w:sz w:val="24"/>
          <w:szCs w:val="24"/>
          <w:color w:val="auto"/>
        </w:rPr>
        <w:t>ển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ổi  ịa chỉ NAT như h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ình d</w:t>
      </w:r>
      <w:r>
        <w:rPr>
          <w:rFonts w:ascii="Arial" w:cs="Arial" w:eastAsia="Arial" w:hAnsi="Arial"/>
          <w:sz w:val="23"/>
          <w:szCs w:val="23"/>
          <w:color w:val="auto"/>
        </w:rPr>
        <w:t>ưới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ây: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815340</wp:posOffset>
            </wp:positionH>
            <wp:positionV relativeFrom="paragraph">
              <wp:posOffset>13970</wp:posOffset>
            </wp:positionV>
            <wp:extent cx="4841875" cy="26352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63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2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FFFFFF"/>
              </w:rPr>
              <w:t>-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28: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Hãy xác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 ịnh</w:t>
            </w:r>
          </w:p>
        </w:tc>
        <w:tc>
          <w:tcPr>
            <w:tcW w:w="5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ịa chỉ nguồn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(S) và  ích (D) c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ủa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gói tin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 xml:space="preserve"> ở bước 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10.0.0.1, 3314 và D: 128.119.174.187, 80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135.122.195.206, 5001 và D: 128.119.174.187, 80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10.0.0.1, 3314 và D: 135.122.195.206, 5001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128.119.174.187, 80 và D: 135.122.195.206, 5001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4"/>
        </w:trPr>
        <w:tc>
          <w:tcPr>
            <w:tcW w:w="2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FFFFFF"/>
              </w:rPr>
              <w:t>-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29: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Hãy xác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 ịnh</w:t>
            </w:r>
          </w:p>
        </w:tc>
        <w:tc>
          <w:tcPr>
            <w:tcW w:w="5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ịa chỉ nguồn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(S) và  ích (D) c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ủa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gói tin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 xml:space="preserve"> ở bước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4: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7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128.119.174.187, 80 và D: 135.122.195.206, 5001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128.119.174.187, 80 và D: 10.0.0.1, 3314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135.122.195.206, 5001 và D: 10.0.0.1, 3314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7340" w:type="dxa"/>
            <w:vAlign w:val="bottom"/>
            <w:gridSpan w:val="3"/>
          </w:tcPr>
          <w:p>
            <w:pPr>
              <w:ind w:left="2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S: 135.122.195.206, 5001 và D: 128.119.174.187, 80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4"/>
        </w:trPr>
        <w:tc>
          <w:tcPr>
            <w:tcW w:w="46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  <w:w w:val="94"/>
              </w:rPr>
              <w:t>Câu 30: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4"/>
              </w:rPr>
              <w:t xml:space="preserve"> Địa chỉ nào dưới  ây là  ịa chỉ tầng 2 (</w:t>
            </w:r>
          </w:p>
        </w:tc>
        <w:tc>
          <w:tcPr>
            <w:tcW w:w="26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ịa chỉ MAC)?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2280" w:type="dxa"/>
            <w:vAlign w:val="bottom"/>
          </w:tcPr>
          <w:p>
            <w:pPr>
              <w:ind w:left="3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192.201.63.251</w:t>
            </w:r>
          </w:p>
        </w:tc>
        <w:tc>
          <w:tcPr>
            <w:tcW w:w="2380" w:type="dxa"/>
            <w:vAlign w:val="bottom"/>
          </w:tcPr>
          <w:p>
            <w:pPr>
              <w:ind w:left="4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highlight w:val="blue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0000.1234.FEG</w:t>
            </w:r>
          </w:p>
        </w:tc>
        <w:tc>
          <w:tcPr>
            <w:tcW w:w="2680" w:type="dxa"/>
            <w:vAlign w:val="bottom"/>
          </w:tcPr>
          <w:p>
            <w:pPr>
              <w:ind w:left="4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19-22-01-63-25</w:t>
            </w:r>
          </w:p>
        </w:tc>
        <w:tc>
          <w:tcPr>
            <w:tcW w:w="2580" w:type="dxa"/>
            <w:vAlign w:val="bottom"/>
          </w:tcPr>
          <w:p>
            <w:pPr>
              <w:ind w:left="2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w w:val="98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8"/>
              </w:rPr>
              <w:t xml:space="preserve"> 00-00-12-34-FE-AA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FFFFFF"/>
                <w:w w:val="98"/>
              </w:rPr>
              <w:t>,</w:t>
            </w:r>
          </w:p>
        </w:tc>
      </w:tr>
      <w:tr>
        <w:trPr>
          <w:trHeight w:val="304"/>
        </w:trPr>
        <w:tc>
          <w:tcPr>
            <w:tcW w:w="73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31: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Giao thức nào thực hiện truy tìm  ịa chỉ MAC từ  ịa chỉ IP?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2280" w:type="dxa"/>
            <w:vAlign w:val="bottom"/>
          </w:tcPr>
          <w:p>
            <w:pPr>
              <w:ind w:left="2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DNS</w:t>
            </w:r>
          </w:p>
        </w:tc>
        <w:tc>
          <w:tcPr>
            <w:tcW w:w="2380" w:type="dxa"/>
            <w:vAlign w:val="bottom"/>
          </w:tcPr>
          <w:p>
            <w:pPr>
              <w:ind w:left="4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NAT</w:t>
            </w:r>
          </w:p>
        </w:tc>
        <w:tc>
          <w:tcPr>
            <w:tcW w:w="2680" w:type="dxa"/>
            <w:vAlign w:val="bottom"/>
          </w:tcPr>
          <w:p>
            <w:pPr>
              <w:ind w:left="4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highlight w:val="blue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ARP</w:t>
            </w:r>
          </w:p>
        </w:tc>
        <w:tc>
          <w:tcPr>
            <w:tcW w:w="2580" w:type="dxa"/>
            <w:vAlign w:val="bottom"/>
          </w:tcPr>
          <w:p>
            <w:pPr>
              <w:ind w:left="22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ICMP</w:t>
            </w:r>
          </w:p>
        </w:tc>
      </w:tr>
      <w:tr>
        <w:trPr>
          <w:trHeight w:val="276"/>
        </w:trPr>
        <w:tc>
          <w:tcPr>
            <w:tcW w:w="99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32: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Byte  ầu tiên của một  ịa chỉ IP có dạng: 11100001. Vậy nó thuộc lớp nào:</w:t>
            </w:r>
          </w:p>
        </w:tc>
      </w:tr>
      <w:tr>
        <w:trPr>
          <w:trHeight w:val="276"/>
        </w:trPr>
        <w:tc>
          <w:tcPr>
            <w:tcW w:w="2280" w:type="dxa"/>
            <w:vAlign w:val="bottom"/>
          </w:tcPr>
          <w:p>
            <w:pPr>
              <w:ind w:left="24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ớp A</w:t>
            </w:r>
          </w:p>
        </w:tc>
        <w:tc>
          <w:tcPr>
            <w:tcW w:w="2380" w:type="dxa"/>
            <w:vAlign w:val="bottom"/>
          </w:tcPr>
          <w:p>
            <w:pPr>
              <w:ind w:left="42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ớp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B</w:t>
            </w:r>
          </w:p>
        </w:tc>
        <w:tc>
          <w:tcPr>
            <w:tcW w:w="2680" w:type="dxa"/>
            <w:vAlign w:val="bottom"/>
          </w:tcPr>
          <w:p>
            <w:pPr>
              <w:ind w:left="46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ớp C</w:t>
            </w:r>
          </w:p>
        </w:tc>
        <w:tc>
          <w:tcPr>
            <w:tcW w:w="2580" w:type="dxa"/>
            <w:vAlign w:val="bottom"/>
          </w:tcPr>
          <w:p>
            <w:pPr>
              <w:ind w:left="22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highlight w:val="blue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ớp D</w:t>
            </w: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33: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Ba byte  ầu tiên của  ịa chỉ MAC cho biết thông tin: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6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</w:rPr>
              <w:t>A.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Tên nhà sản xuất card mạng (NIC)</w:t>
            </w:r>
          </w:p>
        </w:tc>
        <w:tc>
          <w:tcPr>
            <w:tcW w:w="52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w w:val="94"/>
              </w:rPr>
              <w:t>B.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4"/>
              </w:rPr>
              <w:t xml:space="preserve"> Vùng  ịa lý của nhà máy sản xuất card mạng</w:t>
            </w:r>
          </w:p>
        </w:tc>
      </w:tr>
      <w:tr>
        <w:trPr>
          <w:trHeight w:val="276"/>
        </w:trPr>
        <w:tc>
          <w:tcPr>
            <w:tcW w:w="466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C.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Số hiệu phiên bản của card mạng</w:t>
            </w:r>
          </w:p>
        </w:tc>
        <w:tc>
          <w:tcPr>
            <w:tcW w:w="524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</w:rPr>
              <w:t>D.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Chi tiết kỹ thuật của card mạng</w:t>
            </w: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0000FF"/>
              </w:rPr>
              <w:t>Câu 34: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Phát bi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ểu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nào là SAI v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ề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nhi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ệm vụ của tầng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Link?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734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Xác  ịnh cơ chế truy nhập thông tin trên mạng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66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w w:val="89"/>
              </w:rPr>
              <w:t>B.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89"/>
              </w:rPr>
              <w:t xml:space="preserve"> Cung cấp cách phát hiện và sửa lỗi cơ bản</w:t>
            </w: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466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w w:val="92"/>
              </w:rPr>
              <w:t>C.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2"/>
              </w:rPr>
              <w:t xml:space="preserve"> Kết nối các mạng với nhau bằng cách tìm</w:t>
            </w:r>
          </w:p>
        </w:tc>
        <w:tc>
          <w:tcPr>
            <w:tcW w:w="52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0"/>
              </w:rPr>
              <w:t>ường cho các gói tin từ mạng này  ến một mạng khác</w:t>
            </w:r>
          </w:p>
        </w:tc>
      </w:tr>
      <w:tr>
        <w:trPr>
          <w:trHeight w:val="315"/>
        </w:trPr>
        <w:tc>
          <w:tcPr>
            <w:tcW w:w="466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4472C4"/>
                <w:highlight w:val="blue"/>
              </w:rPr>
              <w:t>D.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 xml:space="preserve"> Thông báo cho người gửi gói tin có lỗi</w:t>
            </w: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jc w:val="right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Trang 4/5 -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Mã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thi 1</w:t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D4D4D"/>
        </w:rPr>
        <w:t>Downloaded by UIT Trainer (uittrainer1212@gmail.com)</w:t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"/>
          <w:szCs w:val="2"/>
          <w:color w:val="auto"/>
        </w:rPr>
        <w:t>lOMoARcPSD|27235004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35: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Muốn hệ thống mạng hoạt  ộng hiệu quả người ta thường: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60" w:right="26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72C4"/>
          <w:highlight w:val="blue"/>
        </w:rPr>
        <w:t>A.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Tăng số lượng Collision Domain, giảm kích thước các Collision Domain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4472C4"/>
        </w:rPr>
        <w:t xml:space="preserve"> B.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Tăng số lượng Collision Domain, tăng kích thước các Collision Domain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4472C4"/>
        </w:rPr>
        <w:t xml:space="preserve"> C.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Giảm số lượng Collision Domain, giảm kích thước các Collision Domain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4472C4"/>
        </w:rPr>
        <w:t xml:space="preserve"> D.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Giảm số lượng Collision Domain, tăng kích thước các Collision Domain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36: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Trong các  ịa chỉ sau, chọn  ịa chỉ không nằm cùng mạng với các  ịa chỉ còn lại:</w:t>
      </w:r>
    </w:p>
    <w:p>
      <w:pPr>
        <w:ind w:left="560" w:hanging="296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203.29.100.100/255.255.255.240</w:t>
      </w:r>
    </w:p>
    <w:p>
      <w:pPr>
        <w:ind w:left="540" w:hanging="276"/>
        <w:spacing w:after="0" w:line="239" w:lineRule="auto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203.29.100.110/255.255.255.240</w:t>
      </w:r>
    </w:p>
    <w:p>
      <w:pPr>
        <w:ind w:left="560" w:hanging="296"/>
        <w:spacing w:after="0" w:line="239" w:lineRule="auto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203.29.103.113/255.255.255.240</w:t>
      </w:r>
    </w:p>
    <w:p>
      <w:pPr>
        <w:ind w:left="560" w:hanging="296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4472C4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203.29.100.98/255.255.255.240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FF"/>
        </w:rPr>
        <w:t>Câu 37:</w:t>
      </w:r>
      <w:r>
        <w:rPr>
          <w:rFonts w:ascii="Arial" w:cs="Arial" w:eastAsia="Arial" w:hAnsi="Arial"/>
          <w:sz w:val="22"/>
          <w:szCs w:val="22"/>
          <w:color w:val="000000"/>
        </w:rPr>
        <w:t xml:space="preserve"> Giả sử host A cần gửi 1500 byte cho host B sử dụng TCP. Gói thứ nhất chứa 1000 byte dữ liệu, trường Sequence Number của gói này là 120. Trường Sequence Number của gói thứ hai sẽ là?</w:t>
      </w:r>
    </w:p>
    <w:p>
      <w:pPr>
        <w:ind w:left="280"/>
        <w:spacing w:after="0"/>
        <w:tabs>
          <w:tab w:leader="none" w:pos="2680" w:val="left"/>
          <w:tab w:leader="none" w:pos="5120" w:val="left"/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1121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500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1120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3366FF"/>
        </w:rPr>
        <w:t>D.</w:t>
      </w:r>
      <w:r>
        <w:rPr>
          <w:rFonts w:ascii="Arial" w:cs="Arial" w:eastAsia="Arial" w:hAnsi="Arial"/>
          <w:sz w:val="21"/>
          <w:szCs w:val="21"/>
          <w:color w:val="000000"/>
        </w:rPr>
        <w:t xml:space="preserve"> Đáp án khác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38: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Mô t</w:t>
      </w:r>
      <w:r>
        <w:rPr>
          <w:rFonts w:ascii="Arial" w:cs="Arial" w:eastAsia="Arial" w:hAnsi="Arial"/>
          <w:sz w:val="24"/>
          <w:szCs w:val="24"/>
          <w:color w:val="000000"/>
        </w:rPr>
        <w:t>ả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nào sau  ây SAI v</w:t>
      </w:r>
      <w:r>
        <w:rPr>
          <w:rFonts w:ascii="Arial" w:cs="Arial" w:eastAsia="Arial" w:hAnsi="Arial"/>
          <w:sz w:val="24"/>
          <w:szCs w:val="24"/>
          <w:color w:val="000000"/>
        </w:rPr>
        <w:t>ề giao thức IMAP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Là giao th</w:t>
      </w:r>
      <w:r>
        <w:rPr>
          <w:rFonts w:ascii="Arial" w:cs="Arial" w:eastAsia="Arial" w:hAnsi="Arial"/>
          <w:sz w:val="24"/>
          <w:szCs w:val="24"/>
          <w:color w:val="000000"/>
        </w:rPr>
        <w:t>ức cho ph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ép g</w:t>
      </w:r>
      <w:r>
        <w:rPr>
          <w:rFonts w:ascii="Arial" w:cs="Arial" w:eastAsia="Arial" w:hAnsi="Arial"/>
          <w:sz w:val="24"/>
          <w:szCs w:val="24"/>
          <w:color w:val="000000"/>
        </w:rPr>
        <w:t>ửi m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ail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1"/>
          <w:szCs w:val="21"/>
          <w:color w:val="000000"/>
        </w:rPr>
        <w:t xml:space="preserve"> S</w:t>
      </w:r>
      <w:r>
        <w:rPr>
          <w:rFonts w:ascii="Arial" w:cs="Arial" w:eastAsia="Arial" w:hAnsi="Arial"/>
          <w:sz w:val="21"/>
          <w:szCs w:val="21"/>
          <w:color w:val="000000"/>
        </w:rPr>
        <w:t>ử dụng</w:t>
      </w:r>
      <w:r>
        <w:rPr>
          <w:rFonts w:ascii="Times New Roman" w:cs="Times New Roman" w:eastAsia="Times New Roman" w:hAnsi="Times New Roman"/>
          <w:sz w:val="21"/>
          <w:szCs w:val="21"/>
          <w:color w:val="000000"/>
        </w:rPr>
        <w:t xml:space="preserve"> c</w:t>
      </w:r>
      <w:r>
        <w:rPr>
          <w:rFonts w:ascii="Arial" w:cs="Arial" w:eastAsia="Arial" w:hAnsi="Arial"/>
          <w:sz w:val="21"/>
          <w:szCs w:val="21"/>
          <w:color w:val="000000"/>
        </w:rPr>
        <w:t>ổng 143</w:t>
      </w:r>
    </w:p>
    <w:p>
      <w:pPr>
        <w:ind w:left="28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H</w:t>
      </w:r>
      <w:r>
        <w:rPr>
          <w:rFonts w:ascii="Arial" w:cs="Arial" w:eastAsia="Arial" w:hAnsi="Arial"/>
          <w:sz w:val="24"/>
          <w:szCs w:val="24"/>
          <w:color w:val="000000"/>
        </w:rPr>
        <w:t>oạt  ộng dựa tr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ên TCP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3366FF"/>
        </w:rPr>
        <w:t>D.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 xml:space="preserve"> Là Internet Mail Access Protocol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FF"/>
        </w:rPr>
        <w:t>Câu 39: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Phát bi</w:t>
      </w:r>
      <w:r>
        <w:rPr>
          <w:rFonts w:ascii="Arial" w:cs="Arial" w:eastAsia="Arial" w:hAnsi="Arial"/>
          <w:sz w:val="24"/>
          <w:szCs w:val="24"/>
          <w:color w:val="000000"/>
        </w:rPr>
        <w:t>ểu n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ào sau  ây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Đ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ÚNG v</w:t>
      </w:r>
      <w:r>
        <w:rPr>
          <w:rFonts w:ascii="Arial" w:cs="Arial" w:eastAsia="Arial" w:hAnsi="Arial"/>
          <w:sz w:val="24"/>
          <w:szCs w:val="24"/>
          <w:color w:val="000000"/>
        </w:rPr>
        <w:t>ề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Giao th</w:t>
      </w:r>
      <w:r>
        <w:rPr>
          <w:rFonts w:ascii="Arial" w:cs="Arial" w:eastAsia="Arial" w:hAnsi="Arial"/>
          <w:sz w:val="24"/>
          <w:szCs w:val="24"/>
          <w:color w:val="000000"/>
        </w:rPr>
        <w:t>ức  ịnh tuyến D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istance Vector: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  <w:highlight w:val="blue"/>
        </w:rPr>
        <w:t>A.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S</w:t>
      </w:r>
      <w:r>
        <w:rPr>
          <w:rFonts w:ascii="Arial" w:cs="Arial" w:eastAsia="Arial" w:hAnsi="Arial"/>
          <w:sz w:val="24"/>
          <w:szCs w:val="24"/>
          <w:color w:val="000000"/>
        </w:rPr>
        <w:t>ử dụng thuật to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án tìm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 ường  i ngắn n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h</w:t>
      </w:r>
      <w:r>
        <w:rPr>
          <w:rFonts w:ascii="Arial" w:cs="Arial" w:eastAsia="Arial" w:hAnsi="Arial"/>
          <w:sz w:val="24"/>
          <w:szCs w:val="24"/>
          <w:color w:val="000000"/>
        </w:rPr>
        <w:t>ất D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ijkstra</w:t>
      </w:r>
    </w:p>
    <w:p>
      <w:pPr>
        <w:ind w:left="2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B.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Các node trong m</w:t>
      </w:r>
      <w:r>
        <w:rPr>
          <w:rFonts w:ascii="Arial" w:cs="Arial" w:eastAsia="Arial" w:hAnsi="Arial"/>
          <w:sz w:val="24"/>
          <w:szCs w:val="24"/>
          <w:color w:val="000000"/>
        </w:rPr>
        <w:t>ạng có toàn bộ thông tin về chi phí kết nối, cấu trúc toàn mạng</w:t>
      </w:r>
    </w:p>
    <w:p>
      <w:pPr>
        <w:ind w:left="280" w:right="34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>C.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Node xây d</w:t>
      </w:r>
      <w:r>
        <w:rPr>
          <w:rFonts w:ascii="Arial" w:cs="Arial" w:eastAsia="Arial" w:hAnsi="Arial"/>
          <w:sz w:val="24"/>
          <w:szCs w:val="24"/>
          <w:color w:val="000000"/>
        </w:rPr>
        <w:t>ựng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b</w:t>
      </w:r>
      <w:r>
        <w:rPr>
          <w:rFonts w:ascii="Arial" w:cs="Arial" w:eastAsia="Arial" w:hAnsi="Arial"/>
          <w:sz w:val="24"/>
          <w:szCs w:val="24"/>
          <w:color w:val="000000"/>
        </w:rPr>
        <w:t>ảng ịnh tuyến dựa v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ào vi</w:t>
      </w:r>
      <w:r>
        <w:rPr>
          <w:rFonts w:ascii="Arial" w:cs="Arial" w:eastAsia="Arial" w:hAnsi="Arial"/>
          <w:sz w:val="24"/>
          <w:szCs w:val="24"/>
          <w:color w:val="000000"/>
        </w:rPr>
        <w:t>ệc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trao</w:t>
      </w:r>
      <w:r>
        <w:rPr>
          <w:rFonts w:ascii="Arial" w:cs="Arial" w:eastAsia="Arial" w:hAnsi="Arial"/>
          <w:sz w:val="24"/>
          <w:szCs w:val="24"/>
          <w:color w:val="000000"/>
        </w:rPr>
        <w:t xml:space="preserve"> ổi th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ông tin v</w:t>
      </w:r>
      <w:r>
        <w:rPr>
          <w:rFonts w:ascii="Arial" w:cs="Arial" w:eastAsia="Arial" w:hAnsi="Arial"/>
          <w:sz w:val="24"/>
          <w:szCs w:val="24"/>
          <w:color w:val="000000"/>
        </w:rPr>
        <w:t>ới c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ác node có k</w:t>
      </w:r>
      <w:r>
        <w:rPr>
          <w:rFonts w:ascii="Arial" w:cs="Arial" w:eastAsia="Arial" w:hAnsi="Arial"/>
          <w:sz w:val="24"/>
          <w:szCs w:val="24"/>
          <w:color w:val="000000"/>
        </w:rPr>
        <w:t>ết nối trực tiếp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3366FF"/>
        </w:rPr>
        <w:t xml:space="preserve"> D.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 xml:space="preserve"> Là giao th</w:t>
      </w:r>
      <w:r>
        <w:rPr>
          <w:rFonts w:ascii="Arial" w:cs="Arial" w:eastAsia="Arial" w:hAnsi="Arial"/>
          <w:sz w:val="24"/>
          <w:szCs w:val="24"/>
          <w:color w:val="000000"/>
        </w:rPr>
        <w:t>ức ịnh tu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y</w:t>
      </w:r>
      <w:r>
        <w:rPr>
          <w:rFonts w:ascii="Arial" w:cs="Arial" w:eastAsia="Arial" w:hAnsi="Arial"/>
          <w:sz w:val="24"/>
          <w:szCs w:val="24"/>
          <w:color w:val="000000"/>
        </w:rPr>
        <w:t>ến tĩnh cấu h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ình trên các thi</w:t>
      </w:r>
      <w:r>
        <w:rPr>
          <w:rFonts w:ascii="Arial" w:cs="Arial" w:eastAsia="Arial" w:hAnsi="Arial"/>
          <w:sz w:val="24"/>
          <w:szCs w:val="24"/>
          <w:color w:val="000000"/>
        </w:rPr>
        <w:t>ết bị Router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00FF"/>
        </w:rPr>
        <w:t>Câu 40:</w:t>
      </w:r>
      <w:r>
        <w:rPr>
          <w:rFonts w:ascii="Arial" w:cs="Arial" w:eastAsia="Arial" w:hAnsi="Arial"/>
          <w:sz w:val="23"/>
          <w:szCs w:val="23"/>
          <w:color w:val="000000"/>
        </w:rPr>
        <w:t xml:space="preserve"> Gọi x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-y-z-</w:t>
      </w:r>
      <w:r>
        <w:rPr>
          <w:rFonts w:ascii="Arial" w:cs="Arial" w:eastAsia="Arial" w:hAnsi="Arial"/>
          <w:sz w:val="23"/>
          <w:szCs w:val="23"/>
          <w:color w:val="000000"/>
        </w:rPr>
        <w:t>t lần lượt default port number của các giao thức HTTP, DNS, SMTP và POP3:</w:t>
      </w:r>
    </w:p>
    <w:p>
      <w:pPr>
        <w:spacing w:after="0" w:line="9" w:lineRule="exact"/>
        <w:rPr>
          <w:sz w:val="20"/>
          <w:szCs w:val="20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7"/>
        </w:trPr>
        <w:tc>
          <w:tcPr>
            <w:tcW w:w="3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</w:rPr>
              <w:t>A.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 xml:space="preserve"> x-y-z-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</w:rPr>
              <w:t>t lần lượt 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à: 25-53-80-110</w:t>
            </w:r>
          </w:p>
        </w:tc>
        <w:tc>
          <w:tcPr>
            <w:tcW w:w="4740" w:type="dxa"/>
            <w:vAlign w:val="bottom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5"/>
              </w:rPr>
              <w:t>B.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 xml:space="preserve"> x-y-z-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>t lần lượt là: 20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>-110-53-80</w:t>
            </w:r>
          </w:p>
        </w:tc>
      </w:tr>
      <w:tr>
        <w:trPr>
          <w:trHeight w:val="320"/>
        </w:trPr>
        <w:tc>
          <w:tcPr>
            <w:tcW w:w="3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w w:val="98"/>
              </w:rPr>
              <w:t>C.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8"/>
              </w:rPr>
              <w:t xml:space="preserve"> x-y-z-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8"/>
              </w:rPr>
              <w:t>t lần lượt là: 80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8"/>
              </w:rPr>
              <w:t>-110-25-53</w:t>
            </w:r>
          </w:p>
        </w:tc>
        <w:tc>
          <w:tcPr>
            <w:tcW w:w="4740" w:type="dxa"/>
            <w:vAlign w:val="bottom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3366FF"/>
                <w:highlight w:val="blue"/>
                <w:w w:val="95"/>
              </w:rPr>
              <w:t>D.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 xml:space="preserve"> x-y-z-</w:t>
            </w:r>
            <w:r>
              <w:rPr>
                <w:rFonts w:ascii="Arial" w:cs="Arial" w:eastAsia="Arial" w:hAnsi="Arial"/>
                <w:sz w:val="24"/>
                <w:szCs w:val="24"/>
                <w:color w:val="000000"/>
                <w:w w:val="95"/>
              </w:rPr>
              <w:t>t lần lượt là: 80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5"/>
              </w:rPr>
              <w:t>-53-25-110</w:t>
            </w:r>
          </w:p>
        </w:tc>
      </w:tr>
      <w:tr>
        <w:trPr>
          <w:trHeight w:val="552"/>
        </w:trPr>
        <w:tc>
          <w:tcPr>
            <w:tcW w:w="3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-----------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HẾT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----------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Trang 5/5 -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Mã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ề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thi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1151255</wp:posOffset>
            </wp:positionH>
            <wp:positionV relativeFrom="paragraph">
              <wp:posOffset>-5715</wp:posOffset>
            </wp:positionV>
            <wp:extent cx="3810000" cy="3644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70" w:orient="portrait"/>
          <w:cols w:equalWidth="0" w:num="1">
            <w:col w:w="10200"/>
          </w:cols>
          <w:pgMar w:left="1140" w:top="0" w:right="56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4D4D4D"/>
        </w:rPr>
        <w:t>Downloaded by UIT Trainer (uittrainer1212@gmail.com)</w:t>
      </w:r>
    </w:p>
    <w:sectPr>
      <w:pgSz w:w="11900" w:h="16870" w:orient="portrait"/>
      <w:cols w:equalWidth="0" w:num="1">
        <w:col w:w="10200"/>
      </w:cols>
      <w:pgMar w:left="1140" w:top="0" w:right="56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"/>
      <w:numFmt w:val="upperLetter"/>
      <w:start w:val="24"/>
    </w:lvl>
  </w:abstractNum>
  <w:abstractNum w:abstractNumId="1">
    <w:nsid w:val="66334873"/>
    <w:multiLevelType w:val="hybridMultilevel"/>
    <w:lvl w:ilvl="0">
      <w:lvlJc w:val="left"/>
      <w:lvlText w:val="%1."/>
      <w:numFmt w:val="upperLetter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2024-01-06T09:12:23Z</dcterms:created>
  <dcterms:modified xsi:type="dcterms:W3CDTF">2024-01-06T09:12:23Z</dcterms:modified>
</cp:coreProperties>
</file>