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E17BB" w14:textId="7404150F" w:rsidR="009671B3" w:rsidRDefault="001F6A8B" w:rsidP="00CC76DC">
      <w:pPr>
        <w:jc w:val="center"/>
        <w:rPr>
          <w:b/>
          <w:bCs/>
        </w:rPr>
      </w:pPr>
      <w:r w:rsidRPr="00CC76DC">
        <w:rPr>
          <w:b/>
          <w:bCs/>
        </w:rPr>
        <w:t>N</w:t>
      </w:r>
      <w:r w:rsidR="00CC76DC" w:rsidRPr="00CC76DC">
        <w:rPr>
          <w:b/>
          <w:bCs/>
        </w:rPr>
        <w:t>HÓM 3 – BÀI TẬP ÔN TẬP</w:t>
      </w:r>
    </w:p>
    <w:p w14:paraId="70662D30" w14:textId="364A51D6" w:rsidR="00C06679" w:rsidRPr="00C06679" w:rsidRDefault="00C06679" w:rsidP="00C06679">
      <w:pPr>
        <w:rPr>
          <w:b/>
          <w:bCs/>
        </w:rPr>
      </w:pPr>
    </w:p>
    <w:p w14:paraId="2C417E00" w14:textId="32F8E0CE" w:rsidR="00C06679" w:rsidRDefault="00C06679" w:rsidP="006A09BF">
      <w:pPr>
        <w:pStyle w:val="Heading1"/>
      </w:pPr>
      <w:r w:rsidRPr="00C06679">
        <w:t xml:space="preserve">A. PHẦN TRẮC NGHIỆM </w:t>
      </w:r>
    </w:p>
    <w:p w14:paraId="631D7DEA" w14:textId="399949A7" w:rsidR="003C2FBA" w:rsidRPr="004D3557" w:rsidRDefault="003C2FBA" w:rsidP="003C2FBA">
      <w:pPr>
        <w:rPr>
          <w:i/>
          <w:iCs/>
        </w:rPr>
      </w:pPr>
      <w:r w:rsidRPr="004D3557">
        <w:rPr>
          <w:i/>
          <w:iCs/>
        </w:rPr>
        <w:t>(</w:t>
      </w:r>
      <w:proofErr w:type="spellStart"/>
      <w:r w:rsidRPr="004D3557">
        <w:rPr>
          <w:i/>
          <w:iCs/>
        </w:rPr>
        <w:t>Đánh</w:t>
      </w:r>
      <w:proofErr w:type="spellEnd"/>
      <w:r w:rsidRPr="004D3557">
        <w:rPr>
          <w:i/>
          <w:iCs/>
        </w:rPr>
        <w:t xml:space="preserve"> </w:t>
      </w:r>
      <w:proofErr w:type="spellStart"/>
      <w:r w:rsidRPr="004D3557">
        <w:rPr>
          <w:i/>
          <w:iCs/>
        </w:rPr>
        <w:t>dấu</w:t>
      </w:r>
      <w:proofErr w:type="spellEnd"/>
      <w:r w:rsidRPr="004D3557">
        <w:rPr>
          <w:i/>
          <w:iCs/>
        </w:rPr>
        <w:t xml:space="preserve"> X </w:t>
      </w:r>
      <w:proofErr w:type="spellStart"/>
      <w:r w:rsidRPr="004D3557">
        <w:rPr>
          <w:i/>
          <w:iCs/>
        </w:rPr>
        <w:t>vào</w:t>
      </w:r>
      <w:proofErr w:type="spellEnd"/>
      <w:r w:rsidRPr="004D3557">
        <w:rPr>
          <w:i/>
          <w:iCs/>
        </w:rPr>
        <w:t xml:space="preserve"> ô)</w:t>
      </w:r>
    </w:p>
    <w:tbl>
      <w:tblPr>
        <w:tblStyle w:val="TableGrid"/>
        <w:tblW w:w="15500" w:type="dxa"/>
        <w:tblInd w:w="-474" w:type="dxa"/>
        <w:tblLayout w:type="fixed"/>
        <w:tblLook w:val="04A0" w:firstRow="1" w:lastRow="0" w:firstColumn="1" w:lastColumn="0" w:noHBand="0" w:noVBand="1"/>
      </w:tblPr>
      <w:tblGrid>
        <w:gridCol w:w="1261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4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  <w:gridCol w:w="475"/>
      </w:tblGrid>
      <w:tr w:rsidR="002E7DE6" w:rsidRPr="00F40447" w14:paraId="006311C3" w14:textId="77777777" w:rsidTr="1DA3724A">
        <w:trPr>
          <w:trHeight w:val="559"/>
        </w:trPr>
        <w:tc>
          <w:tcPr>
            <w:tcW w:w="1261" w:type="dxa"/>
            <w:tcBorders>
              <w:tl2br w:val="single" w:sz="4" w:space="0" w:color="auto"/>
            </w:tcBorders>
            <w:shd w:val="clear" w:color="auto" w:fill="4C94D8" w:themeFill="text2" w:themeFillTint="80"/>
            <w:vAlign w:val="center"/>
          </w:tcPr>
          <w:p w14:paraId="2D66E57D" w14:textId="2E9D77B4" w:rsidR="00FC53C2" w:rsidRPr="002F700B" w:rsidRDefault="00FC53C2" w:rsidP="00367F2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2F700B">
              <w:rPr>
                <w:b/>
                <w:bCs/>
                <w:sz w:val="20"/>
                <w:szCs w:val="20"/>
              </w:rPr>
              <w:t>Câu</w:t>
            </w:r>
            <w:proofErr w:type="spellEnd"/>
          </w:p>
          <w:p w14:paraId="1DB24846" w14:textId="5F03A63E" w:rsidR="00FC53C2" w:rsidRPr="00367F21" w:rsidRDefault="00FC53C2" w:rsidP="00367F21">
            <w:pPr>
              <w:rPr>
                <w:b/>
                <w:bCs/>
                <w:sz w:val="24"/>
              </w:rPr>
            </w:pPr>
            <w:proofErr w:type="spellStart"/>
            <w:r w:rsidRPr="002F700B">
              <w:rPr>
                <w:b/>
                <w:bCs/>
                <w:sz w:val="20"/>
                <w:szCs w:val="20"/>
              </w:rPr>
              <w:t>Đáp</w:t>
            </w:r>
            <w:proofErr w:type="spellEnd"/>
            <w:r w:rsidRPr="002F700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F700B">
              <w:rPr>
                <w:b/>
                <w:bCs/>
                <w:sz w:val="20"/>
                <w:szCs w:val="20"/>
              </w:rPr>
              <w:t>án</w:t>
            </w:r>
            <w:proofErr w:type="spellEnd"/>
          </w:p>
        </w:tc>
        <w:tc>
          <w:tcPr>
            <w:tcW w:w="474" w:type="dxa"/>
            <w:shd w:val="clear" w:color="auto" w:fill="A5C9EB" w:themeFill="text2" w:themeFillTint="40"/>
            <w:vAlign w:val="center"/>
          </w:tcPr>
          <w:p w14:paraId="5B8B6917" w14:textId="764C375A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1</w:t>
            </w:r>
          </w:p>
        </w:tc>
        <w:tc>
          <w:tcPr>
            <w:tcW w:w="474" w:type="dxa"/>
            <w:shd w:val="clear" w:color="auto" w:fill="A5C9EB" w:themeFill="text2" w:themeFillTint="40"/>
            <w:vAlign w:val="center"/>
          </w:tcPr>
          <w:p w14:paraId="0E4B7206" w14:textId="121B7F22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2</w:t>
            </w:r>
          </w:p>
        </w:tc>
        <w:tc>
          <w:tcPr>
            <w:tcW w:w="474" w:type="dxa"/>
            <w:shd w:val="clear" w:color="auto" w:fill="A5C9EB" w:themeFill="text2" w:themeFillTint="40"/>
            <w:vAlign w:val="center"/>
          </w:tcPr>
          <w:p w14:paraId="7F61FB69" w14:textId="43E8E9F5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3</w:t>
            </w:r>
          </w:p>
        </w:tc>
        <w:tc>
          <w:tcPr>
            <w:tcW w:w="474" w:type="dxa"/>
            <w:shd w:val="clear" w:color="auto" w:fill="A5C9EB" w:themeFill="text2" w:themeFillTint="40"/>
            <w:vAlign w:val="center"/>
          </w:tcPr>
          <w:p w14:paraId="6CF6E3ED" w14:textId="59643518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4</w:t>
            </w:r>
          </w:p>
        </w:tc>
        <w:tc>
          <w:tcPr>
            <w:tcW w:w="474" w:type="dxa"/>
            <w:shd w:val="clear" w:color="auto" w:fill="A5C9EB" w:themeFill="text2" w:themeFillTint="40"/>
            <w:vAlign w:val="center"/>
          </w:tcPr>
          <w:p w14:paraId="5692F3CE" w14:textId="7455B26E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5</w:t>
            </w:r>
          </w:p>
        </w:tc>
        <w:tc>
          <w:tcPr>
            <w:tcW w:w="474" w:type="dxa"/>
            <w:shd w:val="clear" w:color="auto" w:fill="A5C9EB" w:themeFill="text2" w:themeFillTint="40"/>
            <w:vAlign w:val="center"/>
          </w:tcPr>
          <w:p w14:paraId="5EA017A7" w14:textId="16AB2890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6</w:t>
            </w:r>
          </w:p>
        </w:tc>
        <w:tc>
          <w:tcPr>
            <w:tcW w:w="474" w:type="dxa"/>
            <w:shd w:val="clear" w:color="auto" w:fill="A5C9EB" w:themeFill="text2" w:themeFillTint="40"/>
            <w:vAlign w:val="center"/>
          </w:tcPr>
          <w:p w14:paraId="3EB83823" w14:textId="3F3FE6DE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7</w:t>
            </w:r>
          </w:p>
        </w:tc>
        <w:tc>
          <w:tcPr>
            <w:tcW w:w="474" w:type="dxa"/>
            <w:shd w:val="clear" w:color="auto" w:fill="A5C9EB" w:themeFill="text2" w:themeFillTint="40"/>
            <w:vAlign w:val="center"/>
          </w:tcPr>
          <w:p w14:paraId="3C4E61B8" w14:textId="1188A23A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8</w:t>
            </w:r>
          </w:p>
        </w:tc>
        <w:tc>
          <w:tcPr>
            <w:tcW w:w="474" w:type="dxa"/>
            <w:shd w:val="clear" w:color="auto" w:fill="A5C9EB" w:themeFill="text2" w:themeFillTint="40"/>
            <w:vAlign w:val="center"/>
          </w:tcPr>
          <w:p w14:paraId="2607A2DE" w14:textId="41C43ACD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9</w:t>
            </w:r>
          </w:p>
        </w:tc>
        <w:tc>
          <w:tcPr>
            <w:tcW w:w="474" w:type="dxa"/>
            <w:shd w:val="clear" w:color="auto" w:fill="A5C9EB" w:themeFill="text2" w:themeFillTint="40"/>
            <w:vAlign w:val="center"/>
          </w:tcPr>
          <w:p w14:paraId="0DFFDC05" w14:textId="7289ADBD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10</w:t>
            </w:r>
          </w:p>
        </w:tc>
        <w:tc>
          <w:tcPr>
            <w:tcW w:w="474" w:type="dxa"/>
            <w:shd w:val="clear" w:color="auto" w:fill="A5C9EB" w:themeFill="text2" w:themeFillTint="40"/>
            <w:vAlign w:val="center"/>
          </w:tcPr>
          <w:p w14:paraId="2BA8563A" w14:textId="37CA5643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11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400C190" w14:textId="685C2A32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12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C0EB0FD" w14:textId="32CBA28C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13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AA8C788" w14:textId="49279B4B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14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7FB7C47" w14:textId="0F7D5C33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15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5DBA1C3" w14:textId="5746BCBC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16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5D973F4" w14:textId="4FC35894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17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24247BD" w14:textId="142A0F45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18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3C6C6F3" w14:textId="2C9873F4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19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BCB0EF9" w14:textId="6FA51FB8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20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80A5739" w14:textId="2CBECC02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21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FC10DB5" w14:textId="2EA52D70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22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C37B717" w14:textId="11CCEAD2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23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077BB22" w14:textId="7D59388D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24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C52CFA8" w14:textId="62DB7740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25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FF544BD" w14:textId="187AC02C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26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F5ABEEF" w14:textId="382B1D5E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27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75B9A1B" w14:textId="691280A1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28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034025C" w14:textId="05DD8665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29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64B4356" w14:textId="1E79855E" w:rsidR="00FC53C2" w:rsidRPr="00367F21" w:rsidRDefault="00FC53C2" w:rsidP="00367F21">
            <w:pPr>
              <w:jc w:val="center"/>
              <w:rPr>
                <w:rFonts w:cs="Times New Roman"/>
                <w:b/>
                <w:bCs/>
                <w:sz w:val="24"/>
              </w:rPr>
            </w:pPr>
            <w:r w:rsidRPr="00367F21">
              <w:rPr>
                <w:b/>
                <w:bCs/>
                <w:sz w:val="24"/>
              </w:rPr>
              <w:t>30</w:t>
            </w:r>
          </w:p>
        </w:tc>
      </w:tr>
      <w:tr w:rsidR="00B62DBC" w:rsidRPr="00F40447" w14:paraId="41F41944" w14:textId="77777777" w:rsidTr="1DA3724A">
        <w:trPr>
          <w:trHeight w:val="569"/>
        </w:trPr>
        <w:tc>
          <w:tcPr>
            <w:tcW w:w="1261" w:type="dxa"/>
            <w:shd w:val="clear" w:color="auto" w:fill="A5C9EB" w:themeFill="text2" w:themeFillTint="40"/>
            <w:vAlign w:val="center"/>
          </w:tcPr>
          <w:p w14:paraId="73AD1F4F" w14:textId="479E6951" w:rsidR="00926A7A" w:rsidRPr="008A648A" w:rsidRDefault="00926A7A" w:rsidP="00926A7A">
            <w:pPr>
              <w:jc w:val="center"/>
              <w:rPr>
                <w:b/>
                <w:bCs/>
                <w:szCs w:val="26"/>
              </w:rPr>
            </w:pPr>
            <w:r w:rsidRPr="008A648A">
              <w:rPr>
                <w:b/>
                <w:bCs/>
                <w:szCs w:val="26"/>
              </w:rPr>
              <w:t>a</w:t>
            </w:r>
          </w:p>
        </w:tc>
        <w:tc>
          <w:tcPr>
            <w:tcW w:w="474" w:type="dxa"/>
            <w:vAlign w:val="center"/>
          </w:tcPr>
          <w:p w14:paraId="5396FFC1" w14:textId="5AD8640A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62DE601C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0819F994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6788495A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7272F070" w14:textId="6D79CBA0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  <w:r w:rsidRPr="55591B40">
              <w:rPr>
                <w:b/>
                <w:bCs/>
                <w:sz w:val="24"/>
              </w:rPr>
              <w:t>X</w:t>
            </w:r>
          </w:p>
        </w:tc>
        <w:tc>
          <w:tcPr>
            <w:tcW w:w="474" w:type="dxa"/>
            <w:vAlign w:val="center"/>
          </w:tcPr>
          <w:p w14:paraId="3E7EE45C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250B7803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4407D5B8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7B9ECA62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15C709F0" w14:textId="693E7654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0FD50B3D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B1CEED6" w14:textId="61DA5F20" w:rsidR="00926A7A" w:rsidRPr="00367F21" w:rsidRDefault="006C14D4" w:rsidP="00926A7A">
            <w:pPr>
              <w:jc w:val="center"/>
              <w:rPr>
                <w:b/>
                <w:bCs/>
                <w:sz w:val="24"/>
              </w:rPr>
            </w:pPr>
            <w:r w:rsidRPr="006C14D4">
              <w:rPr>
                <w:b/>
                <w:bCs/>
                <w:color w:val="FF0000"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2003731E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F64049D" w14:textId="11804B9C" w:rsidR="00926A7A" w:rsidRPr="00367F21" w:rsidRDefault="006C14D4" w:rsidP="00926A7A">
            <w:pPr>
              <w:jc w:val="center"/>
              <w:rPr>
                <w:b/>
                <w:bCs/>
                <w:sz w:val="24"/>
              </w:rPr>
            </w:pPr>
            <w:r w:rsidRPr="006C14D4">
              <w:rPr>
                <w:b/>
                <w:bCs/>
                <w:color w:val="FF0000"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7B11D625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65144D8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6CB18F8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889975E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180D09C" w14:textId="3AB8DBAC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35CFB3E2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C34BC51" w14:textId="1147DFEA" w:rsidR="00926A7A" w:rsidRPr="00367F21" w:rsidRDefault="006C14D4" w:rsidP="00926A7A">
            <w:pPr>
              <w:jc w:val="center"/>
              <w:rPr>
                <w:b/>
                <w:bCs/>
                <w:sz w:val="24"/>
              </w:rPr>
            </w:pPr>
            <w:r w:rsidRPr="006C14D4">
              <w:rPr>
                <w:b/>
                <w:bCs/>
                <w:color w:val="FF0000"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0E2959C1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364EAFF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1982715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520206E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C88E099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A1D0FBF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7F1D4C5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37C8739" w14:textId="5D313786" w:rsidR="00926A7A" w:rsidRPr="00367F21" w:rsidRDefault="2F2604CE" w:rsidP="086DB5B1">
            <w:pPr>
              <w:jc w:val="center"/>
              <w:rPr>
                <w:b/>
                <w:bCs/>
                <w:sz w:val="24"/>
              </w:rPr>
            </w:pPr>
            <w:r w:rsidRPr="086DB5B1">
              <w:rPr>
                <w:b/>
                <w:bCs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1B5C60A3" w14:textId="0A8991C2" w:rsidR="00926A7A" w:rsidRPr="00367F21" w:rsidRDefault="00926A7A" w:rsidP="086DB5B1">
            <w:pPr>
              <w:jc w:val="center"/>
              <w:rPr>
                <w:b/>
                <w:bCs/>
                <w:sz w:val="24"/>
              </w:rPr>
            </w:pPr>
          </w:p>
        </w:tc>
      </w:tr>
      <w:tr w:rsidR="00B62DBC" w:rsidRPr="00F40447" w14:paraId="25F21136" w14:textId="77777777" w:rsidTr="1DA3724A">
        <w:trPr>
          <w:trHeight w:val="559"/>
        </w:trPr>
        <w:tc>
          <w:tcPr>
            <w:tcW w:w="1261" w:type="dxa"/>
            <w:shd w:val="clear" w:color="auto" w:fill="A5C9EB" w:themeFill="text2" w:themeFillTint="40"/>
            <w:vAlign w:val="center"/>
          </w:tcPr>
          <w:p w14:paraId="4C7A2D8E" w14:textId="233B360C" w:rsidR="00926A7A" w:rsidRPr="008A648A" w:rsidRDefault="00926A7A" w:rsidP="00926A7A">
            <w:pPr>
              <w:jc w:val="center"/>
              <w:rPr>
                <w:b/>
                <w:bCs/>
                <w:szCs w:val="26"/>
              </w:rPr>
            </w:pPr>
            <w:r w:rsidRPr="008A648A">
              <w:rPr>
                <w:b/>
                <w:bCs/>
                <w:szCs w:val="26"/>
              </w:rPr>
              <w:t>b</w:t>
            </w:r>
          </w:p>
        </w:tc>
        <w:tc>
          <w:tcPr>
            <w:tcW w:w="474" w:type="dxa"/>
            <w:vAlign w:val="center"/>
          </w:tcPr>
          <w:p w14:paraId="063270FD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58254990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2984073C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49164E2E" w14:textId="7C10E7CD" w:rsidR="00926A7A" w:rsidRPr="00367F21" w:rsidRDefault="163FA101" w:rsidP="086DB5B1">
            <w:pPr>
              <w:jc w:val="center"/>
              <w:rPr>
                <w:b/>
                <w:bCs/>
                <w:sz w:val="24"/>
              </w:rPr>
            </w:pPr>
            <w:r w:rsidRPr="086DB5B1">
              <w:rPr>
                <w:b/>
                <w:bCs/>
                <w:sz w:val="24"/>
              </w:rPr>
              <w:t>X</w:t>
            </w:r>
          </w:p>
        </w:tc>
        <w:tc>
          <w:tcPr>
            <w:tcW w:w="474" w:type="dxa"/>
            <w:vAlign w:val="center"/>
          </w:tcPr>
          <w:p w14:paraId="77C21C31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6CC069B3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2CA3F96E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29A4BF1D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30448052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4EFB99E3" w14:textId="16AD95BD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254B79F9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B931D7F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5DF7B63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98D4E2B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CFCB338" w14:textId="401BAB0E" w:rsidR="00926A7A" w:rsidRPr="00367F21" w:rsidRDefault="5184F02F" w:rsidP="086DB5B1">
            <w:pPr>
              <w:jc w:val="center"/>
              <w:rPr>
                <w:b/>
                <w:bCs/>
                <w:sz w:val="24"/>
              </w:rPr>
            </w:pPr>
            <w:r w:rsidRPr="086DB5B1">
              <w:rPr>
                <w:b/>
                <w:bCs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25743EE4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79D789B" w14:textId="7DFEEC85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6F28D2F5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0C31FC90" w14:textId="462EED06" w:rsidR="00926A7A" w:rsidRPr="00367F21" w:rsidRDefault="006C14D4" w:rsidP="00926A7A">
            <w:pPr>
              <w:jc w:val="center"/>
              <w:rPr>
                <w:b/>
                <w:bCs/>
                <w:sz w:val="24"/>
              </w:rPr>
            </w:pPr>
            <w:r w:rsidRPr="006C14D4">
              <w:rPr>
                <w:b/>
                <w:bCs/>
                <w:color w:val="FF0000"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74B2E804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0E7BDB24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092A6F4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51BC54B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56CA23E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398EFC0" w14:textId="18AC335B" w:rsidR="00926A7A" w:rsidRPr="00367F21" w:rsidRDefault="006C14D4" w:rsidP="00926A7A">
            <w:pPr>
              <w:jc w:val="center"/>
              <w:rPr>
                <w:b/>
                <w:bCs/>
                <w:sz w:val="24"/>
              </w:rPr>
            </w:pPr>
            <w:r w:rsidRPr="006C14D4">
              <w:rPr>
                <w:b/>
                <w:bCs/>
                <w:color w:val="FF0000"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2D3280AD" w14:textId="4DD7EE32" w:rsidR="00926A7A" w:rsidRPr="00367F21" w:rsidRDefault="7214DFDF" w:rsidP="00926A7A">
            <w:pPr>
              <w:jc w:val="center"/>
              <w:rPr>
                <w:b/>
                <w:bCs/>
                <w:sz w:val="24"/>
              </w:rPr>
            </w:pPr>
            <w:r w:rsidRPr="0F6BB218">
              <w:rPr>
                <w:b/>
                <w:bCs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057F4438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E68C3E0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42F56AC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71CC658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</w:tr>
      <w:tr w:rsidR="00B62DBC" w:rsidRPr="00F40447" w14:paraId="3EB9C9C6" w14:textId="77777777" w:rsidTr="1DA3724A">
        <w:trPr>
          <w:trHeight w:val="559"/>
        </w:trPr>
        <w:tc>
          <w:tcPr>
            <w:tcW w:w="1261" w:type="dxa"/>
            <w:shd w:val="clear" w:color="auto" w:fill="A5C9EB" w:themeFill="text2" w:themeFillTint="40"/>
            <w:vAlign w:val="center"/>
          </w:tcPr>
          <w:p w14:paraId="528B062E" w14:textId="31953A3C" w:rsidR="00926A7A" w:rsidRPr="008A648A" w:rsidRDefault="00926A7A" w:rsidP="00926A7A">
            <w:pPr>
              <w:jc w:val="center"/>
              <w:rPr>
                <w:b/>
                <w:bCs/>
                <w:szCs w:val="26"/>
              </w:rPr>
            </w:pPr>
            <w:r w:rsidRPr="008A648A">
              <w:rPr>
                <w:b/>
                <w:bCs/>
                <w:szCs w:val="26"/>
              </w:rPr>
              <w:t>c</w:t>
            </w:r>
          </w:p>
        </w:tc>
        <w:tc>
          <w:tcPr>
            <w:tcW w:w="474" w:type="dxa"/>
            <w:vAlign w:val="center"/>
          </w:tcPr>
          <w:p w14:paraId="3A78EA14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4BB8D329" w14:textId="5D21DA62" w:rsidR="00926A7A" w:rsidRPr="00367F21" w:rsidRDefault="4947A6AC" w:rsidP="086DB5B1">
            <w:pPr>
              <w:jc w:val="center"/>
              <w:rPr>
                <w:b/>
                <w:bCs/>
                <w:sz w:val="24"/>
              </w:rPr>
            </w:pPr>
            <w:r w:rsidRPr="086DB5B1">
              <w:rPr>
                <w:b/>
                <w:bCs/>
                <w:sz w:val="24"/>
              </w:rPr>
              <w:t>X</w:t>
            </w:r>
          </w:p>
        </w:tc>
        <w:tc>
          <w:tcPr>
            <w:tcW w:w="474" w:type="dxa"/>
            <w:vAlign w:val="center"/>
          </w:tcPr>
          <w:p w14:paraId="0C89BA31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1AB8ABAA" w14:textId="5ED9C97D" w:rsidR="00926A7A" w:rsidRPr="00367F21" w:rsidRDefault="00926A7A" w:rsidP="086DB5B1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399E65A3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0CADDFA1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0568ECEC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2555CD83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67B9E1C5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611731D5" w14:textId="35007FE0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51DFAE77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0D34EF43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2CBA39F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950F324" w14:textId="15179840" w:rsidR="00926A7A" w:rsidRPr="00367F21" w:rsidRDefault="3E3A9F82" w:rsidP="086DB5B1">
            <w:pPr>
              <w:jc w:val="center"/>
              <w:rPr>
                <w:b/>
                <w:bCs/>
                <w:sz w:val="24"/>
              </w:rPr>
            </w:pPr>
            <w:r w:rsidRPr="086DB5B1">
              <w:rPr>
                <w:b/>
                <w:bCs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518C6087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15FFA94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A1CC9F2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D7C1C03" w14:textId="78D6296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0D4B636E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0321940" w14:textId="524C6D65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3CFF7F1F" w14:textId="0D65DA98" w:rsidR="00926A7A" w:rsidRPr="00367F21" w:rsidRDefault="006C14D4" w:rsidP="00926A7A">
            <w:pPr>
              <w:jc w:val="center"/>
              <w:rPr>
                <w:b/>
                <w:bCs/>
                <w:sz w:val="24"/>
              </w:rPr>
            </w:pPr>
            <w:r w:rsidRPr="006C14D4">
              <w:rPr>
                <w:b/>
                <w:bCs/>
                <w:color w:val="FF0000"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30BC9E0E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F08581A" w14:textId="177FB0BE" w:rsidR="00926A7A" w:rsidRPr="00367F21" w:rsidRDefault="006C14D4" w:rsidP="00926A7A">
            <w:pPr>
              <w:jc w:val="center"/>
              <w:rPr>
                <w:b/>
                <w:bCs/>
                <w:sz w:val="24"/>
              </w:rPr>
            </w:pPr>
            <w:r w:rsidRPr="006C14D4">
              <w:rPr>
                <w:b/>
                <w:bCs/>
                <w:color w:val="FF0000"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0E28AF32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9D5CB29" w14:textId="67B10970" w:rsidR="00926A7A" w:rsidRPr="00367F21" w:rsidRDefault="5D907793" w:rsidP="00926A7A">
            <w:pPr>
              <w:jc w:val="center"/>
              <w:rPr>
                <w:b/>
                <w:bCs/>
                <w:sz w:val="24"/>
              </w:rPr>
            </w:pPr>
            <w:r w:rsidRPr="5D9820BA">
              <w:rPr>
                <w:b/>
                <w:bCs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29DFAE00" w14:textId="213AE4BB" w:rsidR="00926A7A" w:rsidRPr="00367F21" w:rsidRDefault="006C14D4" w:rsidP="00926A7A">
            <w:pPr>
              <w:jc w:val="center"/>
              <w:rPr>
                <w:b/>
                <w:bCs/>
                <w:sz w:val="24"/>
              </w:rPr>
            </w:pPr>
            <w:r w:rsidRPr="006C14D4">
              <w:rPr>
                <w:b/>
                <w:bCs/>
                <w:color w:val="FF0000"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05230222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B157472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12105B0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AE42DB2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</w:tr>
      <w:tr w:rsidR="00B62DBC" w:rsidRPr="00F40447" w14:paraId="423275CF" w14:textId="77777777" w:rsidTr="1DA3724A">
        <w:trPr>
          <w:trHeight w:val="559"/>
        </w:trPr>
        <w:tc>
          <w:tcPr>
            <w:tcW w:w="1261" w:type="dxa"/>
            <w:shd w:val="clear" w:color="auto" w:fill="A5C9EB" w:themeFill="text2" w:themeFillTint="40"/>
            <w:vAlign w:val="center"/>
          </w:tcPr>
          <w:p w14:paraId="787E8F09" w14:textId="44E7DB66" w:rsidR="00926A7A" w:rsidRPr="008A648A" w:rsidRDefault="00926A7A" w:rsidP="00926A7A">
            <w:pPr>
              <w:jc w:val="center"/>
              <w:rPr>
                <w:b/>
                <w:bCs/>
                <w:szCs w:val="26"/>
              </w:rPr>
            </w:pPr>
            <w:r w:rsidRPr="008A648A">
              <w:rPr>
                <w:b/>
                <w:bCs/>
                <w:szCs w:val="26"/>
              </w:rPr>
              <w:t>d</w:t>
            </w:r>
          </w:p>
        </w:tc>
        <w:tc>
          <w:tcPr>
            <w:tcW w:w="474" w:type="dxa"/>
            <w:vAlign w:val="center"/>
          </w:tcPr>
          <w:p w14:paraId="2A4251DE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4D4B8664" w14:textId="1E2DC3E5" w:rsidR="00926A7A" w:rsidRPr="00367F21" w:rsidRDefault="00926A7A" w:rsidP="086DB5B1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656F94E0" w14:textId="7DCDAE54" w:rsidR="00926A7A" w:rsidRPr="00367F21" w:rsidRDefault="006C14D4" w:rsidP="00926A7A">
            <w:pPr>
              <w:jc w:val="center"/>
              <w:rPr>
                <w:b/>
                <w:bCs/>
                <w:sz w:val="24"/>
              </w:rPr>
            </w:pPr>
            <w:r w:rsidRPr="006C14D4">
              <w:rPr>
                <w:b/>
                <w:bCs/>
                <w:color w:val="FF0000"/>
                <w:sz w:val="24"/>
              </w:rPr>
              <w:t>X</w:t>
            </w:r>
          </w:p>
        </w:tc>
        <w:tc>
          <w:tcPr>
            <w:tcW w:w="474" w:type="dxa"/>
            <w:vAlign w:val="center"/>
          </w:tcPr>
          <w:p w14:paraId="04AF3A75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51624F41" w14:textId="2D9CE1E1" w:rsidR="00926A7A" w:rsidRPr="00367F21" w:rsidRDefault="006C14D4" w:rsidP="00926A7A">
            <w:pPr>
              <w:jc w:val="center"/>
              <w:rPr>
                <w:b/>
                <w:bCs/>
                <w:sz w:val="24"/>
              </w:rPr>
            </w:pPr>
            <w:r w:rsidRPr="006C14D4">
              <w:rPr>
                <w:b/>
                <w:bCs/>
                <w:color w:val="FF0000"/>
                <w:sz w:val="24"/>
              </w:rPr>
              <w:t>X</w:t>
            </w:r>
          </w:p>
        </w:tc>
        <w:tc>
          <w:tcPr>
            <w:tcW w:w="474" w:type="dxa"/>
            <w:vAlign w:val="center"/>
          </w:tcPr>
          <w:p w14:paraId="438745A8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37881E17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7BF72CF2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548442E3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7106EBC8" w14:textId="678102BF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31905862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099B83D8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E1D9996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099D819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904114B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C185EC2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DF823A0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37B813A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4194837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8F43E05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CFC3010" w14:textId="5D38C2A5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71CCC561" w14:textId="62C69F51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57BD05E9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0998963D" w14:textId="7ED776CA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3DC8466D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7429A24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120290C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9D3A6A0" w14:textId="1BD2569D" w:rsidR="00926A7A" w:rsidRPr="00367F21" w:rsidRDefault="7F43526E" w:rsidP="00926A7A">
            <w:pPr>
              <w:jc w:val="center"/>
              <w:rPr>
                <w:b/>
                <w:bCs/>
                <w:sz w:val="24"/>
              </w:rPr>
            </w:pPr>
            <w:r w:rsidRPr="3D677226">
              <w:rPr>
                <w:b/>
                <w:bCs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37AC05DE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D69E2E6" w14:textId="6B659606" w:rsidR="00926A7A" w:rsidRPr="00367F21" w:rsidRDefault="006C14D4" w:rsidP="086DB5B1">
            <w:pPr>
              <w:jc w:val="center"/>
              <w:rPr>
                <w:b/>
                <w:bCs/>
                <w:sz w:val="24"/>
              </w:rPr>
            </w:pPr>
            <w:r w:rsidRPr="006C14D4">
              <w:rPr>
                <w:b/>
                <w:bCs/>
                <w:color w:val="FF0000"/>
                <w:sz w:val="24"/>
              </w:rPr>
              <w:t>X</w:t>
            </w:r>
          </w:p>
        </w:tc>
      </w:tr>
      <w:tr w:rsidR="00B62DBC" w:rsidRPr="00F40447" w14:paraId="5B023F88" w14:textId="77777777" w:rsidTr="1DA3724A">
        <w:trPr>
          <w:trHeight w:val="569"/>
        </w:trPr>
        <w:tc>
          <w:tcPr>
            <w:tcW w:w="1261" w:type="dxa"/>
            <w:shd w:val="clear" w:color="auto" w:fill="A5C9EB" w:themeFill="text2" w:themeFillTint="40"/>
            <w:vAlign w:val="center"/>
          </w:tcPr>
          <w:p w14:paraId="24DE6164" w14:textId="0DD8BC76" w:rsidR="00926A7A" w:rsidRPr="008A648A" w:rsidRDefault="00926A7A" w:rsidP="00926A7A">
            <w:pPr>
              <w:jc w:val="center"/>
              <w:rPr>
                <w:b/>
                <w:bCs/>
                <w:szCs w:val="26"/>
              </w:rPr>
            </w:pPr>
            <w:r w:rsidRPr="008A648A">
              <w:rPr>
                <w:b/>
                <w:bCs/>
                <w:szCs w:val="26"/>
              </w:rPr>
              <w:t>e</w:t>
            </w:r>
          </w:p>
        </w:tc>
        <w:tc>
          <w:tcPr>
            <w:tcW w:w="474" w:type="dxa"/>
            <w:vAlign w:val="center"/>
          </w:tcPr>
          <w:p w14:paraId="024AEEFB" w14:textId="3217098C" w:rsidR="00926A7A" w:rsidRPr="00367F21" w:rsidRDefault="3D0A724D" w:rsidP="086DB5B1">
            <w:pPr>
              <w:jc w:val="center"/>
              <w:rPr>
                <w:b/>
                <w:bCs/>
                <w:sz w:val="24"/>
              </w:rPr>
            </w:pPr>
            <w:r w:rsidRPr="086DB5B1">
              <w:rPr>
                <w:b/>
                <w:bCs/>
                <w:sz w:val="24"/>
              </w:rPr>
              <w:t>X</w:t>
            </w:r>
          </w:p>
        </w:tc>
        <w:tc>
          <w:tcPr>
            <w:tcW w:w="474" w:type="dxa"/>
            <w:vAlign w:val="center"/>
          </w:tcPr>
          <w:p w14:paraId="0FBEC8C3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25288F73" w14:textId="44A09AB8" w:rsidR="00926A7A" w:rsidRPr="00367F21" w:rsidRDefault="58836B03" w:rsidP="086DB5B1">
            <w:pPr>
              <w:jc w:val="center"/>
              <w:rPr>
                <w:b/>
                <w:bCs/>
                <w:sz w:val="24"/>
              </w:rPr>
            </w:pPr>
            <w:r w:rsidRPr="086DB5B1">
              <w:rPr>
                <w:b/>
                <w:bCs/>
                <w:sz w:val="24"/>
              </w:rPr>
              <w:t>X</w:t>
            </w:r>
          </w:p>
        </w:tc>
        <w:tc>
          <w:tcPr>
            <w:tcW w:w="474" w:type="dxa"/>
            <w:vAlign w:val="center"/>
          </w:tcPr>
          <w:p w14:paraId="2013F882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393162E0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36AB0870" w14:textId="2E4E5985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  <w:r w:rsidRPr="55591B40">
              <w:rPr>
                <w:b/>
                <w:bCs/>
                <w:sz w:val="24"/>
              </w:rPr>
              <w:t>X</w:t>
            </w:r>
          </w:p>
        </w:tc>
        <w:tc>
          <w:tcPr>
            <w:tcW w:w="474" w:type="dxa"/>
            <w:vAlign w:val="center"/>
          </w:tcPr>
          <w:p w14:paraId="5A6F7B17" w14:textId="5C014A4E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  <w:r w:rsidRPr="55591B40">
              <w:rPr>
                <w:b/>
                <w:bCs/>
                <w:sz w:val="24"/>
              </w:rPr>
              <w:t>X</w:t>
            </w:r>
          </w:p>
        </w:tc>
        <w:tc>
          <w:tcPr>
            <w:tcW w:w="474" w:type="dxa"/>
            <w:vAlign w:val="center"/>
          </w:tcPr>
          <w:p w14:paraId="01D2095C" w14:textId="3D12535B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  <w:r w:rsidRPr="55591B40">
              <w:rPr>
                <w:b/>
                <w:bCs/>
                <w:sz w:val="24"/>
              </w:rPr>
              <w:t>X</w:t>
            </w:r>
          </w:p>
        </w:tc>
        <w:tc>
          <w:tcPr>
            <w:tcW w:w="474" w:type="dxa"/>
            <w:vAlign w:val="center"/>
          </w:tcPr>
          <w:p w14:paraId="71BDC664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1870DE79" w14:textId="76923F84" w:rsidR="00926A7A" w:rsidRPr="00367F21" w:rsidRDefault="006C14D4" w:rsidP="00926A7A">
            <w:pPr>
              <w:jc w:val="center"/>
              <w:rPr>
                <w:b/>
                <w:bCs/>
                <w:sz w:val="24"/>
              </w:rPr>
            </w:pPr>
            <w:r w:rsidRPr="006C14D4">
              <w:rPr>
                <w:b/>
                <w:bCs/>
                <w:color w:val="FF0000"/>
                <w:sz w:val="24"/>
              </w:rPr>
              <w:t>X</w:t>
            </w:r>
          </w:p>
        </w:tc>
        <w:tc>
          <w:tcPr>
            <w:tcW w:w="474" w:type="dxa"/>
            <w:vAlign w:val="center"/>
          </w:tcPr>
          <w:p w14:paraId="3D1380FA" w14:textId="639B8F6E" w:rsidR="00926A7A" w:rsidRPr="00367F21" w:rsidRDefault="006C14D4" w:rsidP="00926A7A">
            <w:pPr>
              <w:jc w:val="center"/>
              <w:rPr>
                <w:b/>
                <w:bCs/>
                <w:sz w:val="24"/>
              </w:rPr>
            </w:pPr>
            <w:r w:rsidRPr="006C14D4">
              <w:rPr>
                <w:b/>
                <w:bCs/>
                <w:color w:val="FF0000"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3047D96D" w14:textId="0209A682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4F6D05EF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4898BC6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BC3FEA0" w14:textId="01E15241" w:rsidR="00926A7A" w:rsidRPr="00367F21" w:rsidRDefault="006C14D4" w:rsidP="00926A7A">
            <w:pPr>
              <w:jc w:val="center"/>
              <w:rPr>
                <w:b/>
                <w:bCs/>
                <w:sz w:val="24"/>
              </w:rPr>
            </w:pPr>
            <w:r w:rsidRPr="006C14D4">
              <w:rPr>
                <w:b/>
                <w:bCs/>
                <w:color w:val="FF0000"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390C15D8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FAED184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0A88AD3" w14:textId="3C1D2C07" w:rsidR="00926A7A" w:rsidRPr="00367F21" w:rsidRDefault="006C14D4" w:rsidP="00926A7A">
            <w:pPr>
              <w:jc w:val="center"/>
              <w:rPr>
                <w:b/>
                <w:bCs/>
                <w:sz w:val="24"/>
              </w:rPr>
            </w:pPr>
            <w:r w:rsidRPr="006C14D4">
              <w:rPr>
                <w:b/>
                <w:bCs/>
                <w:color w:val="FF0000"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2CE27A46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07799D0F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F8B02D1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2F7F8DE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E1360E6" w14:textId="2AF51B7F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387921F6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A189C02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D25B0B3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9F890CD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FD7F723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B3104C9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2914B4A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</w:tr>
      <w:tr w:rsidR="00B62DBC" w:rsidRPr="00F40447" w14:paraId="54D4D5B8" w14:textId="77777777" w:rsidTr="1DA3724A">
        <w:trPr>
          <w:trHeight w:val="559"/>
        </w:trPr>
        <w:tc>
          <w:tcPr>
            <w:tcW w:w="1261" w:type="dxa"/>
            <w:shd w:val="clear" w:color="auto" w:fill="A5C9EB" w:themeFill="text2" w:themeFillTint="40"/>
            <w:vAlign w:val="center"/>
          </w:tcPr>
          <w:p w14:paraId="004C2298" w14:textId="4EC2BDA1" w:rsidR="00926A7A" w:rsidRPr="008A648A" w:rsidRDefault="00926A7A" w:rsidP="00926A7A">
            <w:pPr>
              <w:jc w:val="center"/>
              <w:rPr>
                <w:b/>
                <w:bCs/>
                <w:szCs w:val="26"/>
              </w:rPr>
            </w:pPr>
            <w:r w:rsidRPr="008A648A">
              <w:rPr>
                <w:b/>
                <w:bCs/>
                <w:szCs w:val="26"/>
              </w:rPr>
              <w:t>f</w:t>
            </w:r>
          </w:p>
        </w:tc>
        <w:tc>
          <w:tcPr>
            <w:tcW w:w="474" w:type="dxa"/>
            <w:vAlign w:val="center"/>
          </w:tcPr>
          <w:p w14:paraId="03D7E110" w14:textId="6DAF6BF6" w:rsidR="00926A7A" w:rsidRPr="006C14D4" w:rsidRDefault="006C14D4" w:rsidP="00926A7A">
            <w:pPr>
              <w:jc w:val="center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X</w:t>
            </w:r>
          </w:p>
        </w:tc>
        <w:tc>
          <w:tcPr>
            <w:tcW w:w="474" w:type="dxa"/>
            <w:vAlign w:val="center"/>
          </w:tcPr>
          <w:p w14:paraId="0BE1CD01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708244F6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509C81B9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1F296B1A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12FE9692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4BE31583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61BD1E73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2F461624" w14:textId="463B0066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X</w:t>
            </w:r>
          </w:p>
        </w:tc>
        <w:tc>
          <w:tcPr>
            <w:tcW w:w="474" w:type="dxa"/>
            <w:vAlign w:val="center"/>
          </w:tcPr>
          <w:p w14:paraId="2ECC404A" w14:textId="608B163B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X</w:t>
            </w:r>
          </w:p>
        </w:tc>
        <w:tc>
          <w:tcPr>
            <w:tcW w:w="474" w:type="dxa"/>
            <w:vAlign w:val="center"/>
          </w:tcPr>
          <w:p w14:paraId="6CCB2F39" w14:textId="03052530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49DF7D77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DDD1D77" w14:textId="1937CF9D" w:rsidR="00926A7A" w:rsidRPr="00367F21" w:rsidRDefault="14BBF55F" w:rsidP="086DB5B1">
            <w:pPr>
              <w:jc w:val="center"/>
              <w:rPr>
                <w:b/>
                <w:bCs/>
                <w:sz w:val="24"/>
              </w:rPr>
            </w:pPr>
            <w:r w:rsidRPr="086DB5B1">
              <w:rPr>
                <w:b/>
                <w:bCs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46C032E6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66D8522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299528D" w14:textId="6E6664FF" w:rsidR="00926A7A" w:rsidRPr="00367F21" w:rsidRDefault="0D1C24B7" w:rsidP="086DB5B1">
            <w:pPr>
              <w:jc w:val="center"/>
              <w:rPr>
                <w:b/>
                <w:bCs/>
                <w:sz w:val="24"/>
              </w:rPr>
            </w:pPr>
            <w:r w:rsidRPr="086DB5B1">
              <w:rPr>
                <w:b/>
                <w:bCs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0F00C5F7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BB746EF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1290D20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0EE95759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8C8B931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377547B2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94C48AA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E8C62CB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AB6F910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87DA344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06ED5A59" w14:textId="6699F02B" w:rsidR="00926A7A" w:rsidRPr="00367F21" w:rsidRDefault="34EC3049" w:rsidP="00926A7A">
            <w:pPr>
              <w:jc w:val="center"/>
              <w:rPr>
                <w:b/>
                <w:bCs/>
                <w:sz w:val="24"/>
              </w:rPr>
            </w:pPr>
            <w:r w:rsidRPr="5D1FA2D0">
              <w:rPr>
                <w:b/>
                <w:bCs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5AAFB882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2464B90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DCDA235" w14:textId="5C5D2F02" w:rsidR="00926A7A" w:rsidRPr="00367F21" w:rsidRDefault="2A5FB5BA" w:rsidP="086DB5B1">
            <w:pPr>
              <w:jc w:val="center"/>
              <w:rPr>
                <w:b/>
                <w:bCs/>
                <w:sz w:val="24"/>
              </w:rPr>
            </w:pPr>
            <w:r w:rsidRPr="086DB5B1">
              <w:rPr>
                <w:b/>
                <w:bCs/>
                <w:sz w:val="24"/>
              </w:rPr>
              <w:t>X</w:t>
            </w:r>
          </w:p>
        </w:tc>
      </w:tr>
      <w:tr w:rsidR="00B62DBC" w:rsidRPr="00F40447" w14:paraId="1D81DE8B" w14:textId="77777777" w:rsidTr="1DA3724A">
        <w:trPr>
          <w:trHeight w:val="559"/>
        </w:trPr>
        <w:tc>
          <w:tcPr>
            <w:tcW w:w="1261" w:type="dxa"/>
            <w:shd w:val="clear" w:color="auto" w:fill="A5C9EB" w:themeFill="text2" w:themeFillTint="40"/>
            <w:vAlign w:val="center"/>
          </w:tcPr>
          <w:p w14:paraId="0417E776" w14:textId="1FF19D43" w:rsidR="00926A7A" w:rsidRPr="008A648A" w:rsidRDefault="00926A7A" w:rsidP="00926A7A">
            <w:pPr>
              <w:jc w:val="center"/>
              <w:rPr>
                <w:b/>
                <w:bCs/>
                <w:szCs w:val="26"/>
              </w:rPr>
            </w:pPr>
            <w:r w:rsidRPr="008A648A">
              <w:rPr>
                <w:b/>
                <w:bCs/>
                <w:szCs w:val="26"/>
              </w:rPr>
              <w:t>g</w:t>
            </w:r>
          </w:p>
        </w:tc>
        <w:tc>
          <w:tcPr>
            <w:tcW w:w="474" w:type="dxa"/>
            <w:vAlign w:val="center"/>
          </w:tcPr>
          <w:p w14:paraId="241757C3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2E8E88AA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2D1DBDC5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69060A80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27CDCBD5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1D118379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43ED6B4F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063A91F1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0FFD6EAB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088B5EBB" w14:textId="4304A2A6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4" w:type="dxa"/>
            <w:vAlign w:val="center"/>
          </w:tcPr>
          <w:p w14:paraId="65BDDFC8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03EF02C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9908CC5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97531AA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FFF2744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A9233BE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05D7EA47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74348A2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B465A72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5508C152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BED5502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6AE30EFB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3C2AA8C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E157DF8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198E8D61" w14:textId="182C9135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X</w:t>
            </w:r>
          </w:p>
        </w:tc>
        <w:tc>
          <w:tcPr>
            <w:tcW w:w="475" w:type="dxa"/>
            <w:vAlign w:val="center"/>
          </w:tcPr>
          <w:p w14:paraId="0CD28680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037EA230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2C20BC11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7EDBAD97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475" w:type="dxa"/>
            <w:vAlign w:val="center"/>
          </w:tcPr>
          <w:p w14:paraId="4C9F7CC1" w14:textId="77777777" w:rsidR="00926A7A" w:rsidRPr="00367F21" w:rsidRDefault="00926A7A" w:rsidP="00926A7A">
            <w:pPr>
              <w:jc w:val="center"/>
              <w:rPr>
                <w:b/>
                <w:bCs/>
                <w:sz w:val="24"/>
              </w:rPr>
            </w:pPr>
          </w:p>
        </w:tc>
      </w:tr>
    </w:tbl>
    <w:p w14:paraId="29D0933D" w14:textId="676E5EFF" w:rsidR="00317890" w:rsidRDefault="00317890" w:rsidP="006A09BF">
      <w:pPr>
        <w:jc w:val="left"/>
        <w:rPr>
          <w:b/>
          <w:bCs/>
        </w:rPr>
      </w:pPr>
    </w:p>
    <w:p w14:paraId="3BF1BCFF" w14:textId="52FBDF0B" w:rsidR="006A09BF" w:rsidRPr="006A09BF" w:rsidRDefault="00A76C4F" w:rsidP="086DB5B1">
      <w:pPr>
        <w:spacing w:before="0" w:after="160" w:line="278" w:lineRule="auto"/>
        <w:jc w:val="left"/>
        <w:rPr>
          <w:b/>
          <w:bCs/>
        </w:rPr>
      </w:pPr>
      <w:proofErr w:type="spellStart"/>
      <w:r w:rsidRPr="086DB5B1">
        <w:rPr>
          <w:b/>
          <w:bCs/>
        </w:rPr>
        <w:t>Câu</w:t>
      </w:r>
      <w:proofErr w:type="spellEnd"/>
      <w:r w:rsidRPr="086DB5B1">
        <w:rPr>
          <w:b/>
          <w:bCs/>
        </w:rPr>
        <w:t xml:space="preserve"> 19:</w:t>
      </w:r>
      <w:r>
        <w:t xml:space="preserve"> </w:t>
      </w:r>
      <w:proofErr w:type="spellStart"/>
      <w:r w:rsidR="0089502C">
        <w:t>Rủi</w:t>
      </w:r>
      <w:proofErr w:type="spellEnd"/>
      <w:r w:rsidR="0089502C">
        <w:t xml:space="preserve"> </w:t>
      </w:r>
      <w:proofErr w:type="spellStart"/>
      <w:r w:rsidR="0089502C">
        <w:t>ro</w:t>
      </w:r>
      <w:proofErr w:type="spellEnd"/>
      <w:r w:rsidR="0089502C">
        <w:t xml:space="preserve"> </w:t>
      </w:r>
      <w:proofErr w:type="spellStart"/>
      <w:r w:rsidR="0089502C">
        <w:t>tiểm</w:t>
      </w:r>
      <w:proofErr w:type="spellEnd"/>
      <w:r w:rsidR="0089502C">
        <w:t xml:space="preserve"> </w:t>
      </w:r>
      <w:proofErr w:type="spellStart"/>
      <w:r w:rsidR="0089502C">
        <w:t>ẩn</w:t>
      </w:r>
      <w:proofErr w:type="spellEnd"/>
      <w:r w:rsidR="0089502C">
        <w:t xml:space="preserve"> </w:t>
      </w:r>
      <w:proofErr w:type="spellStart"/>
      <w:r w:rsidR="0089502C">
        <w:t>là</w:t>
      </w:r>
      <w:proofErr w:type="spellEnd"/>
      <w:r w:rsidR="0089502C">
        <w:t xml:space="preserve">: </w:t>
      </w:r>
      <w:proofErr w:type="spellStart"/>
      <w:r w:rsidR="002E5943">
        <w:t>Tạo</w:t>
      </w:r>
      <w:proofErr w:type="spellEnd"/>
      <w:r w:rsidR="002E5943">
        <w:t xml:space="preserve"> </w:t>
      </w:r>
      <w:proofErr w:type="spellStart"/>
      <w:r w:rsidR="002E5943">
        <w:t>điểm</w:t>
      </w:r>
      <w:proofErr w:type="spellEnd"/>
      <w:r w:rsidR="002E5943">
        <w:t xml:space="preserve"> </w:t>
      </w:r>
      <w:proofErr w:type="spellStart"/>
      <w:r w:rsidR="002E5943">
        <w:t>lỗi</w:t>
      </w:r>
      <w:proofErr w:type="spellEnd"/>
      <w:r w:rsidR="002E5943">
        <w:t xml:space="preserve"> </w:t>
      </w:r>
      <w:proofErr w:type="spellStart"/>
      <w:r w:rsidR="002E5943">
        <w:t>đơn</w:t>
      </w:r>
      <w:proofErr w:type="spellEnd"/>
      <w:r w:rsidR="002E5943">
        <w:t xml:space="preserve"> </w:t>
      </w:r>
      <w:proofErr w:type="spellStart"/>
      <w:r w:rsidR="002E5943">
        <w:t>nhất</w:t>
      </w:r>
      <w:proofErr w:type="spellEnd"/>
      <w:r w:rsidR="002E5943">
        <w:t xml:space="preserve"> (Single Point of Failure) </w:t>
      </w:r>
      <w:proofErr w:type="spellStart"/>
      <w:r w:rsidR="002E5943">
        <w:t>cho</w:t>
      </w:r>
      <w:proofErr w:type="spellEnd"/>
      <w:r w:rsidR="002E5943">
        <w:t xml:space="preserve"> </w:t>
      </w:r>
      <w:proofErr w:type="spellStart"/>
      <w:r w:rsidR="002E5943">
        <w:t>toàn</w:t>
      </w:r>
      <w:proofErr w:type="spellEnd"/>
      <w:r w:rsidR="002E5943">
        <w:t xml:space="preserve"> </w:t>
      </w:r>
      <w:proofErr w:type="spellStart"/>
      <w:r w:rsidR="002E5943">
        <w:t>bộ</w:t>
      </w:r>
      <w:proofErr w:type="spellEnd"/>
      <w:r w:rsidR="002E5943">
        <w:t xml:space="preserve"> </w:t>
      </w:r>
      <w:proofErr w:type="spellStart"/>
      <w:r w:rsidR="002E5943">
        <w:t>hệ</w:t>
      </w:r>
      <w:proofErr w:type="spellEnd"/>
      <w:r w:rsidR="002E5943">
        <w:t xml:space="preserve"> </w:t>
      </w:r>
      <w:proofErr w:type="spellStart"/>
      <w:r w:rsidR="002E5943">
        <w:t>thống</w:t>
      </w:r>
      <w:proofErr w:type="spellEnd"/>
      <w:r w:rsidR="002E5943">
        <w:t xml:space="preserve"> </w:t>
      </w:r>
      <w:proofErr w:type="spellStart"/>
      <w:r w:rsidR="002E5943">
        <w:t>liên</w:t>
      </w:r>
      <w:proofErr w:type="spellEnd"/>
      <w:r w:rsidR="002E5943">
        <w:t xml:space="preserve"> </w:t>
      </w:r>
      <w:proofErr w:type="spellStart"/>
      <w:r w:rsidR="002E5943">
        <w:t>kết</w:t>
      </w:r>
      <w:proofErr w:type="spellEnd"/>
      <w:r w:rsidR="002E5943">
        <w:t xml:space="preserve">; </w:t>
      </w:r>
      <w:proofErr w:type="spellStart"/>
      <w:r w:rsidR="002E5943">
        <w:t>nếu</w:t>
      </w:r>
      <w:proofErr w:type="spellEnd"/>
      <w:r w:rsidR="002E5943">
        <w:t xml:space="preserve"> </w:t>
      </w:r>
      <w:proofErr w:type="spellStart"/>
      <w:r w:rsidR="002E5943">
        <w:t>kẻ</w:t>
      </w:r>
      <w:proofErr w:type="spellEnd"/>
      <w:r w:rsidR="002E5943">
        <w:t xml:space="preserve"> </w:t>
      </w:r>
      <w:proofErr w:type="spellStart"/>
      <w:r w:rsidR="002E5943">
        <w:t>tấn</w:t>
      </w:r>
      <w:proofErr w:type="spellEnd"/>
      <w:r w:rsidR="002E5943">
        <w:t xml:space="preserve"> </w:t>
      </w:r>
      <w:proofErr w:type="spellStart"/>
      <w:r w:rsidR="002E5943">
        <w:t>công</w:t>
      </w:r>
      <w:proofErr w:type="spellEnd"/>
      <w:r w:rsidR="002E5943">
        <w:t xml:space="preserve"> </w:t>
      </w:r>
      <w:proofErr w:type="spellStart"/>
      <w:r w:rsidR="002E5943">
        <w:t>xâm</w:t>
      </w:r>
      <w:proofErr w:type="spellEnd"/>
      <w:r w:rsidR="002E5943">
        <w:t xml:space="preserve"> </w:t>
      </w:r>
      <w:proofErr w:type="spellStart"/>
      <w:r w:rsidR="002E5943">
        <w:t>nhập</w:t>
      </w:r>
      <w:proofErr w:type="spellEnd"/>
      <w:r w:rsidR="002E5943">
        <w:t xml:space="preserve"> IdP </w:t>
      </w:r>
      <w:proofErr w:type="spellStart"/>
      <w:r w:rsidR="002E5943">
        <w:t>hoặc</w:t>
      </w:r>
      <w:proofErr w:type="spellEnd"/>
      <w:r w:rsidR="002E5943">
        <w:t xml:space="preserve"> </w:t>
      </w:r>
      <w:proofErr w:type="spellStart"/>
      <w:r w:rsidR="002E5943">
        <w:t>đánh</w:t>
      </w:r>
      <w:proofErr w:type="spellEnd"/>
      <w:r w:rsidR="002E5943">
        <w:t xml:space="preserve"> </w:t>
      </w:r>
      <w:proofErr w:type="spellStart"/>
      <w:r w:rsidR="002E5943">
        <w:t>cắp</w:t>
      </w:r>
      <w:proofErr w:type="spellEnd"/>
      <w:r w:rsidR="002E5943">
        <w:t xml:space="preserve"> token SSO, </w:t>
      </w:r>
      <w:proofErr w:type="spellStart"/>
      <w:r w:rsidR="002E5943">
        <w:t>chúng</w:t>
      </w:r>
      <w:proofErr w:type="spellEnd"/>
      <w:r w:rsidR="002E5943">
        <w:t xml:space="preserve"> </w:t>
      </w:r>
      <w:proofErr w:type="spellStart"/>
      <w:r w:rsidR="002E5943">
        <w:t>có</w:t>
      </w:r>
      <w:proofErr w:type="spellEnd"/>
      <w:r w:rsidR="002E5943">
        <w:t xml:space="preserve"> </w:t>
      </w:r>
      <w:proofErr w:type="spellStart"/>
      <w:r w:rsidR="002E5943">
        <w:t>thể</w:t>
      </w:r>
      <w:proofErr w:type="spellEnd"/>
      <w:r w:rsidR="002E5943">
        <w:t xml:space="preserve"> </w:t>
      </w:r>
      <w:proofErr w:type="spellStart"/>
      <w:r w:rsidR="002E5943">
        <w:t>truy</w:t>
      </w:r>
      <w:proofErr w:type="spellEnd"/>
      <w:r w:rsidR="002E5943">
        <w:t xml:space="preserve"> </w:t>
      </w:r>
      <w:proofErr w:type="spellStart"/>
      <w:r w:rsidR="002E5943">
        <w:t>cập</w:t>
      </w:r>
      <w:proofErr w:type="spellEnd"/>
      <w:r w:rsidR="002E5943">
        <w:t xml:space="preserve"> </w:t>
      </w:r>
      <w:proofErr w:type="spellStart"/>
      <w:r w:rsidR="002E5943">
        <w:t>mọi</w:t>
      </w:r>
      <w:proofErr w:type="spellEnd"/>
      <w:r w:rsidR="002E5943">
        <w:t xml:space="preserve"> </w:t>
      </w:r>
      <w:proofErr w:type="spellStart"/>
      <w:r w:rsidR="002E5943">
        <w:t>dịch</w:t>
      </w:r>
      <w:proofErr w:type="spellEnd"/>
      <w:r w:rsidR="002E5943">
        <w:t xml:space="preserve"> </w:t>
      </w:r>
      <w:proofErr w:type="spellStart"/>
      <w:r w:rsidR="002E5943">
        <w:t>vụ</w:t>
      </w:r>
      <w:proofErr w:type="spellEnd"/>
      <w:r w:rsidR="002E5943">
        <w:t xml:space="preserve"> </w:t>
      </w:r>
      <w:proofErr w:type="spellStart"/>
      <w:r w:rsidR="002E5943">
        <w:t>mà</w:t>
      </w:r>
      <w:proofErr w:type="spellEnd"/>
      <w:r w:rsidR="002E5943">
        <w:t xml:space="preserve"> </w:t>
      </w:r>
      <w:proofErr w:type="spellStart"/>
      <w:r w:rsidR="002E5943">
        <w:t>không</w:t>
      </w:r>
      <w:proofErr w:type="spellEnd"/>
      <w:r w:rsidR="002E5943">
        <w:t xml:space="preserve"> </w:t>
      </w:r>
      <w:proofErr w:type="spellStart"/>
      <w:r w:rsidR="002E5943">
        <w:t>cần</w:t>
      </w:r>
      <w:proofErr w:type="spellEnd"/>
      <w:r w:rsidR="002E5943">
        <w:t xml:space="preserve"> </w:t>
      </w:r>
      <w:proofErr w:type="spellStart"/>
      <w:r w:rsidR="002E5943">
        <w:t>xác</w:t>
      </w:r>
      <w:proofErr w:type="spellEnd"/>
      <w:r w:rsidR="002E5943">
        <w:t xml:space="preserve"> </w:t>
      </w:r>
      <w:proofErr w:type="spellStart"/>
      <w:r w:rsidR="002E5943">
        <w:t>thực</w:t>
      </w:r>
      <w:proofErr w:type="spellEnd"/>
      <w:r w:rsidR="002E5943">
        <w:t xml:space="preserve"> </w:t>
      </w:r>
      <w:proofErr w:type="spellStart"/>
      <w:r w:rsidR="002E5943">
        <w:t>lại</w:t>
      </w:r>
      <w:proofErr w:type="spellEnd"/>
      <w:r w:rsidR="002E5943">
        <w:t xml:space="preserve">, </w:t>
      </w:r>
      <w:proofErr w:type="spellStart"/>
      <w:r w:rsidR="002E5943">
        <w:t>cùng</w:t>
      </w:r>
      <w:proofErr w:type="spellEnd"/>
      <w:r w:rsidR="002E5943">
        <w:t xml:space="preserve"> </w:t>
      </w:r>
      <w:proofErr w:type="spellStart"/>
      <w:r w:rsidR="002E5943">
        <w:t>với</w:t>
      </w:r>
      <w:proofErr w:type="spellEnd"/>
      <w:r w:rsidR="002E5943">
        <w:t xml:space="preserve"> </w:t>
      </w:r>
      <w:proofErr w:type="spellStart"/>
      <w:r w:rsidR="002E5943">
        <w:t>nguy</w:t>
      </w:r>
      <w:proofErr w:type="spellEnd"/>
      <w:r w:rsidR="002E5943">
        <w:t xml:space="preserve"> </w:t>
      </w:r>
      <w:proofErr w:type="spellStart"/>
      <w:r w:rsidR="002E5943">
        <w:t>cơ</w:t>
      </w:r>
      <w:proofErr w:type="spellEnd"/>
      <w:r w:rsidR="002E5943">
        <w:t xml:space="preserve"> session hijacking </w:t>
      </w:r>
      <w:proofErr w:type="spellStart"/>
      <w:r w:rsidR="002E5943">
        <w:t>và</w:t>
      </w:r>
      <w:proofErr w:type="spellEnd"/>
      <w:r w:rsidR="002E5943">
        <w:t xml:space="preserve"> </w:t>
      </w:r>
      <w:proofErr w:type="spellStart"/>
      <w:r w:rsidR="002E5943">
        <w:t>lỗ</w:t>
      </w:r>
      <w:proofErr w:type="spellEnd"/>
      <w:r w:rsidR="002E5943">
        <w:t xml:space="preserve"> </w:t>
      </w:r>
      <w:proofErr w:type="spellStart"/>
      <w:r w:rsidR="002E5943">
        <w:t>hổng</w:t>
      </w:r>
      <w:proofErr w:type="spellEnd"/>
      <w:r w:rsidR="002E5943">
        <w:t xml:space="preserve"> </w:t>
      </w:r>
      <w:proofErr w:type="spellStart"/>
      <w:r w:rsidR="002E5943">
        <w:t>giao</w:t>
      </w:r>
      <w:proofErr w:type="spellEnd"/>
      <w:r w:rsidR="002E5943">
        <w:t xml:space="preserve"> </w:t>
      </w:r>
      <w:proofErr w:type="spellStart"/>
      <w:r w:rsidR="002E5943">
        <w:t>thức</w:t>
      </w:r>
      <w:proofErr w:type="spellEnd"/>
      <w:r w:rsidR="002E5943">
        <w:t xml:space="preserve"> SAML/OAuth</w:t>
      </w:r>
    </w:p>
    <w:p w14:paraId="58B65F2E" w14:textId="2C550F97" w:rsidR="006A09BF" w:rsidRPr="006A09BF" w:rsidRDefault="2940C736" w:rsidP="00317890">
      <w:pPr>
        <w:spacing w:before="0" w:after="160" w:line="278" w:lineRule="auto"/>
        <w:jc w:val="left"/>
        <w:rPr>
          <w:b/>
          <w:bCs/>
        </w:rPr>
      </w:pPr>
      <w:proofErr w:type="spellStart"/>
      <w:r w:rsidRPr="086DB5B1">
        <w:rPr>
          <w:b/>
          <w:bCs/>
        </w:rPr>
        <w:t>Câu</w:t>
      </w:r>
      <w:proofErr w:type="spellEnd"/>
      <w:r w:rsidRPr="086DB5B1">
        <w:rPr>
          <w:b/>
          <w:bCs/>
        </w:rPr>
        <w:t xml:space="preserve"> 30:</w:t>
      </w:r>
      <w:r>
        <w:t xml:space="preserve"> </w:t>
      </w:r>
      <w:proofErr w:type="spellStart"/>
      <w:r>
        <w:t>Câu</w:t>
      </w:r>
      <w:proofErr w:type="spellEnd"/>
      <w:r>
        <w:t xml:space="preserve"> a, c, d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đúng</w:t>
      </w:r>
      <w:proofErr w:type="spellEnd"/>
      <w:r w:rsidR="002E5943">
        <w:t>.</w:t>
      </w:r>
      <w:r w:rsidR="00A76C4F" w:rsidRPr="086DB5B1">
        <w:rPr>
          <w:b/>
          <w:bCs/>
        </w:rPr>
        <w:br w:type="page"/>
      </w:r>
    </w:p>
    <w:p w14:paraId="41AD4707" w14:textId="77777777" w:rsidR="006A09BF" w:rsidRPr="006A09BF" w:rsidRDefault="006A09BF" w:rsidP="006A09BF">
      <w:pPr>
        <w:pStyle w:val="Heading1"/>
      </w:pPr>
      <w:r w:rsidRPr="006A09BF">
        <w:lastRenderedPageBreak/>
        <w:t xml:space="preserve">B. PHẦN TỰ LUẬN </w:t>
      </w:r>
    </w:p>
    <w:p w14:paraId="51CFD414" w14:textId="06C80B81" w:rsidR="00F73979" w:rsidRPr="002E7DE6" w:rsidRDefault="00766CD5" w:rsidP="002E7DE6">
      <w:pPr>
        <w:pStyle w:val="Heading2"/>
      </w:pPr>
      <w:proofErr w:type="spellStart"/>
      <w:r>
        <w:t>Câu</w:t>
      </w:r>
      <w:proofErr w:type="spellEnd"/>
      <w:r>
        <w:t xml:space="preserve"> 31</w:t>
      </w:r>
      <w:r w:rsidR="009B19DE">
        <w:t xml:space="preserve"> (</w:t>
      </w:r>
      <w:r w:rsidR="000F4615">
        <w:t>Phương</w:t>
      </w:r>
      <w:r w:rsidR="009B19DE">
        <w:t>)</w:t>
      </w:r>
    </w:p>
    <w:tbl>
      <w:tblPr>
        <w:tblW w:w="15216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72"/>
        <w:gridCol w:w="5072"/>
        <w:gridCol w:w="5072"/>
      </w:tblGrid>
      <w:tr w:rsidR="00856D7D" w14:paraId="55892C6E" w14:textId="77777777" w:rsidTr="001A6E21">
        <w:trPr>
          <w:trHeight w:val="464"/>
        </w:trPr>
        <w:tc>
          <w:tcPr>
            <w:tcW w:w="5072" w:type="dxa"/>
            <w:vAlign w:val="center"/>
          </w:tcPr>
          <w:p w14:paraId="5CAF523C" w14:textId="1664E6C6" w:rsidR="00856D7D" w:rsidRPr="00A13C30" w:rsidRDefault="00856D7D" w:rsidP="00A13C30">
            <w:pPr>
              <w:jc w:val="center"/>
              <w:rPr>
                <w:b/>
                <w:bCs/>
              </w:rPr>
            </w:pPr>
            <w:proofErr w:type="spellStart"/>
            <w:r w:rsidRPr="00A13C30">
              <w:rPr>
                <w:b/>
                <w:bCs/>
              </w:rPr>
              <w:t>Loại</w:t>
            </w:r>
            <w:proofErr w:type="spellEnd"/>
            <w:r w:rsidRPr="00A13C30">
              <w:rPr>
                <w:b/>
                <w:bCs/>
              </w:rPr>
              <w:t xml:space="preserve"> </w:t>
            </w:r>
            <w:proofErr w:type="spellStart"/>
            <w:r w:rsidRPr="00A13C30">
              <w:rPr>
                <w:b/>
                <w:bCs/>
              </w:rPr>
              <w:t>tấn</w:t>
            </w:r>
            <w:proofErr w:type="spellEnd"/>
            <w:r w:rsidRPr="00A13C30">
              <w:rPr>
                <w:b/>
                <w:bCs/>
              </w:rPr>
              <w:t xml:space="preserve"> </w:t>
            </w:r>
            <w:proofErr w:type="spellStart"/>
            <w:r w:rsidRPr="00A13C30">
              <w:rPr>
                <w:b/>
                <w:bCs/>
              </w:rPr>
              <w:t>công</w:t>
            </w:r>
            <w:proofErr w:type="spellEnd"/>
            <w:r w:rsidRPr="00A13C30">
              <w:rPr>
                <w:b/>
                <w:bCs/>
              </w:rPr>
              <w:t xml:space="preserve"> </w:t>
            </w:r>
            <w:proofErr w:type="spellStart"/>
            <w:r w:rsidRPr="00A13C30">
              <w:rPr>
                <w:b/>
                <w:bCs/>
              </w:rPr>
              <w:t>mạng</w:t>
            </w:r>
            <w:proofErr w:type="spellEnd"/>
          </w:p>
        </w:tc>
        <w:tc>
          <w:tcPr>
            <w:tcW w:w="5072" w:type="dxa"/>
            <w:vAlign w:val="center"/>
          </w:tcPr>
          <w:p w14:paraId="14FE8711" w14:textId="3BCB6D86" w:rsidR="00856D7D" w:rsidRPr="00A13C30" w:rsidRDefault="00856D7D" w:rsidP="00A13C30">
            <w:pPr>
              <w:jc w:val="center"/>
              <w:rPr>
                <w:b/>
                <w:bCs/>
              </w:rPr>
            </w:pPr>
            <w:proofErr w:type="spellStart"/>
            <w:r w:rsidRPr="00A13C30">
              <w:rPr>
                <w:b/>
                <w:bCs/>
              </w:rPr>
              <w:t>Chiến</w:t>
            </w:r>
            <w:proofErr w:type="spellEnd"/>
            <w:r w:rsidRPr="00A13C30">
              <w:rPr>
                <w:b/>
                <w:bCs/>
              </w:rPr>
              <w:t xml:space="preserve"> </w:t>
            </w:r>
            <w:proofErr w:type="spellStart"/>
            <w:r w:rsidRPr="00A13C30">
              <w:rPr>
                <w:b/>
                <w:bCs/>
              </w:rPr>
              <w:t>lược</w:t>
            </w:r>
            <w:proofErr w:type="spellEnd"/>
            <w:r w:rsidRPr="00A13C30">
              <w:rPr>
                <w:b/>
                <w:bCs/>
              </w:rPr>
              <w:t xml:space="preserve"> QLRR</w:t>
            </w:r>
            <w:r w:rsidR="00A13C30" w:rsidRPr="00A13C30">
              <w:rPr>
                <w:b/>
                <w:bCs/>
              </w:rPr>
              <w:t xml:space="preserve"> </w:t>
            </w:r>
            <w:proofErr w:type="spellStart"/>
            <w:r w:rsidRPr="00A13C30">
              <w:rPr>
                <w:b/>
                <w:bCs/>
              </w:rPr>
              <w:t>áp</w:t>
            </w:r>
            <w:proofErr w:type="spellEnd"/>
            <w:r w:rsidRPr="00A13C30">
              <w:rPr>
                <w:b/>
                <w:bCs/>
              </w:rPr>
              <w:t xml:space="preserve"> </w:t>
            </w:r>
            <w:proofErr w:type="spellStart"/>
            <w:r w:rsidRPr="00A13C30">
              <w:rPr>
                <w:b/>
                <w:bCs/>
              </w:rPr>
              <w:t>dụng</w:t>
            </w:r>
            <w:proofErr w:type="spellEnd"/>
            <w:r w:rsidRPr="00A13C30">
              <w:rPr>
                <w:b/>
                <w:bCs/>
              </w:rPr>
              <w:t xml:space="preserve"> </w:t>
            </w:r>
            <w:proofErr w:type="spellStart"/>
            <w:r w:rsidRPr="00A13C30">
              <w:rPr>
                <w:b/>
                <w:bCs/>
              </w:rPr>
              <w:t>là</w:t>
            </w:r>
            <w:proofErr w:type="spellEnd"/>
            <w:r w:rsidRPr="00A13C30">
              <w:rPr>
                <w:b/>
                <w:bCs/>
              </w:rPr>
              <w:t>…</w:t>
            </w:r>
          </w:p>
        </w:tc>
        <w:tc>
          <w:tcPr>
            <w:tcW w:w="5072" w:type="dxa"/>
            <w:vAlign w:val="center"/>
          </w:tcPr>
          <w:p w14:paraId="03906541" w14:textId="4552BCA6" w:rsidR="00856D7D" w:rsidRPr="00A13C30" w:rsidRDefault="00856D7D" w:rsidP="00A13C30">
            <w:pPr>
              <w:jc w:val="center"/>
              <w:rPr>
                <w:b/>
                <w:bCs/>
              </w:rPr>
            </w:pPr>
            <w:proofErr w:type="spellStart"/>
            <w:r w:rsidRPr="00A13C30">
              <w:rPr>
                <w:b/>
                <w:bCs/>
              </w:rPr>
              <w:t>Chiến</w:t>
            </w:r>
            <w:proofErr w:type="spellEnd"/>
            <w:r w:rsidRPr="00A13C30">
              <w:rPr>
                <w:b/>
                <w:bCs/>
              </w:rPr>
              <w:t xml:space="preserve"> </w:t>
            </w:r>
            <w:proofErr w:type="spellStart"/>
            <w:r w:rsidRPr="00A13C30">
              <w:rPr>
                <w:b/>
                <w:bCs/>
              </w:rPr>
              <w:t>lược</w:t>
            </w:r>
            <w:proofErr w:type="spellEnd"/>
            <w:r w:rsidRPr="00A13C30">
              <w:rPr>
                <w:b/>
                <w:bCs/>
              </w:rPr>
              <w:t xml:space="preserve"> QLRR </w:t>
            </w:r>
            <w:proofErr w:type="spellStart"/>
            <w:r w:rsidRPr="00A13C30">
              <w:rPr>
                <w:b/>
                <w:bCs/>
              </w:rPr>
              <w:t>của</w:t>
            </w:r>
            <w:proofErr w:type="spellEnd"/>
            <w:r w:rsidRPr="00A13C30">
              <w:rPr>
                <w:b/>
                <w:bCs/>
              </w:rPr>
              <w:t xml:space="preserve"> </w:t>
            </w:r>
            <w:proofErr w:type="spellStart"/>
            <w:r w:rsidRPr="00A13C30">
              <w:rPr>
                <w:b/>
                <w:bCs/>
              </w:rPr>
              <w:t>bạn</w:t>
            </w:r>
            <w:proofErr w:type="spellEnd"/>
            <w:r w:rsidRPr="00A13C30">
              <w:rPr>
                <w:b/>
                <w:bCs/>
              </w:rPr>
              <w:t xml:space="preserve"> </w:t>
            </w:r>
            <w:proofErr w:type="spellStart"/>
            <w:r w:rsidRPr="00A13C30">
              <w:rPr>
                <w:b/>
                <w:bCs/>
              </w:rPr>
              <w:t>là</w:t>
            </w:r>
            <w:proofErr w:type="spellEnd"/>
            <w:r w:rsidRPr="00A13C30">
              <w:rPr>
                <w:b/>
                <w:bCs/>
              </w:rPr>
              <w:t xml:space="preserve"> ….</w:t>
            </w:r>
          </w:p>
        </w:tc>
      </w:tr>
      <w:tr w:rsidR="00856D7D" w14:paraId="2B147D66" w14:textId="77777777" w:rsidTr="001A6E21">
        <w:trPr>
          <w:trHeight w:val="464"/>
        </w:trPr>
        <w:tc>
          <w:tcPr>
            <w:tcW w:w="5072" w:type="dxa"/>
            <w:vAlign w:val="center"/>
          </w:tcPr>
          <w:p w14:paraId="0A7A4C2F" w14:textId="121BF55D" w:rsidR="00856D7D" w:rsidRPr="00A13C30" w:rsidRDefault="00856D7D" w:rsidP="00A13C30">
            <w:pPr>
              <w:jc w:val="center"/>
              <w:rPr>
                <w:b/>
                <w:bCs/>
              </w:rPr>
            </w:pPr>
            <w:r w:rsidRPr="00A13C30">
              <w:rPr>
                <w:b/>
                <w:bCs/>
                <w:i/>
                <w:iCs/>
              </w:rPr>
              <w:t>(1)</w:t>
            </w:r>
          </w:p>
        </w:tc>
        <w:tc>
          <w:tcPr>
            <w:tcW w:w="5072" w:type="dxa"/>
            <w:vAlign w:val="center"/>
          </w:tcPr>
          <w:p w14:paraId="10C960D9" w14:textId="55A0A815" w:rsidR="00856D7D" w:rsidRPr="00A13C30" w:rsidRDefault="00856D7D" w:rsidP="00A13C30">
            <w:pPr>
              <w:jc w:val="center"/>
              <w:rPr>
                <w:b/>
                <w:bCs/>
              </w:rPr>
            </w:pPr>
            <w:r w:rsidRPr="00A13C30">
              <w:rPr>
                <w:b/>
                <w:bCs/>
                <w:i/>
                <w:iCs/>
              </w:rPr>
              <w:t>(2)</w:t>
            </w:r>
          </w:p>
        </w:tc>
        <w:tc>
          <w:tcPr>
            <w:tcW w:w="5072" w:type="dxa"/>
            <w:vAlign w:val="center"/>
          </w:tcPr>
          <w:p w14:paraId="18951A09" w14:textId="0F5D096B" w:rsidR="00856D7D" w:rsidRPr="00A13C30" w:rsidRDefault="00856D7D" w:rsidP="00A13C30">
            <w:pPr>
              <w:jc w:val="center"/>
              <w:rPr>
                <w:b/>
                <w:bCs/>
              </w:rPr>
            </w:pPr>
            <w:r w:rsidRPr="00A13C30">
              <w:rPr>
                <w:b/>
                <w:bCs/>
                <w:i/>
                <w:iCs/>
              </w:rPr>
              <w:t>(3)</w:t>
            </w:r>
          </w:p>
        </w:tc>
      </w:tr>
      <w:tr w:rsidR="00856D7D" w14:paraId="331F7CFE" w14:textId="77777777" w:rsidTr="001A6E21">
        <w:trPr>
          <w:trHeight w:val="464"/>
        </w:trPr>
        <w:tc>
          <w:tcPr>
            <w:tcW w:w="5072" w:type="dxa"/>
          </w:tcPr>
          <w:p w14:paraId="4C1B7963" w14:textId="2663A56A" w:rsidR="00856D7D" w:rsidRPr="00317890" w:rsidRDefault="00856D7D" w:rsidP="00676AA6">
            <w:pPr>
              <w:jc w:val="center"/>
            </w:pPr>
            <w:r w:rsidRPr="00317890">
              <w:t>Malware</w:t>
            </w:r>
          </w:p>
        </w:tc>
        <w:tc>
          <w:tcPr>
            <w:tcW w:w="5072" w:type="dxa"/>
          </w:tcPr>
          <w:p w14:paraId="550CA1CE" w14:textId="296AB210" w:rsidR="00856D7D" w:rsidRPr="00317890" w:rsidRDefault="00856D7D" w:rsidP="00676AA6">
            <w:pPr>
              <w:jc w:val="center"/>
            </w:pPr>
            <w:r w:rsidRPr="00317890">
              <w:t>Risk Avoidance</w:t>
            </w:r>
          </w:p>
        </w:tc>
        <w:tc>
          <w:tcPr>
            <w:tcW w:w="5072" w:type="dxa"/>
          </w:tcPr>
          <w:p w14:paraId="60A849AE" w14:textId="525091E1" w:rsidR="00856D7D" w:rsidRPr="00EE2D8D" w:rsidRDefault="00676AA6" w:rsidP="00676AA6">
            <w:pPr>
              <w:jc w:val="center"/>
            </w:pPr>
            <w:r w:rsidRPr="00EE2D8D">
              <w:rPr>
                <w:i/>
                <w:iCs/>
              </w:rPr>
              <w:t>Risk Mitigation</w:t>
            </w:r>
          </w:p>
        </w:tc>
      </w:tr>
      <w:tr w:rsidR="00856D7D" w14:paraId="4BBE7A55" w14:textId="77777777" w:rsidTr="001A6E21">
        <w:trPr>
          <w:trHeight w:val="464"/>
        </w:trPr>
        <w:tc>
          <w:tcPr>
            <w:tcW w:w="5072" w:type="dxa"/>
          </w:tcPr>
          <w:p w14:paraId="5A0ADB83" w14:textId="57CDA182" w:rsidR="00856D7D" w:rsidRPr="00317890" w:rsidRDefault="00856D7D" w:rsidP="00676AA6">
            <w:pPr>
              <w:jc w:val="center"/>
            </w:pPr>
            <w:r w:rsidRPr="00317890">
              <w:t>Phishing</w:t>
            </w:r>
          </w:p>
        </w:tc>
        <w:tc>
          <w:tcPr>
            <w:tcW w:w="5072" w:type="dxa"/>
          </w:tcPr>
          <w:p w14:paraId="6D94161D" w14:textId="7D3DC947" w:rsidR="00856D7D" w:rsidRPr="00317890" w:rsidRDefault="00856D7D" w:rsidP="00676AA6">
            <w:pPr>
              <w:jc w:val="center"/>
            </w:pPr>
            <w:r w:rsidRPr="00317890">
              <w:t>Risk Transfer</w:t>
            </w:r>
          </w:p>
        </w:tc>
        <w:tc>
          <w:tcPr>
            <w:tcW w:w="5072" w:type="dxa"/>
          </w:tcPr>
          <w:p w14:paraId="65215B75" w14:textId="64EB8522" w:rsidR="00856D7D" w:rsidRPr="00EE2D8D" w:rsidRDefault="00676AA6" w:rsidP="00676AA6">
            <w:pPr>
              <w:jc w:val="center"/>
            </w:pPr>
            <w:r w:rsidRPr="00EE2D8D">
              <w:rPr>
                <w:i/>
                <w:iCs/>
              </w:rPr>
              <w:t>Risk Mitigation</w:t>
            </w:r>
          </w:p>
        </w:tc>
      </w:tr>
      <w:tr w:rsidR="00856D7D" w14:paraId="48CE33D2" w14:textId="77777777" w:rsidTr="001A6E21">
        <w:trPr>
          <w:trHeight w:val="464"/>
        </w:trPr>
        <w:tc>
          <w:tcPr>
            <w:tcW w:w="5072" w:type="dxa"/>
          </w:tcPr>
          <w:p w14:paraId="6567FF1F" w14:textId="06B9D571" w:rsidR="00856D7D" w:rsidRPr="00317890" w:rsidRDefault="00856D7D" w:rsidP="00676AA6">
            <w:pPr>
              <w:jc w:val="center"/>
            </w:pPr>
            <w:r w:rsidRPr="00317890">
              <w:t>DDoS</w:t>
            </w:r>
          </w:p>
        </w:tc>
        <w:tc>
          <w:tcPr>
            <w:tcW w:w="5072" w:type="dxa"/>
          </w:tcPr>
          <w:p w14:paraId="61B325D8" w14:textId="465FB535" w:rsidR="00856D7D" w:rsidRPr="00317890" w:rsidRDefault="00856D7D" w:rsidP="00676AA6">
            <w:pPr>
              <w:jc w:val="center"/>
            </w:pPr>
            <w:r w:rsidRPr="00317890">
              <w:t>Risk Mitigation</w:t>
            </w:r>
          </w:p>
        </w:tc>
        <w:tc>
          <w:tcPr>
            <w:tcW w:w="5072" w:type="dxa"/>
          </w:tcPr>
          <w:p w14:paraId="30BFCAA7" w14:textId="668B4C5D" w:rsidR="00856D7D" w:rsidRPr="00EE2D8D" w:rsidRDefault="00D14812" w:rsidP="00676AA6">
            <w:pPr>
              <w:jc w:val="center"/>
            </w:pPr>
            <w:proofErr w:type="spellStart"/>
            <w:r w:rsidRPr="00EE2D8D">
              <w:rPr>
                <w:i/>
                <w:iCs/>
              </w:rPr>
              <w:t>Đ</w:t>
            </w:r>
            <w:r w:rsidR="00CD01E6" w:rsidRPr="00EE2D8D">
              <w:rPr>
                <w:i/>
                <w:iCs/>
              </w:rPr>
              <w:t>ồng</w:t>
            </w:r>
            <w:proofErr w:type="spellEnd"/>
            <w:r w:rsidR="00CD01E6" w:rsidRPr="00EE2D8D">
              <w:rPr>
                <w:i/>
                <w:iCs/>
              </w:rPr>
              <w:t xml:space="preserve"> ý</w:t>
            </w:r>
          </w:p>
        </w:tc>
      </w:tr>
      <w:tr w:rsidR="00856D7D" w14:paraId="3B960483" w14:textId="77777777" w:rsidTr="001A6E21">
        <w:trPr>
          <w:trHeight w:val="464"/>
        </w:trPr>
        <w:tc>
          <w:tcPr>
            <w:tcW w:w="5072" w:type="dxa"/>
          </w:tcPr>
          <w:p w14:paraId="29A6E03F" w14:textId="223E0208" w:rsidR="00856D7D" w:rsidRPr="00317890" w:rsidRDefault="00856D7D" w:rsidP="00676AA6">
            <w:pPr>
              <w:jc w:val="center"/>
            </w:pPr>
            <w:r w:rsidRPr="00317890">
              <w:t>MitM</w:t>
            </w:r>
          </w:p>
        </w:tc>
        <w:tc>
          <w:tcPr>
            <w:tcW w:w="5072" w:type="dxa"/>
          </w:tcPr>
          <w:p w14:paraId="01F5AC61" w14:textId="60B79B60" w:rsidR="00856D7D" w:rsidRPr="00317890" w:rsidRDefault="00856D7D" w:rsidP="00676AA6">
            <w:pPr>
              <w:jc w:val="center"/>
            </w:pPr>
            <w:r w:rsidRPr="00317890">
              <w:t>Risk Acceptance</w:t>
            </w:r>
          </w:p>
        </w:tc>
        <w:tc>
          <w:tcPr>
            <w:tcW w:w="5072" w:type="dxa"/>
          </w:tcPr>
          <w:p w14:paraId="48E2B066" w14:textId="65F79138" w:rsidR="00856D7D" w:rsidRPr="00EE2D8D" w:rsidRDefault="00D14812" w:rsidP="00676AA6">
            <w:pPr>
              <w:jc w:val="center"/>
            </w:pPr>
            <w:r w:rsidRPr="00EE2D8D">
              <w:rPr>
                <w:i/>
                <w:iCs/>
              </w:rPr>
              <w:t>Risk Mitigation</w:t>
            </w:r>
          </w:p>
        </w:tc>
      </w:tr>
      <w:tr w:rsidR="00856D7D" w14:paraId="6A76860E" w14:textId="77777777" w:rsidTr="001A6E21">
        <w:trPr>
          <w:trHeight w:val="464"/>
        </w:trPr>
        <w:tc>
          <w:tcPr>
            <w:tcW w:w="5072" w:type="dxa"/>
          </w:tcPr>
          <w:p w14:paraId="0537DCB3" w14:textId="3FE0A64D" w:rsidR="00856D7D" w:rsidRPr="00317890" w:rsidRDefault="00856D7D" w:rsidP="00676AA6">
            <w:pPr>
              <w:jc w:val="center"/>
            </w:pPr>
            <w:r w:rsidRPr="00317890">
              <w:t>Zero-day</w:t>
            </w:r>
          </w:p>
        </w:tc>
        <w:tc>
          <w:tcPr>
            <w:tcW w:w="5072" w:type="dxa"/>
          </w:tcPr>
          <w:p w14:paraId="4B1A80F7" w14:textId="7ED0AC01" w:rsidR="00856D7D" w:rsidRPr="00317890" w:rsidRDefault="00856D7D" w:rsidP="00676AA6">
            <w:pPr>
              <w:jc w:val="center"/>
            </w:pPr>
            <w:r w:rsidRPr="00317890">
              <w:t>Risk Mitigation</w:t>
            </w:r>
          </w:p>
        </w:tc>
        <w:tc>
          <w:tcPr>
            <w:tcW w:w="5072" w:type="dxa"/>
          </w:tcPr>
          <w:p w14:paraId="52D25793" w14:textId="3CA06ED9" w:rsidR="00856D7D" w:rsidRPr="00EE2D8D" w:rsidRDefault="005E53B5" w:rsidP="00676AA6">
            <w:pPr>
              <w:jc w:val="center"/>
            </w:pPr>
            <w:proofErr w:type="spellStart"/>
            <w:r w:rsidRPr="00EE2D8D">
              <w:rPr>
                <w:i/>
                <w:iCs/>
              </w:rPr>
              <w:t>Đồng</w:t>
            </w:r>
            <w:proofErr w:type="spellEnd"/>
            <w:r w:rsidRPr="00EE2D8D">
              <w:rPr>
                <w:i/>
                <w:iCs/>
              </w:rPr>
              <w:t xml:space="preserve"> ý</w:t>
            </w:r>
          </w:p>
        </w:tc>
      </w:tr>
    </w:tbl>
    <w:p w14:paraId="70DA83F5" w14:textId="25A753DC" w:rsidR="00766CD5" w:rsidRDefault="00766CD5" w:rsidP="006B78D4">
      <w:pPr>
        <w:spacing w:before="0" w:after="160" w:line="278" w:lineRule="auto"/>
        <w:jc w:val="left"/>
      </w:pPr>
    </w:p>
    <w:p w14:paraId="3DA31FF7" w14:textId="08F7A17B" w:rsidR="00317890" w:rsidRDefault="00E5546A" w:rsidP="0085612A">
      <w:pPr>
        <w:pStyle w:val="Heading2"/>
      </w:pPr>
      <w:proofErr w:type="spellStart"/>
      <w:r>
        <w:t>Câu</w:t>
      </w:r>
      <w:proofErr w:type="spellEnd"/>
      <w:r>
        <w:t xml:space="preserve"> 32</w:t>
      </w:r>
      <w:r w:rsidR="009B19DE">
        <w:t xml:space="preserve"> (</w:t>
      </w:r>
      <w:r w:rsidR="000F4615">
        <w:t>Huy</w:t>
      </w:r>
      <w:r w:rsidR="009B19DE">
        <w:t>)</w:t>
      </w:r>
    </w:p>
    <w:tbl>
      <w:tblPr>
        <w:tblW w:w="15354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7"/>
        <w:gridCol w:w="9419"/>
        <w:gridCol w:w="5118"/>
      </w:tblGrid>
      <w:tr w:rsidR="002B14AA" w:rsidRPr="00A77487" w14:paraId="64EF4AD4" w14:textId="77777777" w:rsidTr="001A6E21">
        <w:trPr>
          <w:trHeight w:val="74"/>
        </w:trPr>
        <w:tc>
          <w:tcPr>
            <w:tcW w:w="817" w:type="dxa"/>
            <w:vAlign w:val="center"/>
          </w:tcPr>
          <w:p w14:paraId="384A2671" w14:textId="14D936C4" w:rsidR="002B14AA" w:rsidRPr="00A77487" w:rsidRDefault="002B14AA" w:rsidP="002B14AA">
            <w:pPr>
              <w:jc w:val="center"/>
              <w:rPr>
                <w:b/>
                <w:bCs/>
              </w:rPr>
            </w:pPr>
            <w:proofErr w:type="spellStart"/>
            <w:r w:rsidRPr="00A77487">
              <w:rPr>
                <w:b/>
                <w:bCs/>
              </w:rPr>
              <w:t>Stt</w:t>
            </w:r>
            <w:proofErr w:type="spellEnd"/>
          </w:p>
        </w:tc>
        <w:tc>
          <w:tcPr>
            <w:tcW w:w="9419" w:type="dxa"/>
            <w:vAlign w:val="center"/>
          </w:tcPr>
          <w:p w14:paraId="0FB181B0" w14:textId="3EE0A53C" w:rsidR="002B14AA" w:rsidRPr="00A77487" w:rsidRDefault="002B14AA" w:rsidP="002B14AA">
            <w:pPr>
              <w:jc w:val="center"/>
              <w:rPr>
                <w:b/>
                <w:bCs/>
              </w:rPr>
            </w:pPr>
            <w:proofErr w:type="spellStart"/>
            <w:r w:rsidRPr="00A77487">
              <w:rPr>
                <w:b/>
                <w:bCs/>
              </w:rPr>
              <w:t>Biện</w:t>
            </w:r>
            <w:proofErr w:type="spellEnd"/>
            <w:r w:rsidRPr="00A77487">
              <w:rPr>
                <w:b/>
                <w:bCs/>
              </w:rPr>
              <w:t xml:space="preserve"> </w:t>
            </w:r>
            <w:proofErr w:type="spellStart"/>
            <w:r w:rsidRPr="00A77487">
              <w:rPr>
                <w:b/>
                <w:bCs/>
              </w:rPr>
              <w:t>pháp</w:t>
            </w:r>
            <w:proofErr w:type="spellEnd"/>
            <w:r w:rsidRPr="00A77487">
              <w:rPr>
                <w:b/>
                <w:bCs/>
              </w:rPr>
              <w:t xml:space="preserve"> </w:t>
            </w:r>
            <w:proofErr w:type="spellStart"/>
            <w:r w:rsidRPr="00A77487">
              <w:rPr>
                <w:b/>
                <w:bCs/>
              </w:rPr>
              <w:t>kỹ</w:t>
            </w:r>
            <w:proofErr w:type="spellEnd"/>
            <w:r w:rsidRPr="00A77487">
              <w:rPr>
                <w:b/>
                <w:bCs/>
              </w:rPr>
              <w:t xml:space="preserve"> </w:t>
            </w:r>
            <w:proofErr w:type="spellStart"/>
            <w:r w:rsidRPr="00A77487">
              <w:rPr>
                <w:b/>
                <w:bCs/>
              </w:rPr>
              <w:t>thuật</w:t>
            </w:r>
            <w:proofErr w:type="spellEnd"/>
          </w:p>
        </w:tc>
        <w:tc>
          <w:tcPr>
            <w:tcW w:w="5118" w:type="dxa"/>
            <w:vAlign w:val="center"/>
          </w:tcPr>
          <w:p w14:paraId="27C8FF1A" w14:textId="03256768" w:rsidR="002B14AA" w:rsidRPr="00A77487" w:rsidRDefault="002B14AA" w:rsidP="002B14AA">
            <w:pPr>
              <w:jc w:val="center"/>
              <w:rPr>
                <w:b/>
                <w:bCs/>
              </w:rPr>
            </w:pPr>
            <w:proofErr w:type="spellStart"/>
            <w:r w:rsidRPr="00A77487">
              <w:rPr>
                <w:b/>
                <w:bCs/>
              </w:rPr>
              <w:t>Yêu</w:t>
            </w:r>
            <w:proofErr w:type="spellEnd"/>
            <w:r w:rsidRPr="00A77487">
              <w:rPr>
                <w:b/>
                <w:bCs/>
              </w:rPr>
              <w:t xml:space="preserve"> </w:t>
            </w:r>
            <w:proofErr w:type="spellStart"/>
            <w:r w:rsidRPr="00A77487">
              <w:rPr>
                <w:b/>
                <w:bCs/>
              </w:rPr>
              <w:t>cầu</w:t>
            </w:r>
            <w:proofErr w:type="spellEnd"/>
            <w:r w:rsidRPr="00A77487">
              <w:rPr>
                <w:b/>
                <w:bCs/>
              </w:rPr>
              <w:t xml:space="preserve"> ATTT </w:t>
            </w:r>
            <w:proofErr w:type="spellStart"/>
            <w:r w:rsidRPr="00A77487">
              <w:rPr>
                <w:b/>
                <w:bCs/>
              </w:rPr>
              <w:t>liên</w:t>
            </w:r>
            <w:proofErr w:type="spellEnd"/>
            <w:r w:rsidRPr="00A77487">
              <w:rPr>
                <w:b/>
                <w:bCs/>
              </w:rPr>
              <w:t xml:space="preserve"> </w:t>
            </w:r>
            <w:proofErr w:type="spellStart"/>
            <w:r w:rsidRPr="00A77487">
              <w:rPr>
                <w:b/>
                <w:bCs/>
              </w:rPr>
              <w:t>quan</w:t>
            </w:r>
            <w:proofErr w:type="spellEnd"/>
          </w:p>
        </w:tc>
      </w:tr>
      <w:tr w:rsidR="002B14AA" w:rsidRPr="0085612A" w14:paraId="034798CE" w14:textId="77777777" w:rsidTr="001A6E21">
        <w:trPr>
          <w:trHeight w:val="67"/>
        </w:trPr>
        <w:tc>
          <w:tcPr>
            <w:tcW w:w="817" w:type="dxa"/>
            <w:vAlign w:val="center"/>
          </w:tcPr>
          <w:p w14:paraId="4B16A4AC" w14:textId="18033DFA" w:rsidR="002B14AA" w:rsidRPr="0085612A" w:rsidRDefault="002B14AA" w:rsidP="002B14AA">
            <w:pPr>
              <w:jc w:val="center"/>
            </w:pPr>
            <w:r w:rsidRPr="0085612A">
              <w:t>(1)</w:t>
            </w:r>
          </w:p>
        </w:tc>
        <w:tc>
          <w:tcPr>
            <w:tcW w:w="9419" w:type="dxa"/>
            <w:vAlign w:val="center"/>
          </w:tcPr>
          <w:p w14:paraId="3EB8256A" w14:textId="3393D494" w:rsidR="002B14AA" w:rsidRPr="0085612A" w:rsidRDefault="002B14AA" w:rsidP="002B14AA">
            <w:pPr>
              <w:jc w:val="center"/>
            </w:pPr>
            <w:r w:rsidRPr="0085612A">
              <w:t>(2)</w:t>
            </w:r>
          </w:p>
        </w:tc>
        <w:tc>
          <w:tcPr>
            <w:tcW w:w="5118" w:type="dxa"/>
            <w:vAlign w:val="center"/>
          </w:tcPr>
          <w:p w14:paraId="39801F90" w14:textId="788B6A55" w:rsidR="002B14AA" w:rsidRPr="0085612A" w:rsidRDefault="002B14AA" w:rsidP="002B14AA">
            <w:pPr>
              <w:jc w:val="center"/>
            </w:pPr>
            <w:r w:rsidRPr="0085612A">
              <w:t>(3)</w:t>
            </w:r>
          </w:p>
        </w:tc>
      </w:tr>
      <w:tr w:rsidR="002B14AA" w:rsidRPr="0085612A" w14:paraId="1FC68DC9" w14:textId="77777777" w:rsidTr="001A6E21">
        <w:trPr>
          <w:trHeight w:val="166"/>
        </w:trPr>
        <w:tc>
          <w:tcPr>
            <w:tcW w:w="817" w:type="dxa"/>
            <w:vAlign w:val="center"/>
          </w:tcPr>
          <w:p w14:paraId="6CBDC0DE" w14:textId="6B081ECA" w:rsidR="002B14AA" w:rsidRPr="006B78D4" w:rsidRDefault="002B14AA" w:rsidP="002B14AA">
            <w:pPr>
              <w:jc w:val="center"/>
              <w:rPr>
                <w:b/>
                <w:bCs/>
              </w:rPr>
            </w:pPr>
            <w:r w:rsidRPr="006B78D4">
              <w:rPr>
                <w:b/>
                <w:bCs/>
              </w:rPr>
              <w:t>1</w:t>
            </w:r>
          </w:p>
        </w:tc>
        <w:tc>
          <w:tcPr>
            <w:tcW w:w="9419" w:type="dxa"/>
            <w:vAlign w:val="center"/>
          </w:tcPr>
          <w:p w14:paraId="469D0108" w14:textId="4CF5A9F7" w:rsidR="002B14AA" w:rsidRPr="0085612A" w:rsidRDefault="002B14AA" w:rsidP="002B14AA">
            <w:pPr>
              <w:jc w:val="left"/>
            </w:pPr>
            <w:proofErr w:type="spellStart"/>
            <w:r w:rsidRPr="0085612A">
              <w:t>Sử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dụng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các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giao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thức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mã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hóa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mạnh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như</w:t>
            </w:r>
            <w:proofErr w:type="spellEnd"/>
            <w:r w:rsidRPr="0085612A">
              <w:t xml:space="preserve"> WPA2, WPA3 </w:t>
            </w:r>
            <w:proofErr w:type="spellStart"/>
            <w:r w:rsidRPr="0085612A">
              <w:t>hoặc</w:t>
            </w:r>
            <w:proofErr w:type="spellEnd"/>
            <w:r w:rsidRPr="0085612A">
              <w:t xml:space="preserve"> AES </w:t>
            </w:r>
            <w:proofErr w:type="spellStart"/>
            <w:r w:rsidRPr="0085612A">
              <w:t>để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bảo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mật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dữ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liệu</w:t>
            </w:r>
            <w:proofErr w:type="spellEnd"/>
            <w:r w:rsidRPr="0085612A">
              <w:t xml:space="preserve">. </w:t>
            </w:r>
          </w:p>
        </w:tc>
        <w:tc>
          <w:tcPr>
            <w:tcW w:w="511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90"/>
            </w:tblGrid>
            <w:tr w:rsidR="002B14AA" w:rsidRPr="00E7376A" w14:paraId="19A47C1D" w14:textId="77777777" w:rsidTr="002E7DE6">
              <w:trPr>
                <w:tblCellSpacing w:w="15" w:type="dxa"/>
              </w:trPr>
              <w:tc>
                <w:tcPr>
                  <w:tcW w:w="7030" w:type="dxa"/>
                  <w:vAlign w:val="center"/>
                  <w:hideMark/>
                </w:tcPr>
                <w:p w14:paraId="439DD941" w14:textId="77777777" w:rsidR="002B14AA" w:rsidRPr="00E7376A" w:rsidRDefault="002B14AA" w:rsidP="002B14AA">
                  <w:pPr>
                    <w:jc w:val="left"/>
                    <w:rPr>
                      <w:i/>
                      <w:iCs/>
                    </w:rPr>
                  </w:pPr>
                  <w:proofErr w:type="spellStart"/>
                  <w:r w:rsidRPr="00E7376A">
                    <w:rPr>
                      <w:i/>
                      <w:iCs/>
                    </w:rPr>
                    <w:t>Nhóm</w:t>
                  </w:r>
                  <w:proofErr w:type="spellEnd"/>
                  <w:r w:rsidRPr="00E7376A">
                    <w:rPr>
                      <w:i/>
                      <w:iCs/>
                    </w:rPr>
                    <w:t xml:space="preserve"> A.10 – </w:t>
                  </w:r>
                  <w:proofErr w:type="spellStart"/>
                  <w:r w:rsidRPr="00E7376A">
                    <w:rPr>
                      <w:i/>
                      <w:iCs/>
                    </w:rPr>
                    <w:t>Yêu</w:t>
                  </w:r>
                  <w:proofErr w:type="spellEnd"/>
                  <w:r w:rsidRPr="00E7376A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E7376A">
                    <w:rPr>
                      <w:i/>
                      <w:iCs/>
                    </w:rPr>
                    <w:t>cầu</w:t>
                  </w:r>
                  <w:proofErr w:type="spellEnd"/>
                  <w:r w:rsidRPr="00E7376A">
                    <w:rPr>
                      <w:i/>
                      <w:iCs/>
                    </w:rPr>
                    <w:t xml:space="preserve"> A.10.1 – </w:t>
                  </w:r>
                  <w:proofErr w:type="spellStart"/>
                  <w:r w:rsidRPr="00E7376A">
                    <w:rPr>
                      <w:i/>
                      <w:iCs/>
                    </w:rPr>
                    <w:t>Điều</w:t>
                  </w:r>
                  <w:proofErr w:type="spellEnd"/>
                  <w:r w:rsidRPr="00E7376A">
                    <w:rPr>
                      <w:i/>
                      <w:iCs/>
                    </w:rPr>
                    <w:t xml:space="preserve"> A.10.1.1</w:t>
                  </w:r>
                </w:p>
              </w:tc>
            </w:tr>
          </w:tbl>
          <w:p w14:paraId="563A34C8" w14:textId="77777777" w:rsidR="002B14AA" w:rsidRPr="00E7376A" w:rsidRDefault="002B14AA" w:rsidP="002B14AA">
            <w:pPr>
              <w:jc w:val="left"/>
              <w:rPr>
                <w:i/>
                <w:iCs/>
                <w:vanish/>
                <w:lang w:val="vi-VN"/>
              </w:rPr>
            </w:pPr>
          </w:p>
          <w:p w14:paraId="103D6E8B" w14:textId="07863B4E" w:rsidR="002B14AA" w:rsidRPr="0085612A" w:rsidRDefault="002B14AA" w:rsidP="002B14AA">
            <w:pPr>
              <w:jc w:val="left"/>
            </w:pPr>
          </w:p>
        </w:tc>
      </w:tr>
      <w:tr w:rsidR="002B14AA" w:rsidRPr="0085612A" w14:paraId="7841D8D7" w14:textId="77777777" w:rsidTr="001A6E21">
        <w:trPr>
          <w:trHeight w:val="259"/>
        </w:trPr>
        <w:tc>
          <w:tcPr>
            <w:tcW w:w="817" w:type="dxa"/>
            <w:vAlign w:val="center"/>
          </w:tcPr>
          <w:p w14:paraId="1F3A0FD8" w14:textId="5007743E" w:rsidR="002B14AA" w:rsidRPr="006B78D4" w:rsidRDefault="002B14AA" w:rsidP="002B14AA">
            <w:pPr>
              <w:jc w:val="center"/>
              <w:rPr>
                <w:b/>
                <w:bCs/>
              </w:rPr>
            </w:pPr>
            <w:r w:rsidRPr="006B78D4">
              <w:rPr>
                <w:b/>
                <w:bCs/>
              </w:rPr>
              <w:t>2</w:t>
            </w:r>
          </w:p>
        </w:tc>
        <w:tc>
          <w:tcPr>
            <w:tcW w:w="9419" w:type="dxa"/>
            <w:vAlign w:val="center"/>
          </w:tcPr>
          <w:p w14:paraId="117E9150" w14:textId="208E2BD8" w:rsidR="002B14AA" w:rsidRPr="0085612A" w:rsidRDefault="002B14AA" w:rsidP="002B14AA">
            <w:pPr>
              <w:jc w:val="left"/>
            </w:pPr>
            <w:proofErr w:type="spellStart"/>
            <w:r w:rsidRPr="0085612A">
              <w:t>Triển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khai</w:t>
            </w:r>
            <w:proofErr w:type="spellEnd"/>
            <w:r w:rsidRPr="0085612A">
              <w:t xml:space="preserve"> IDS (</w:t>
            </w:r>
            <w:proofErr w:type="spellStart"/>
            <w:r w:rsidRPr="0085612A">
              <w:t>Hệ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thống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phát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hiện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xâm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nhập</w:t>
            </w:r>
            <w:proofErr w:type="spellEnd"/>
            <w:r w:rsidRPr="0085612A">
              <w:t xml:space="preserve">) </w:t>
            </w:r>
            <w:proofErr w:type="spellStart"/>
            <w:r w:rsidRPr="0085612A">
              <w:t>có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thể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phát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hiện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tín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hiệu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gây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nhiễu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và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có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khả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năng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tự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động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chuyển</w:t>
            </w:r>
            <w:proofErr w:type="spellEnd"/>
            <w:r w:rsidRPr="0085612A">
              <w:t xml:space="preserve"> sang </w:t>
            </w:r>
            <w:proofErr w:type="spellStart"/>
            <w:r w:rsidRPr="0085612A">
              <w:t>các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tần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số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và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kênh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thay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thế</w:t>
            </w:r>
            <w:proofErr w:type="spellEnd"/>
            <w:r w:rsidRPr="0085612A">
              <w:t xml:space="preserve">. </w:t>
            </w:r>
          </w:p>
        </w:tc>
        <w:tc>
          <w:tcPr>
            <w:tcW w:w="5118" w:type="dxa"/>
            <w:vAlign w:val="center"/>
          </w:tcPr>
          <w:p w14:paraId="3F99543F" w14:textId="47B10BDA" w:rsidR="002B14AA" w:rsidRPr="0085612A" w:rsidRDefault="002B14AA" w:rsidP="002B14AA">
            <w:pPr>
              <w:jc w:val="left"/>
            </w:pPr>
            <w:proofErr w:type="spellStart"/>
            <w:r w:rsidRPr="00E7376A">
              <w:rPr>
                <w:i/>
                <w:iCs/>
              </w:rPr>
              <w:t>Nhóm</w:t>
            </w:r>
            <w:proofErr w:type="spellEnd"/>
            <w:r w:rsidRPr="00E7376A">
              <w:rPr>
                <w:i/>
                <w:iCs/>
              </w:rPr>
              <w:t xml:space="preserve"> A.12 </w:t>
            </w:r>
            <w:proofErr w:type="spellStart"/>
            <w:r w:rsidRPr="00E7376A">
              <w:rPr>
                <w:i/>
                <w:iCs/>
              </w:rPr>
              <w:t>Yêu</w:t>
            </w:r>
            <w:proofErr w:type="spellEnd"/>
            <w:r w:rsidRPr="00E7376A">
              <w:rPr>
                <w:i/>
                <w:iCs/>
              </w:rPr>
              <w:t xml:space="preserve"> </w:t>
            </w:r>
            <w:proofErr w:type="spellStart"/>
            <w:r w:rsidRPr="00E7376A">
              <w:rPr>
                <w:i/>
                <w:iCs/>
              </w:rPr>
              <w:t>cầu</w:t>
            </w:r>
            <w:proofErr w:type="spellEnd"/>
            <w:r w:rsidRPr="00E7376A">
              <w:rPr>
                <w:i/>
                <w:iCs/>
              </w:rPr>
              <w:t xml:space="preserve"> A.12.4 </w:t>
            </w:r>
            <w:proofErr w:type="spellStart"/>
            <w:r w:rsidRPr="00E7376A">
              <w:rPr>
                <w:i/>
                <w:iCs/>
              </w:rPr>
              <w:t>Điều</w:t>
            </w:r>
            <w:proofErr w:type="spellEnd"/>
            <w:r w:rsidRPr="00E7376A">
              <w:rPr>
                <w:i/>
                <w:iCs/>
              </w:rPr>
              <w:t xml:space="preserve"> A.12.4.1</w:t>
            </w:r>
          </w:p>
        </w:tc>
      </w:tr>
      <w:tr w:rsidR="002B14AA" w:rsidRPr="0085612A" w14:paraId="5992E741" w14:textId="77777777" w:rsidTr="001A6E21">
        <w:trPr>
          <w:trHeight w:val="259"/>
        </w:trPr>
        <w:tc>
          <w:tcPr>
            <w:tcW w:w="817" w:type="dxa"/>
            <w:vAlign w:val="center"/>
          </w:tcPr>
          <w:p w14:paraId="112895C9" w14:textId="6E3A18AD" w:rsidR="002B14AA" w:rsidRPr="006B78D4" w:rsidRDefault="002B14AA" w:rsidP="002B14AA">
            <w:pPr>
              <w:jc w:val="center"/>
              <w:rPr>
                <w:b/>
                <w:bCs/>
              </w:rPr>
            </w:pPr>
            <w:r w:rsidRPr="006B78D4">
              <w:rPr>
                <w:b/>
                <w:bCs/>
              </w:rPr>
              <w:t>3</w:t>
            </w:r>
          </w:p>
        </w:tc>
        <w:tc>
          <w:tcPr>
            <w:tcW w:w="9419" w:type="dxa"/>
            <w:vAlign w:val="center"/>
          </w:tcPr>
          <w:p w14:paraId="5D07063A" w14:textId="13125F60" w:rsidR="002B14AA" w:rsidRPr="0085612A" w:rsidRDefault="002B14AA" w:rsidP="002B14AA">
            <w:pPr>
              <w:jc w:val="left"/>
            </w:pPr>
            <w:proofErr w:type="spellStart"/>
            <w:r w:rsidRPr="0085612A">
              <w:t>Luôn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thiết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kế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mạng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của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bạn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với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tính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dự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phòng</w:t>
            </w:r>
            <w:proofErr w:type="spellEnd"/>
            <w:r w:rsidRPr="0085612A">
              <w:t xml:space="preserve">: </w:t>
            </w:r>
            <w:proofErr w:type="spellStart"/>
            <w:r w:rsidRPr="0085612A">
              <w:t>Sử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dụng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công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nghệ</w:t>
            </w:r>
            <w:proofErr w:type="spellEnd"/>
            <w:r w:rsidRPr="0085612A">
              <w:t xml:space="preserve"> ‘Frequency</w:t>
            </w:r>
            <w:r>
              <w:t xml:space="preserve"> </w:t>
            </w:r>
            <w:r w:rsidRPr="0085612A">
              <w:t xml:space="preserve">Hopping’ </w:t>
            </w:r>
            <w:proofErr w:type="spellStart"/>
            <w:r w:rsidRPr="0085612A">
              <w:t>để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đổi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tần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số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hoặc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truyền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tín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hiệu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trên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một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băng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thông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rộng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để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tránh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bị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gián</w:t>
            </w:r>
            <w:proofErr w:type="spellEnd"/>
            <w:r>
              <w:t xml:space="preserve"> </w:t>
            </w:r>
            <w:proofErr w:type="spellStart"/>
            <w:r w:rsidRPr="0085612A">
              <w:t>đoạn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mạng</w:t>
            </w:r>
            <w:proofErr w:type="spellEnd"/>
            <w:r w:rsidRPr="0085612A">
              <w:t xml:space="preserve"> do </w:t>
            </w:r>
            <w:proofErr w:type="spellStart"/>
            <w:r w:rsidRPr="0085612A">
              <w:t>bị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gây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nhiễu</w:t>
            </w:r>
            <w:proofErr w:type="spellEnd"/>
            <w:r w:rsidRPr="0085612A">
              <w:t xml:space="preserve">. </w:t>
            </w:r>
          </w:p>
        </w:tc>
        <w:tc>
          <w:tcPr>
            <w:tcW w:w="5118" w:type="dxa"/>
            <w:vAlign w:val="center"/>
          </w:tcPr>
          <w:p w14:paraId="7186C079" w14:textId="639F850C" w:rsidR="002B14AA" w:rsidRPr="0085612A" w:rsidRDefault="002B14AA" w:rsidP="002B14AA">
            <w:pPr>
              <w:jc w:val="left"/>
            </w:pPr>
            <w:proofErr w:type="spellStart"/>
            <w:r w:rsidRPr="007E5356">
              <w:rPr>
                <w:i/>
                <w:iCs/>
              </w:rPr>
              <w:t>Nhóm</w:t>
            </w:r>
            <w:proofErr w:type="spellEnd"/>
            <w:r w:rsidRPr="007E5356">
              <w:rPr>
                <w:i/>
                <w:iCs/>
              </w:rPr>
              <w:t xml:space="preserve"> A.17 – </w:t>
            </w:r>
            <w:proofErr w:type="spellStart"/>
            <w:r w:rsidRPr="007E5356">
              <w:rPr>
                <w:i/>
                <w:iCs/>
              </w:rPr>
              <w:t>Yêu</w:t>
            </w:r>
            <w:proofErr w:type="spellEnd"/>
            <w:r w:rsidRPr="007E5356">
              <w:rPr>
                <w:i/>
                <w:iCs/>
              </w:rPr>
              <w:t xml:space="preserve"> </w:t>
            </w:r>
            <w:proofErr w:type="spellStart"/>
            <w:r w:rsidRPr="007E5356">
              <w:rPr>
                <w:i/>
                <w:iCs/>
              </w:rPr>
              <w:t>cầu</w:t>
            </w:r>
            <w:proofErr w:type="spellEnd"/>
            <w:r w:rsidRPr="007E5356">
              <w:rPr>
                <w:i/>
                <w:iCs/>
              </w:rPr>
              <w:t xml:space="preserve"> A.17.2 – </w:t>
            </w:r>
            <w:proofErr w:type="spellStart"/>
            <w:r w:rsidRPr="007E5356">
              <w:rPr>
                <w:i/>
                <w:iCs/>
              </w:rPr>
              <w:t>Điều</w:t>
            </w:r>
            <w:proofErr w:type="spellEnd"/>
            <w:r w:rsidRPr="007E5356">
              <w:rPr>
                <w:i/>
                <w:iCs/>
              </w:rPr>
              <w:t xml:space="preserve"> A.17.2.1</w:t>
            </w:r>
          </w:p>
        </w:tc>
      </w:tr>
      <w:tr w:rsidR="002B14AA" w:rsidRPr="0085612A" w14:paraId="51E8B648" w14:textId="77777777" w:rsidTr="001A6E21">
        <w:trPr>
          <w:trHeight w:val="166"/>
        </w:trPr>
        <w:tc>
          <w:tcPr>
            <w:tcW w:w="817" w:type="dxa"/>
            <w:vAlign w:val="center"/>
          </w:tcPr>
          <w:p w14:paraId="73BE87D8" w14:textId="56B177B9" w:rsidR="002B14AA" w:rsidRPr="006B78D4" w:rsidRDefault="002B14AA" w:rsidP="002B14AA">
            <w:pPr>
              <w:jc w:val="center"/>
              <w:rPr>
                <w:b/>
                <w:bCs/>
              </w:rPr>
            </w:pPr>
            <w:r w:rsidRPr="006B78D4">
              <w:rPr>
                <w:b/>
                <w:bCs/>
              </w:rPr>
              <w:t>4</w:t>
            </w:r>
          </w:p>
        </w:tc>
        <w:tc>
          <w:tcPr>
            <w:tcW w:w="9419" w:type="dxa"/>
            <w:vAlign w:val="center"/>
          </w:tcPr>
          <w:p w14:paraId="6F6E6480" w14:textId="5CD27F69" w:rsidR="002B14AA" w:rsidRPr="0085612A" w:rsidRDefault="002B14AA" w:rsidP="002B14AA">
            <w:pPr>
              <w:jc w:val="left"/>
            </w:pPr>
            <w:r w:rsidRPr="0085612A">
              <w:t xml:space="preserve">Thường </w:t>
            </w:r>
            <w:proofErr w:type="spellStart"/>
            <w:r w:rsidRPr="0085612A">
              <w:t>xuyên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kiểm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tra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hệ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thống</w:t>
            </w:r>
            <w:proofErr w:type="spellEnd"/>
            <w:r w:rsidRPr="0085612A">
              <w:t xml:space="preserve">, </w:t>
            </w:r>
            <w:proofErr w:type="spellStart"/>
            <w:r w:rsidRPr="0085612A">
              <w:t>thiết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bị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để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cập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nhật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chương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trình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và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vá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lỗi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phần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mềm</w:t>
            </w:r>
            <w:proofErr w:type="spellEnd"/>
            <w:r w:rsidRPr="0085612A">
              <w:t xml:space="preserve">. </w:t>
            </w:r>
          </w:p>
        </w:tc>
        <w:tc>
          <w:tcPr>
            <w:tcW w:w="5118" w:type="dxa"/>
            <w:vAlign w:val="center"/>
          </w:tcPr>
          <w:p w14:paraId="7912663A" w14:textId="3F4ACFBC" w:rsidR="002B14AA" w:rsidRPr="0085612A" w:rsidRDefault="002B14AA" w:rsidP="002B14AA">
            <w:pPr>
              <w:jc w:val="left"/>
            </w:pPr>
            <w:proofErr w:type="spellStart"/>
            <w:r w:rsidRPr="007E5356">
              <w:rPr>
                <w:i/>
                <w:iCs/>
              </w:rPr>
              <w:t>Nhóm</w:t>
            </w:r>
            <w:proofErr w:type="spellEnd"/>
            <w:r w:rsidRPr="007E5356">
              <w:rPr>
                <w:i/>
                <w:iCs/>
              </w:rPr>
              <w:t xml:space="preserve"> A.12 – </w:t>
            </w:r>
            <w:proofErr w:type="spellStart"/>
            <w:r w:rsidRPr="007E5356">
              <w:rPr>
                <w:i/>
                <w:iCs/>
              </w:rPr>
              <w:t>Yêu</w:t>
            </w:r>
            <w:proofErr w:type="spellEnd"/>
            <w:r w:rsidRPr="007E5356">
              <w:rPr>
                <w:i/>
                <w:iCs/>
              </w:rPr>
              <w:t xml:space="preserve"> </w:t>
            </w:r>
            <w:proofErr w:type="spellStart"/>
            <w:r w:rsidRPr="007E5356">
              <w:rPr>
                <w:i/>
                <w:iCs/>
              </w:rPr>
              <w:t>cầu</w:t>
            </w:r>
            <w:proofErr w:type="spellEnd"/>
            <w:r w:rsidRPr="007E5356">
              <w:rPr>
                <w:i/>
                <w:iCs/>
              </w:rPr>
              <w:t xml:space="preserve"> A.12.6 – </w:t>
            </w:r>
            <w:proofErr w:type="spellStart"/>
            <w:r w:rsidRPr="007E5356">
              <w:rPr>
                <w:i/>
                <w:iCs/>
              </w:rPr>
              <w:t>Điều</w:t>
            </w:r>
            <w:proofErr w:type="spellEnd"/>
            <w:r w:rsidRPr="007E5356">
              <w:rPr>
                <w:i/>
                <w:iCs/>
              </w:rPr>
              <w:t xml:space="preserve"> A.12.6.1</w:t>
            </w:r>
          </w:p>
        </w:tc>
      </w:tr>
      <w:tr w:rsidR="002B14AA" w:rsidRPr="0085612A" w14:paraId="27F4FCC5" w14:textId="77777777" w:rsidTr="001A6E21">
        <w:trPr>
          <w:trHeight w:val="73"/>
        </w:trPr>
        <w:tc>
          <w:tcPr>
            <w:tcW w:w="817" w:type="dxa"/>
            <w:vAlign w:val="center"/>
          </w:tcPr>
          <w:p w14:paraId="67A5C1B2" w14:textId="6A8726C0" w:rsidR="002B14AA" w:rsidRPr="006B78D4" w:rsidRDefault="002B14AA" w:rsidP="002B14AA">
            <w:pPr>
              <w:jc w:val="center"/>
              <w:rPr>
                <w:b/>
                <w:bCs/>
              </w:rPr>
            </w:pPr>
            <w:r w:rsidRPr="006B78D4">
              <w:rPr>
                <w:b/>
                <w:bCs/>
              </w:rPr>
              <w:lastRenderedPageBreak/>
              <w:t>5</w:t>
            </w:r>
          </w:p>
        </w:tc>
        <w:tc>
          <w:tcPr>
            <w:tcW w:w="9419" w:type="dxa"/>
            <w:vAlign w:val="center"/>
          </w:tcPr>
          <w:p w14:paraId="5D04A5D3" w14:textId="7011DCF8" w:rsidR="002B14AA" w:rsidRPr="0085612A" w:rsidRDefault="002B14AA" w:rsidP="002B14AA">
            <w:pPr>
              <w:jc w:val="left"/>
            </w:pPr>
            <w:proofErr w:type="spellStart"/>
            <w:r w:rsidRPr="0085612A">
              <w:t>Phân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đoạn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mạng</w:t>
            </w:r>
            <w:proofErr w:type="spellEnd"/>
            <w:r w:rsidRPr="0085612A">
              <w:t xml:space="preserve">: </w:t>
            </w:r>
            <w:proofErr w:type="spellStart"/>
            <w:r w:rsidRPr="0085612A">
              <w:t>Cô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lập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các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hệ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thống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quan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trọng</w:t>
            </w:r>
            <w:proofErr w:type="spellEnd"/>
            <w:r w:rsidRPr="0085612A">
              <w:t xml:space="preserve">. </w:t>
            </w:r>
          </w:p>
        </w:tc>
        <w:tc>
          <w:tcPr>
            <w:tcW w:w="5118" w:type="dxa"/>
            <w:vAlign w:val="center"/>
          </w:tcPr>
          <w:p w14:paraId="165A7987" w14:textId="3C11209F" w:rsidR="002B14AA" w:rsidRPr="0085612A" w:rsidRDefault="002B14AA" w:rsidP="002B14AA">
            <w:pPr>
              <w:jc w:val="left"/>
            </w:pPr>
            <w:proofErr w:type="spellStart"/>
            <w:r w:rsidRPr="007E5356">
              <w:rPr>
                <w:i/>
                <w:iCs/>
              </w:rPr>
              <w:t>Nhóm</w:t>
            </w:r>
            <w:proofErr w:type="spellEnd"/>
            <w:r w:rsidRPr="007E5356">
              <w:rPr>
                <w:i/>
                <w:iCs/>
              </w:rPr>
              <w:t xml:space="preserve"> A.13 – </w:t>
            </w:r>
            <w:proofErr w:type="spellStart"/>
            <w:r w:rsidRPr="007E5356">
              <w:rPr>
                <w:i/>
                <w:iCs/>
              </w:rPr>
              <w:t>Yêu</w:t>
            </w:r>
            <w:proofErr w:type="spellEnd"/>
            <w:r w:rsidRPr="007E5356">
              <w:rPr>
                <w:i/>
                <w:iCs/>
              </w:rPr>
              <w:t xml:space="preserve"> </w:t>
            </w:r>
            <w:proofErr w:type="spellStart"/>
            <w:r w:rsidRPr="007E5356">
              <w:rPr>
                <w:i/>
                <w:iCs/>
              </w:rPr>
              <w:t>cầu</w:t>
            </w:r>
            <w:proofErr w:type="spellEnd"/>
            <w:r w:rsidRPr="007E5356">
              <w:rPr>
                <w:i/>
                <w:iCs/>
              </w:rPr>
              <w:t xml:space="preserve"> A.13.1 – </w:t>
            </w:r>
            <w:proofErr w:type="spellStart"/>
            <w:r w:rsidRPr="007E5356">
              <w:rPr>
                <w:i/>
                <w:iCs/>
              </w:rPr>
              <w:t>Điều</w:t>
            </w:r>
            <w:proofErr w:type="spellEnd"/>
            <w:r w:rsidRPr="007E5356">
              <w:rPr>
                <w:i/>
                <w:iCs/>
              </w:rPr>
              <w:t xml:space="preserve"> A.13.1.3</w:t>
            </w:r>
          </w:p>
        </w:tc>
      </w:tr>
      <w:tr w:rsidR="002B14AA" w:rsidRPr="0085612A" w14:paraId="2BADD460" w14:textId="77777777" w:rsidTr="001A6E21">
        <w:trPr>
          <w:trHeight w:val="73"/>
        </w:trPr>
        <w:tc>
          <w:tcPr>
            <w:tcW w:w="817" w:type="dxa"/>
            <w:vAlign w:val="center"/>
          </w:tcPr>
          <w:p w14:paraId="7C91EB67" w14:textId="15E3ADE1" w:rsidR="002B14AA" w:rsidRPr="006B78D4" w:rsidRDefault="002B14AA" w:rsidP="002B14AA">
            <w:pPr>
              <w:jc w:val="center"/>
              <w:rPr>
                <w:b/>
                <w:bCs/>
              </w:rPr>
            </w:pPr>
            <w:r w:rsidRPr="006B78D4">
              <w:rPr>
                <w:b/>
                <w:bCs/>
              </w:rPr>
              <w:t>6</w:t>
            </w:r>
          </w:p>
        </w:tc>
        <w:tc>
          <w:tcPr>
            <w:tcW w:w="9419" w:type="dxa"/>
            <w:vAlign w:val="center"/>
          </w:tcPr>
          <w:p w14:paraId="0500C675" w14:textId="3C2117AF" w:rsidR="002B14AA" w:rsidRPr="0085612A" w:rsidRDefault="002B14AA" w:rsidP="002B14AA">
            <w:pPr>
              <w:jc w:val="left"/>
            </w:pPr>
            <w:r w:rsidRPr="0085612A">
              <w:t xml:space="preserve">Bảo </w:t>
            </w:r>
            <w:proofErr w:type="spellStart"/>
            <w:r w:rsidRPr="0085612A">
              <w:t>vệ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các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điểm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truy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cập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không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bị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giả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mạo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vật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lý</w:t>
            </w:r>
            <w:proofErr w:type="spellEnd"/>
            <w:r w:rsidRPr="0085612A">
              <w:t xml:space="preserve"> - </w:t>
            </w:r>
            <w:proofErr w:type="spellStart"/>
            <w:r w:rsidRPr="0085612A">
              <w:t>giữ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chúng</w:t>
            </w:r>
            <w:proofErr w:type="spellEnd"/>
            <w:r w:rsidRPr="0085612A">
              <w:t xml:space="preserve"> an </w:t>
            </w:r>
            <w:proofErr w:type="spellStart"/>
            <w:r w:rsidRPr="0085612A">
              <w:t>toàn</w:t>
            </w:r>
            <w:proofErr w:type="spellEnd"/>
            <w:r w:rsidRPr="0085612A">
              <w:t xml:space="preserve"> </w:t>
            </w:r>
          </w:p>
        </w:tc>
        <w:tc>
          <w:tcPr>
            <w:tcW w:w="5118" w:type="dxa"/>
            <w:vAlign w:val="center"/>
          </w:tcPr>
          <w:p w14:paraId="09CA29AF" w14:textId="0F030D9E" w:rsidR="002B14AA" w:rsidRPr="0085612A" w:rsidRDefault="002B14AA" w:rsidP="002B14AA">
            <w:pPr>
              <w:jc w:val="left"/>
            </w:pPr>
            <w:proofErr w:type="spellStart"/>
            <w:r w:rsidRPr="007E5356">
              <w:rPr>
                <w:i/>
                <w:iCs/>
              </w:rPr>
              <w:t>Nhóm</w:t>
            </w:r>
            <w:proofErr w:type="spellEnd"/>
            <w:r w:rsidRPr="007E5356">
              <w:rPr>
                <w:i/>
                <w:iCs/>
              </w:rPr>
              <w:t xml:space="preserve"> A.11 – </w:t>
            </w:r>
            <w:proofErr w:type="spellStart"/>
            <w:r w:rsidRPr="007E5356">
              <w:rPr>
                <w:i/>
                <w:iCs/>
              </w:rPr>
              <w:t>Yêu</w:t>
            </w:r>
            <w:proofErr w:type="spellEnd"/>
            <w:r w:rsidRPr="007E5356">
              <w:rPr>
                <w:i/>
                <w:iCs/>
              </w:rPr>
              <w:t xml:space="preserve"> </w:t>
            </w:r>
            <w:proofErr w:type="spellStart"/>
            <w:r w:rsidRPr="007E5356">
              <w:rPr>
                <w:i/>
                <w:iCs/>
              </w:rPr>
              <w:t>cầu</w:t>
            </w:r>
            <w:proofErr w:type="spellEnd"/>
            <w:r w:rsidRPr="007E5356">
              <w:rPr>
                <w:i/>
                <w:iCs/>
              </w:rPr>
              <w:t xml:space="preserve"> A.11.1 – </w:t>
            </w:r>
            <w:proofErr w:type="spellStart"/>
            <w:r w:rsidRPr="007E5356">
              <w:rPr>
                <w:i/>
                <w:iCs/>
              </w:rPr>
              <w:t>Điều</w:t>
            </w:r>
            <w:proofErr w:type="spellEnd"/>
            <w:r w:rsidRPr="007E5356">
              <w:rPr>
                <w:i/>
                <w:iCs/>
              </w:rPr>
              <w:t xml:space="preserve"> A.11.1.2</w:t>
            </w:r>
          </w:p>
        </w:tc>
      </w:tr>
      <w:tr w:rsidR="002B14AA" w:rsidRPr="0085612A" w14:paraId="065A1AC1" w14:textId="77777777" w:rsidTr="001A6E21">
        <w:trPr>
          <w:trHeight w:val="73"/>
        </w:trPr>
        <w:tc>
          <w:tcPr>
            <w:tcW w:w="817" w:type="dxa"/>
            <w:vAlign w:val="center"/>
          </w:tcPr>
          <w:p w14:paraId="46B92A63" w14:textId="1D105C1D" w:rsidR="002B14AA" w:rsidRPr="006B78D4" w:rsidRDefault="002B14AA" w:rsidP="002B14AA">
            <w:pPr>
              <w:jc w:val="center"/>
              <w:rPr>
                <w:b/>
                <w:bCs/>
              </w:rPr>
            </w:pPr>
            <w:r w:rsidRPr="006B78D4">
              <w:rPr>
                <w:b/>
                <w:bCs/>
              </w:rPr>
              <w:t>7</w:t>
            </w:r>
          </w:p>
        </w:tc>
        <w:tc>
          <w:tcPr>
            <w:tcW w:w="9419" w:type="dxa"/>
            <w:vAlign w:val="center"/>
          </w:tcPr>
          <w:p w14:paraId="489BE4B1" w14:textId="064E7FC8" w:rsidR="002B14AA" w:rsidRPr="0085612A" w:rsidRDefault="002B14AA" w:rsidP="002B14AA">
            <w:pPr>
              <w:jc w:val="left"/>
            </w:pPr>
            <w:proofErr w:type="spellStart"/>
            <w:r w:rsidRPr="0085612A">
              <w:t>Giáo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dục</w:t>
            </w:r>
            <w:proofErr w:type="spellEnd"/>
            <w:r w:rsidRPr="0085612A">
              <w:t xml:space="preserve">/Đào </w:t>
            </w:r>
            <w:proofErr w:type="spellStart"/>
            <w:r w:rsidRPr="0085612A">
              <w:t>tạo</w:t>
            </w:r>
            <w:proofErr w:type="spellEnd"/>
            <w:r w:rsidRPr="0085612A">
              <w:t xml:space="preserve">: Đào </w:t>
            </w:r>
            <w:proofErr w:type="spellStart"/>
            <w:r w:rsidRPr="0085612A">
              <w:t>tạo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người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dùng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về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nhận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thức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về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mối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đe</w:t>
            </w:r>
            <w:proofErr w:type="spellEnd"/>
            <w:r w:rsidRPr="0085612A">
              <w:t xml:space="preserve"> </w:t>
            </w:r>
            <w:proofErr w:type="spellStart"/>
            <w:r w:rsidRPr="0085612A">
              <w:t>dọa</w:t>
            </w:r>
            <w:proofErr w:type="spellEnd"/>
            <w:r w:rsidRPr="0085612A">
              <w:t xml:space="preserve"> </w:t>
            </w:r>
          </w:p>
        </w:tc>
        <w:tc>
          <w:tcPr>
            <w:tcW w:w="5118" w:type="dxa"/>
            <w:vAlign w:val="center"/>
          </w:tcPr>
          <w:p w14:paraId="1FA13424" w14:textId="7503D99A" w:rsidR="002B14AA" w:rsidRPr="0085612A" w:rsidRDefault="002B14AA" w:rsidP="002B14AA">
            <w:pPr>
              <w:jc w:val="left"/>
            </w:pPr>
            <w:proofErr w:type="spellStart"/>
            <w:r w:rsidRPr="007E5356">
              <w:rPr>
                <w:i/>
                <w:iCs/>
              </w:rPr>
              <w:t>Nhóm</w:t>
            </w:r>
            <w:proofErr w:type="spellEnd"/>
            <w:r w:rsidRPr="007E5356">
              <w:rPr>
                <w:i/>
                <w:iCs/>
              </w:rPr>
              <w:t xml:space="preserve"> A.7 – </w:t>
            </w:r>
            <w:proofErr w:type="spellStart"/>
            <w:r w:rsidRPr="007E5356">
              <w:rPr>
                <w:i/>
                <w:iCs/>
              </w:rPr>
              <w:t>Yêu</w:t>
            </w:r>
            <w:proofErr w:type="spellEnd"/>
            <w:r w:rsidRPr="007E5356">
              <w:rPr>
                <w:i/>
                <w:iCs/>
              </w:rPr>
              <w:t xml:space="preserve"> </w:t>
            </w:r>
            <w:proofErr w:type="spellStart"/>
            <w:r w:rsidRPr="007E5356">
              <w:rPr>
                <w:i/>
                <w:iCs/>
              </w:rPr>
              <w:t>cầu</w:t>
            </w:r>
            <w:proofErr w:type="spellEnd"/>
            <w:r w:rsidRPr="007E5356">
              <w:rPr>
                <w:i/>
                <w:iCs/>
              </w:rPr>
              <w:t xml:space="preserve"> A.7.2 – </w:t>
            </w:r>
            <w:proofErr w:type="spellStart"/>
            <w:r w:rsidRPr="007E5356">
              <w:rPr>
                <w:i/>
                <w:iCs/>
              </w:rPr>
              <w:t>Điều</w:t>
            </w:r>
            <w:proofErr w:type="spellEnd"/>
            <w:r w:rsidRPr="007E5356">
              <w:rPr>
                <w:i/>
                <w:iCs/>
              </w:rPr>
              <w:t xml:space="preserve"> A.7.2.2</w:t>
            </w:r>
          </w:p>
        </w:tc>
      </w:tr>
    </w:tbl>
    <w:p w14:paraId="18E83A1B" w14:textId="48166FC6" w:rsidR="006B78D4" w:rsidRDefault="006B78D4">
      <w:pPr>
        <w:spacing w:before="0" w:after="160" w:line="278" w:lineRule="auto"/>
        <w:jc w:val="left"/>
      </w:pPr>
    </w:p>
    <w:p w14:paraId="7650F50D" w14:textId="51F8D5DA" w:rsidR="0085612A" w:rsidRDefault="00A44627" w:rsidP="00A44627">
      <w:pPr>
        <w:pStyle w:val="Heading2"/>
      </w:pPr>
      <w:proofErr w:type="spellStart"/>
      <w:r>
        <w:t>Câu</w:t>
      </w:r>
      <w:proofErr w:type="spellEnd"/>
      <w:r>
        <w:t xml:space="preserve"> 33</w:t>
      </w:r>
      <w:r w:rsidR="009B19DE">
        <w:t xml:space="preserve"> (</w:t>
      </w:r>
      <w:r w:rsidR="000F4615">
        <w:t>Thiên</w:t>
      </w:r>
      <w:r w:rsidR="009B19DE">
        <w:t>)</w:t>
      </w:r>
    </w:p>
    <w:tbl>
      <w:tblPr>
        <w:tblW w:w="14664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"/>
        <w:gridCol w:w="3969"/>
        <w:gridCol w:w="3544"/>
        <w:gridCol w:w="6192"/>
      </w:tblGrid>
      <w:tr w:rsidR="009A3CD5" w:rsidRPr="009A3CD5" w14:paraId="21001C5D" w14:textId="77777777" w:rsidTr="007B0E3A">
        <w:trPr>
          <w:trHeight w:val="71"/>
        </w:trPr>
        <w:tc>
          <w:tcPr>
            <w:tcW w:w="959" w:type="dxa"/>
            <w:vAlign w:val="center"/>
          </w:tcPr>
          <w:p w14:paraId="638E7323" w14:textId="1A32A01C" w:rsidR="009A3CD5" w:rsidRPr="00591A72" w:rsidRDefault="009A3CD5" w:rsidP="00591A72">
            <w:pPr>
              <w:jc w:val="center"/>
              <w:rPr>
                <w:b/>
                <w:bCs/>
              </w:rPr>
            </w:pPr>
            <w:proofErr w:type="spellStart"/>
            <w:r w:rsidRPr="00591A72">
              <w:rPr>
                <w:b/>
                <w:bCs/>
              </w:rPr>
              <w:t>Stt</w:t>
            </w:r>
            <w:proofErr w:type="spellEnd"/>
          </w:p>
        </w:tc>
        <w:tc>
          <w:tcPr>
            <w:tcW w:w="3969" w:type="dxa"/>
            <w:vAlign w:val="center"/>
          </w:tcPr>
          <w:p w14:paraId="6AE3F85A" w14:textId="23350473" w:rsidR="009A3CD5" w:rsidRPr="009A3CD5" w:rsidRDefault="009A3CD5" w:rsidP="00591A72">
            <w:pPr>
              <w:jc w:val="center"/>
            </w:pPr>
            <w:r w:rsidRPr="009A3CD5">
              <w:rPr>
                <w:b/>
                <w:bCs/>
              </w:rPr>
              <w:t xml:space="preserve">Thành </w:t>
            </w:r>
            <w:proofErr w:type="spellStart"/>
            <w:r w:rsidRPr="009A3CD5">
              <w:rPr>
                <w:b/>
                <w:bCs/>
              </w:rPr>
              <w:t>phần</w:t>
            </w:r>
            <w:proofErr w:type="spellEnd"/>
          </w:p>
        </w:tc>
        <w:tc>
          <w:tcPr>
            <w:tcW w:w="3544" w:type="dxa"/>
            <w:vAlign w:val="center"/>
          </w:tcPr>
          <w:p w14:paraId="46BB9173" w14:textId="43F8850C" w:rsidR="009A3CD5" w:rsidRPr="009A3CD5" w:rsidRDefault="009A3CD5" w:rsidP="00591A72">
            <w:pPr>
              <w:jc w:val="center"/>
            </w:pPr>
            <w:r w:rsidRPr="009A3CD5">
              <w:rPr>
                <w:b/>
                <w:bCs/>
              </w:rPr>
              <w:t xml:space="preserve">“Shielding” </w:t>
            </w:r>
            <w:proofErr w:type="spellStart"/>
            <w:r w:rsidRPr="009A3CD5">
              <w:rPr>
                <w:b/>
                <w:bCs/>
              </w:rPr>
              <w:t>là</w:t>
            </w:r>
            <w:proofErr w:type="spellEnd"/>
            <w:r w:rsidRPr="009A3CD5">
              <w:rPr>
                <w:b/>
                <w:bCs/>
              </w:rPr>
              <w:t xml:space="preserve"> …</w:t>
            </w:r>
          </w:p>
        </w:tc>
        <w:tc>
          <w:tcPr>
            <w:tcW w:w="6192" w:type="dxa"/>
            <w:vAlign w:val="center"/>
          </w:tcPr>
          <w:p w14:paraId="24C7D341" w14:textId="3014EBF6" w:rsidR="009A3CD5" w:rsidRPr="009A3CD5" w:rsidRDefault="009A3CD5" w:rsidP="00591A72">
            <w:pPr>
              <w:jc w:val="center"/>
            </w:pPr>
            <w:proofErr w:type="spellStart"/>
            <w:r w:rsidRPr="009A3CD5">
              <w:rPr>
                <w:b/>
                <w:bCs/>
              </w:rPr>
              <w:t>Yêu</w:t>
            </w:r>
            <w:proofErr w:type="spellEnd"/>
            <w:r w:rsidRPr="009A3CD5">
              <w:rPr>
                <w:b/>
                <w:bCs/>
              </w:rPr>
              <w:t xml:space="preserve"> </w:t>
            </w:r>
            <w:proofErr w:type="spellStart"/>
            <w:r w:rsidRPr="009A3CD5">
              <w:rPr>
                <w:b/>
                <w:bCs/>
              </w:rPr>
              <w:t>cầu</w:t>
            </w:r>
            <w:proofErr w:type="spellEnd"/>
            <w:r w:rsidRPr="009A3CD5">
              <w:rPr>
                <w:b/>
                <w:bCs/>
              </w:rPr>
              <w:t xml:space="preserve"> ATTT </w:t>
            </w:r>
            <w:proofErr w:type="spellStart"/>
            <w:r w:rsidRPr="009A3CD5">
              <w:rPr>
                <w:b/>
                <w:bCs/>
              </w:rPr>
              <w:t>liên</w:t>
            </w:r>
            <w:proofErr w:type="spellEnd"/>
            <w:r w:rsidRPr="009A3CD5">
              <w:rPr>
                <w:b/>
                <w:bCs/>
              </w:rPr>
              <w:t xml:space="preserve"> </w:t>
            </w:r>
            <w:proofErr w:type="spellStart"/>
            <w:r w:rsidRPr="009A3CD5">
              <w:rPr>
                <w:b/>
                <w:bCs/>
              </w:rPr>
              <w:t>quan</w:t>
            </w:r>
            <w:proofErr w:type="spellEnd"/>
            <w:r w:rsidRPr="009A3CD5">
              <w:rPr>
                <w:b/>
                <w:bCs/>
              </w:rPr>
              <w:t xml:space="preserve"> </w:t>
            </w:r>
            <w:proofErr w:type="spellStart"/>
            <w:r w:rsidRPr="009A3CD5">
              <w:rPr>
                <w:b/>
                <w:bCs/>
              </w:rPr>
              <w:t>là</w:t>
            </w:r>
            <w:proofErr w:type="spellEnd"/>
            <w:r w:rsidRPr="009A3CD5">
              <w:rPr>
                <w:b/>
                <w:bCs/>
              </w:rPr>
              <w:t xml:space="preserve"> ….</w:t>
            </w:r>
          </w:p>
        </w:tc>
      </w:tr>
      <w:tr w:rsidR="009A3CD5" w:rsidRPr="009A3CD5" w14:paraId="518A0BF7" w14:textId="77777777" w:rsidTr="007B0E3A">
        <w:trPr>
          <w:trHeight w:val="63"/>
        </w:trPr>
        <w:tc>
          <w:tcPr>
            <w:tcW w:w="959" w:type="dxa"/>
            <w:vAlign w:val="center"/>
          </w:tcPr>
          <w:p w14:paraId="1C4CD4A9" w14:textId="2DAD0499" w:rsidR="009A3CD5" w:rsidRPr="00591A72" w:rsidRDefault="009A3CD5" w:rsidP="00591A72">
            <w:pPr>
              <w:jc w:val="center"/>
              <w:rPr>
                <w:b/>
                <w:bCs/>
              </w:rPr>
            </w:pPr>
            <w:r w:rsidRPr="00591A72">
              <w:rPr>
                <w:b/>
                <w:bCs/>
              </w:rPr>
              <w:t>(1)</w:t>
            </w:r>
          </w:p>
        </w:tc>
        <w:tc>
          <w:tcPr>
            <w:tcW w:w="3969" w:type="dxa"/>
            <w:vAlign w:val="center"/>
          </w:tcPr>
          <w:p w14:paraId="4A8705B3" w14:textId="61963F51" w:rsidR="009A3CD5" w:rsidRPr="00591A72" w:rsidRDefault="009A3CD5" w:rsidP="00591A72">
            <w:pPr>
              <w:jc w:val="center"/>
              <w:rPr>
                <w:b/>
                <w:bCs/>
              </w:rPr>
            </w:pPr>
            <w:r w:rsidRPr="00591A72">
              <w:rPr>
                <w:b/>
                <w:bCs/>
              </w:rPr>
              <w:t>(2)</w:t>
            </w:r>
          </w:p>
        </w:tc>
        <w:tc>
          <w:tcPr>
            <w:tcW w:w="3544" w:type="dxa"/>
            <w:vAlign w:val="center"/>
          </w:tcPr>
          <w:p w14:paraId="38F2879C" w14:textId="5C07E92E" w:rsidR="009A3CD5" w:rsidRPr="00591A72" w:rsidRDefault="009A3CD5" w:rsidP="00591A72">
            <w:pPr>
              <w:jc w:val="center"/>
              <w:rPr>
                <w:b/>
                <w:bCs/>
              </w:rPr>
            </w:pPr>
            <w:r w:rsidRPr="00591A72">
              <w:rPr>
                <w:b/>
                <w:bCs/>
              </w:rPr>
              <w:t>(3)</w:t>
            </w:r>
          </w:p>
        </w:tc>
        <w:tc>
          <w:tcPr>
            <w:tcW w:w="6192" w:type="dxa"/>
            <w:vAlign w:val="center"/>
          </w:tcPr>
          <w:p w14:paraId="4B492E82" w14:textId="368972FC" w:rsidR="009A3CD5" w:rsidRPr="00591A72" w:rsidRDefault="009A3CD5" w:rsidP="00591A72">
            <w:pPr>
              <w:jc w:val="center"/>
              <w:rPr>
                <w:b/>
                <w:bCs/>
              </w:rPr>
            </w:pPr>
            <w:r w:rsidRPr="00591A72">
              <w:rPr>
                <w:b/>
                <w:bCs/>
              </w:rPr>
              <w:t>(4)</w:t>
            </w:r>
          </w:p>
        </w:tc>
      </w:tr>
      <w:tr w:rsidR="00444269" w:rsidRPr="009A3CD5" w14:paraId="75A1D29E" w14:textId="77777777" w:rsidTr="007B0E3A">
        <w:trPr>
          <w:trHeight w:val="71"/>
        </w:trPr>
        <w:tc>
          <w:tcPr>
            <w:tcW w:w="959" w:type="dxa"/>
            <w:vAlign w:val="center"/>
          </w:tcPr>
          <w:p w14:paraId="37F9DB4C" w14:textId="520D0F41" w:rsidR="00444269" w:rsidRPr="00FA2D0D" w:rsidRDefault="00444269" w:rsidP="00444269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FA2D0D">
              <w:rPr>
                <w:rFonts w:cs="Times New Roman"/>
                <w:b/>
                <w:bCs/>
                <w:szCs w:val="26"/>
              </w:rPr>
              <w:t>1</w:t>
            </w:r>
          </w:p>
        </w:tc>
        <w:tc>
          <w:tcPr>
            <w:tcW w:w="3969" w:type="dxa"/>
            <w:vAlign w:val="center"/>
          </w:tcPr>
          <w:p w14:paraId="075EC0EA" w14:textId="6BEF5304" w:rsidR="00444269" w:rsidRPr="00444269" w:rsidRDefault="00444269" w:rsidP="00D229FF">
            <w:pPr>
              <w:jc w:val="left"/>
              <w:rPr>
                <w:rFonts w:cs="Times New Roman"/>
                <w:szCs w:val="26"/>
              </w:rPr>
            </w:pPr>
            <w:r w:rsidRPr="00444269">
              <w:rPr>
                <w:rStyle w:val="ng-star-inserted"/>
                <w:rFonts w:cs="Times New Roman"/>
                <w:szCs w:val="26"/>
              </w:rPr>
              <w:t>Network (</w:t>
            </w:r>
            <w:proofErr w:type="spellStart"/>
            <w:r w:rsidRPr="00444269">
              <w:rPr>
                <w:rStyle w:val="ng-star-inserted"/>
                <w:rFonts w:cs="Times New Roman"/>
                <w:szCs w:val="26"/>
              </w:rPr>
              <w:t>Mạng</w:t>
            </w:r>
            <w:proofErr w:type="spellEnd"/>
            <w:r w:rsidRPr="00444269">
              <w:rPr>
                <w:rStyle w:val="ng-star-inserted"/>
                <w:rFonts w:cs="Times New Roman"/>
                <w:szCs w:val="26"/>
              </w:rPr>
              <w:t>)</w:t>
            </w:r>
          </w:p>
        </w:tc>
        <w:tc>
          <w:tcPr>
            <w:tcW w:w="3544" w:type="dxa"/>
            <w:vAlign w:val="center"/>
          </w:tcPr>
          <w:p w14:paraId="591B7D5D" w14:textId="5F245F88" w:rsidR="00444269" w:rsidRPr="00444269" w:rsidRDefault="00444269" w:rsidP="00D229FF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444269">
              <w:rPr>
                <w:rStyle w:val="ng-star-inserted"/>
                <w:rFonts w:cs="Times New Roman"/>
                <w:szCs w:val="26"/>
              </w:rPr>
              <w:t>Tường</w:t>
            </w:r>
            <w:proofErr w:type="spellEnd"/>
            <w:r w:rsidRPr="00444269">
              <w:rPr>
                <w:rStyle w:val="ng-star-inserted"/>
                <w:rFonts w:cs="Times New Roman"/>
                <w:szCs w:val="26"/>
              </w:rPr>
              <w:t xml:space="preserve"> </w:t>
            </w:r>
            <w:proofErr w:type="spellStart"/>
            <w:r w:rsidRPr="00444269">
              <w:rPr>
                <w:rStyle w:val="ng-star-inserted"/>
                <w:rFonts w:cs="Times New Roman"/>
                <w:szCs w:val="26"/>
              </w:rPr>
              <w:t>lửa</w:t>
            </w:r>
            <w:proofErr w:type="spellEnd"/>
            <w:r w:rsidRPr="00444269">
              <w:rPr>
                <w:rStyle w:val="ng-star-inserted"/>
                <w:rFonts w:cs="Times New Roman"/>
                <w:szCs w:val="26"/>
              </w:rPr>
              <w:t xml:space="preserve"> (‘firewall’), </w:t>
            </w:r>
            <w:proofErr w:type="spellStart"/>
            <w:r w:rsidRPr="00444269">
              <w:rPr>
                <w:rStyle w:val="ng-star-inserted"/>
                <w:rFonts w:cs="Times New Roman"/>
                <w:szCs w:val="26"/>
              </w:rPr>
              <w:t>hệ</w:t>
            </w:r>
            <w:proofErr w:type="spellEnd"/>
            <w:r w:rsidRPr="00444269">
              <w:rPr>
                <w:rStyle w:val="ng-star-inserted"/>
                <w:rFonts w:cs="Times New Roman"/>
                <w:szCs w:val="26"/>
              </w:rPr>
              <w:t xml:space="preserve"> </w:t>
            </w:r>
            <w:proofErr w:type="spellStart"/>
            <w:r w:rsidRPr="00444269">
              <w:rPr>
                <w:rStyle w:val="ng-star-inserted"/>
                <w:rFonts w:cs="Times New Roman"/>
                <w:szCs w:val="26"/>
              </w:rPr>
              <w:t>thống</w:t>
            </w:r>
            <w:proofErr w:type="spellEnd"/>
            <w:r w:rsidRPr="00444269">
              <w:rPr>
                <w:rStyle w:val="ng-star-inserted"/>
                <w:rFonts w:cs="Times New Roman"/>
                <w:szCs w:val="26"/>
              </w:rPr>
              <w:t xml:space="preserve"> </w:t>
            </w:r>
            <w:proofErr w:type="spellStart"/>
            <w:r w:rsidRPr="00444269">
              <w:rPr>
                <w:rStyle w:val="ng-star-inserted"/>
                <w:rFonts w:cs="Times New Roman"/>
                <w:szCs w:val="26"/>
              </w:rPr>
              <w:t>phát</w:t>
            </w:r>
            <w:proofErr w:type="spellEnd"/>
            <w:r w:rsidRPr="00444269">
              <w:rPr>
                <w:rStyle w:val="ng-star-inserted"/>
                <w:rFonts w:cs="Times New Roman"/>
                <w:szCs w:val="26"/>
              </w:rPr>
              <w:t xml:space="preserve"> </w:t>
            </w:r>
            <w:proofErr w:type="spellStart"/>
            <w:r w:rsidRPr="00444269">
              <w:rPr>
                <w:rStyle w:val="ng-star-inserted"/>
                <w:rFonts w:cs="Times New Roman"/>
                <w:szCs w:val="26"/>
              </w:rPr>
              <w:t>hiện</w:t>
            </w:r>
            <w:proofErr w:type="spellEnd"/>
            <w:r w:rsidRPr="00444269">
              <w:rPr>
                <w:rStyle w:val="ng-star-inserted"/>
                <w:rFonts w:cs="Times New Roman"/>
                <w:szCs w:val="26"/>
              </w:rPr>
              <w:t>/</w:t>
            </w:r>
            <w:proofErr w:type="spellStart"/>
            <w:r w:rsidRPr="00444269">
              <w:rPr>
                <w:rStyle w:val="ng-star-inserted"/>
                <w:rFonts w:cs="Times New Roman"/>
                <w:szCs w:val="26"/>
              </w:rPr>
              <w:t>ngăn</w:t>
            </w:r>
            <w:proofErr w:type="spellEnd"/>
            <w:r w:rsidRPr="00444269">
              <w:rPr>
                <w:rStyle w:val="ng-star-inserted"/>
                <w:rFonts w:cs="Times New Roman"/>
                <w:szCs w:val="26"/>
              </w:rPr>
              <w:t xml:space="preserve"> </w:t>
            </w:r>
            <w:proofErr w:type="spellStart"/>
            <w:r w:rsidRPr="00444269">
              <w:rPr>
                <w:rStyle w:val="ng-star-inserted"/>
                <w:rFonts w:cs="Times New Roman"/>
                <w:szCs w:val="26"/>
              </w:rPr>
              <w:t>chặn</w:t>
            </w:r>
            <w:proofErr w:type="spellEnd"/>
            <w:r w:rsidRPr="00444269">
              <w:rPr>
                <w:rStyle w:val="ng-star-inserted"/>
                <w:rFonts w:cs="Times New Roman"/>
                <w:szCs w:val="26"/>
              </w:rPr>
              <w:t xml:space="preserve"> </w:t>
            </w:r>
            <w:proofErr w:type="spellStart"/>
            <w:r w:rsidRPr="00444269">
              <w:rPr>
                <w:rStyle w:val="ng-star-inserted"/>
                <w:rFonts w:cs="Times New Roman"/>
                <w:szCs w:val="26"/>
              </w:rPr>
              <w:t>xâm</w:t>
            </w:r>
            <w:proofErr w:type="spellEnd"/>
            <w:r w:rsidRPr="00444269">
              <w:rPr>
                <w:rStyle w:val="ng-star-inserted"/>
                <w:rFonts w:cs="Times New Roman"/>
                <w:szCs w:val="26"/>
              </w:rPr>
              <w:t xml:space="preserve"> </w:t>
            </w:r>
            <w:proofErr w:type="spellStart"/>
            <w:r w:rsidRPr="00444269">
              <w:rPr>
                <w:rStyle w:val="ng-star-inserted"/>
                <w:rFonts w:cs="Times New Roman"/>
                <w:szCs w:val="26"/>
              </w:rPr>
              <w:t>nhập</w:t>
            </w:r>
            <w:proofErr w:type="spellEnd"/>
            <w:r w:rsidRPr="00444269">
              <w:rPr>
                <w:rStyle w:val="ng-star-inserted"/>
                <w:rFonts w:cs="Times New Roman"/>
                <w:szCs w:val="26"/>
              </w:rPr>
              <w:t xml:space="preserve"> (‘IDS/IPS’)</w:t>
            </w:r>
          </w:p>
        </w:tc>
        <w:tc>
          <w:tcPr>
            <w:tcW w:w="6192" w:type="dxa"/>
            <w:vAlign w:val="center"/>
          </w:tcPr>
          <w:p w14:paraId="0EA54702" w14:textId="475B8FFE" w:rsidR="00444269" w:rsidRPr="00444269" w:rsidRDefault="00444269" w:rsidP="00A52AF9">
            <w:pPr>
              <w:jc w:val="left"/>
              <w:rPr>
                <w:rFonts w:cs="Times New Roman"/>
                <w:szCs w:val="26"/>
              </w:rPr>
            </w:pPr>
            <w:r w:rsidRPr="00444269">
              <w:rPr>
                <w:rStyle w:val="bold"/>
                <w:rFonts w:cs="Times New Roman"/>
                <w:b/>
                <w:bCs/>
                <w:szCs w:val="26"/>
              </w:rPr>
              <w:t xml:space="preserve">13.1.1 Các </w:t>
            </w:r>
            <w:proofErr w:type="spellStart"/>
            <w:r w:rsidRPr="00444269">
              <w:rPr>
                <w:rStyle w:val="bold"/>
                <w:rFonts w:cs="Times New Roman"/>
                <w:b/>
                <w:bCs/>
                <w:szCs w:val="26"/>
              </w:rPr>
              <w:t>biện</w:t>
            </w:r>
            <w:proofErr w:type="spellEnd"/>
            <w:r w:rsidRPr="00444269">
              <w:rPr>
                <w:rStyle w:val="bold"/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444269">
              <w:rPr>
                <w:rStyle w:val="bold"/>
                <w:rFonts w:cs="Times New Roman"/>
                <w:b/>
                <w:bCs/>
                <w:szCs w:val="26"/>
              </w:rPr>
              <w:t>pháp</w:t>
            </w:r>
            <w:proofErr w:type="spellEnd"/>
            <w:r w:rsidRPr="00444269">
              <w:rPr>
                <w:rStyle w:val="bold"/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444269">
              <w:rPr>
                <w:rStyle w:val="bold"/>
                <w:rFonts w:cs="Times New Roman"/>
                <w:b/>
                <w:bCs/>
                <w:szCs w:val="26"/>
              </w:rPr>
              <w:t>kiểm</w:t>
            </w:r>
            <w:proofErr w:type="spellEnd"/>
            <w:r w:rsidRPr="00444269">
              <w:rPr>
                <w:rStyle w:val="bold"/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444269">
              <w:rPr>
                <w:rStyle w:val="bold"/>
                <w:rFonts w:cs="Times New Roman"/>
                <w:b/>
                <w:bCs/>
                <w:szCs w:val="26"/>
              </w:rPr>
              <w:t>soát</w:t>
            </w:r>
            <w:proofErr w:type="spellEnd"/>
            <w:r w:rsidRPr="00444269">
              <w:rPr>
                <w:rStyle w:val="bold"/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444269">
              <w:rPr>
                <w:rStyle w:val="bold"/>
                <w:rFonts w:cs="Times New Roman"/>
                <w:b/>
                <w:bCs/>
                <w:szCs w:val="26"/>
              </w:rPr>
              <w:t>mạng</w:t>
            </w:r>
            <w:proofErr w:type="spellEnd"/>
            <w:r w:rsidR="004C5310">
              <w:rPr>
                <w:rStyle w:val="ng-star-inserted"/>
              </w:rPr>
              <w:t xml:space="preserve"> </w:t>
            </w:r>
            <w:r w:rsidRPr="00444269">
              <w:rPr>
                <w:rStyle w:val="ng-star-inserted"/>
                <w:rFonts w:cs="Times New Roman"/>
                <w:szCs w:val="26"/>
              </w:rPr>
              <w:t>(</w:t>
            </w:r>
            <w:proofErr w:type="spellStart"/>
            <w:r w:rsidRPr="00444269">
              <w:rPr>
                <w:rStyle w:val="ng-star-inserted"/>
                <w:rFonts w:cs="Times New Roman"/>
                <w:szCs w:val="26"/>
              </w:rPr>
              <w:t>Kiểm</w:t>
            </w:r>
            <w:proofErr w:type="spellEnd"/>
            <w:r w:rsidRPr="00444269">
              <w:rPr>
                <w:rStyle w:val="ng-star-inserted"/>
                <w:rFonts w:cs="Times New Roman"/>
                <w:szCs w:val="26"/>
              </w:rPr>
              <w:t xml:space="preserve"> </w:t>
            </w:r>
            <w:proofErr w:type="spellStart"/>
            <w:r w:rsidRPr="00444269">
              <w:rPr>
                <w:rStyle w:val="ng-star-inserted"/>
                <w:rFonts w:cs="Times New Roman"/>
                <w:szCs w:val="26"/>
              </w:rPr>
              <w:t>soát</w:t>
            </w:r>
            <w:proofErr w:type="spellEnd"/>
            <w:r w:rsidRPr="00444269">
              <w:rPr>
                <w:rStyle w:val="ng-star-inserted"/>
                <w:rFonts w:cs="Times New Roman"/>
                <w:szCs w:val="26"/>
              </w:rPr>
              <w:t xml:space="preserve"> an </w:t>
            </w:r>
            <w:proofErr w:type="spellStart"/>
            <w:r w:rsidRPr="00444269">
              <w:rPr>
                <w:rStyle w:val="ng-star-inserted"/>
                <w:rFonts w:cs="Times New Roman"/>
                <w:szCs w:val="26"/>
              </w:rPr>
              <w:t>toàn</w:t>
            </w:r>
            <w:proofErr w:type="spellEnd"/>
            <w:r w:rsidRPr="00444269">
              <w:rPr>
                <w:rStyle w:val="ng-star-inserted"/>
                <w:rFonts w:cs="Times New Roman"/>
                <w:szCs w:val="26"/>
              </w:rPr>
              <w:t xml:space="preserve"> </w:t>
            </w:r>
            <w:proofErr w:type="spellStart"/>
            <w:r w:rsidRPr="00444269">
              <w:rPr>
                <w:rStyle w:val="ng-star-inserted"/>
                <w:rFonts w:cs="Times New Roman"/>
                <w:szCs w:val="26"/>
              </w:rPr>
              <w:t>mạng</w:t>
            </w:r>
            <w:proofErr w:type="spellEnd"/>
            <w:r w:rsidRPr="00444269">
              <w:rPr>
                <w:rStyle w:val="ng-star-inserted"/>
                <w:rFonts w:cs="Times New Roman"/>
                <w:szCs w:val="26"/>
              </w:rPr>
              <w:t>)</w:t>
            </w:r>
          </w:p>
        </w:tc>
      </w:tr>
      <w:tr w:rsidR="004C5310" w:rsidRPr="009A3CD5" w14:paraId="698F7415" w14:textId="77777777" w:rsidTr="007B0E3A">
        <w:trPr>
          <w:trHeight w:val="71"/>
        </w:trPr>
        <w:tc>
          <w:tcPr>
            <w:tcW w:w="959" w:type="dxa"/>
            <w:vAlign w:val="center"/>
          </w:tcPr>
          <w:p w14:paraId="5C19EEC2" w14:textId="78C88143" w:rsidR="004C5310" w:rsidRPr="00FA2D0D" w:rsidRDefault="004C5310" w:rsidP="004C5310">
            <w:pPr>
              <w:jc w:val="center"/>
              <w:rPr>
                <w:b/>
                <w:bCs/>
              </w:rPr>
            </w:pPr>
            <w:r w:rsidRPr="00FA2D0D">
              <w:rPr>
                <w:b/>
                <w:bCs/>
              </w:rPr>
              <w:t>2</w:t>
            </w:r>
          </w:p>
        </w:tc>
        <w:tc>
          <w:tcPr>
            <w:tcW w:w="3969" w:type="dxa"/>
            <w:vAlign w:val="center"/>
          </w:tcPr>
          <w:p w14:paraId="69E96FF3" w14:textId="4438B29C" w:rsidR="004C5310" w:rsidRPr="004C5310" w:rsidRDefault="004C5310" w:rsidP="00D229FF">
            <w:pPr>
              <w:jc w:val="left"/>
              <w:rPr>
                <w:rFonts w:cs="Times New Roman"/>
                <w:szCs w:val="26"/>
              </w:rPr>
            </w:pPr>
            <w:r w:rsidRPr="004C5310">
              <w:rPr>
                <w:rStyle w:val="ng-star-inserted"/>
                <w:rFonts w:cs="Times New Roman"/>
                <w:szCs w:val="26"/>
              </w:rPr>
              <w:t>Data (</w:t>
            </w:r>
            <w:proofErr w:type="spellStart"/>
            <w:r w:rsidRPr="004C5310">
              <w:rPr>
                <w:rStyle w:val="ng-star-inserted"/>
                <w:rFonts w:cs="Times New Roman"/>
                <w:szCs w:val="26"/>
              </w:rPr>
              <w:t>Dữ</w:t>
            </w:r>
            <w:proofErr w:type="spellEnd"/>
            <w:r w:rsidRPr="004C5310">
              <w:rPr>
                <w:rStyle w:val="ng-star-inserted"/>
                <w:rFonts w:cs="Times New Roman"/>
                <w:szCs w:val="26"/>
              </w:rPr>
              <w:t xml:space="preserve"> </w:t>
            </w:r>
            <w:proofErr w:type="spellStart"/>
            <w:r w:rsidRPr="004C5310">
              <w:rPr>
                <w:rStyle w:val="ng-star-inserted"/>
                <w:rFonts w:cs="Times New Roman"/>
                <w:szCs w:val="26"/>
              </w:rPr>
              <w:t>liệu</w:t>
            </w:r>
            <w:proofErr w:type="spellEnd"/>
            <w:r w:rsidRPr="004C5310">
              <w:rPr>
                <w:rStyle w:val="ng-star-inserted"/>
                <w:rFonts w:cs="Times New Roman"/>
                <w:szCs w:val="26"/>
              </w:rPr>
              <w:t>)</w:t>
            </w:r>
          </w:p>
        </w:tc>
        <w:tc>
          <w:tcPr>
            <w:tcW w:w="3544" w:type="dxa"/>
            <w:vAlign w:val="center"/>
          </w:tcPr>
          <w:p w14:paraId="3B78B790" w14:textId="1BF96F97" w:rsidR="004C5310" w:rsidRPr="004C5310" w:rsidRDefault="004C5310" w:rsidP="00D229FF">
            <w:pPr>
              <w:jc w:val="left"/>
              <w:rPr>
                <w:rFonts w:cs="Times New Roman"/>
                <w:szCs w:val="26"/>
              </w:rPr>
            </w:pPr>
            <w:proofErr w:type="spellStart"/>
            <w:r w:rsidRPr="004C5310">
              <w:rPr>
                <w:rStyle w:val="ng-star-inserted"/>
                <w:rFonts w:cs="Times New Roman"/>
                <w:szCs w:val="26"/>
              </w:rPr>
              <w:t>Mã</w:t>
            </w:r>
            <w:proofErr w:type="spellEnd"/>
            <w:r w:rsidRPr="004C5310">
              <w:rPr>
                <w:rStyle w:val="ng-star-inserted"/>
                <w:rFonts w:cs="Times New Roman"/>
                <w:szCs w:val="26"/>
              </w:rPr>
              <w:t xml:space="preserve"> </w:t>
            </w:r>
            <w:proofErr w:type="spellStart"/>
            <w:r w:rsidRPr="004C5310">
              <w:rPr>
                <w:rStyle w:val="ng-star-inserted"/>
                <w:rFonts w:cs="Times New Roman"/>
                <w:szCs w:val="26"/>
              </w:rPr>
              <w:t>hóa</w:t>
            </w:r>
            <w:proofErr w:type="spellEnd"/>
            <w:r w:rsidRPr="004C5310">
              <w:rPr>
                <w:rStyle w:val="ng-star-inserted"/>
                <w:rFonts w:cs="Times New Roman"/>
                <w:szCs w:val="26"/>
              </w:rPr>
              <w:t xml:space="preserve"> (‘encryption’)</w:t>
            </w:r>
          </w:p>
        </w:tc>
        <w:tc>
          <w:tcPr>
            <w:tcW w:w="6192" w:type="dxa"/>
            <w:vAlign w:val="center"/>
          </w:tcPr>
          <w:p w14:paraId="6CC15588" w14:textId="77777777" w:rsidR="004C5310" w:rsidRDefault="004C5310" w:rsidP="00A52AF9">
            <w:pPr>
              <w:jc w:val="left"/>
              <w:rPr>
                <w:rStyle w:val="ng-star-inserted"/>
              </w:rPr>
            </w:pPr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 xml:space="preserve">10.1.1 </w:t>
            </w:r>
            <w:proofErr w:type="spellStart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>Chính</w:t>
            </w:r>
            <w:proofErr w:type="spellEnd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>sách</w:t>
            </w:r>
            <w:proofErr w:type="spellEnd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>về</w:t>
            </w:r>
            <w:proofErr w:type="spellEnd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>sử</w:t>
            </w:r>
            <w:proofErr w:type="spellEnd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>dụng</w:t>
            </w:r>
            <w:proofErr w:type="spellEnd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>kiểm</w:t>
            </w:r>
            <w:proofErr w:type="spellEnd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>soát</w:t>
            </w:r>
            <w:proofErr w:type="spellEnd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>mật</w:t>
            </w:r>
            <w:proofErr w:type="spellEnd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>mã</w:t>
            </w:r>
            <w:proofErr w:type="spellEnd"/>
          </w:p>
          <w:p w14:paraId="2126D393" w14:textId="1AE20AB4" w:rsidR="004C5310" w:rsidRPr="004C5310" w:rsidRDefault="004C5310" w:rsidP="00A52AF9">
            <w:pPr>
              <w:jc w:val="left"/>
              <w:rPr>
                <w:rFonts w:cs="Times New Roman"/>
                <w:szCs w:val="26"/>
              </w:rPr>
            </w:pPr>
            <w:r w:rsidRPr="004C5310">
              <w:rPr>
                <w:rStyle w:val="ng-star-inserted"/>
                <w:rFonts w:cs="Times New Roman"/>
                <w:szCs w:val="26"/>
              </w:rPr>
              <w:t>(</w:t>
            </w:r>
            <w:proofErr w:type="spellStart"/>
            <w:r w:rsidRPr="004C5310">
              <w:rPr>
                <w:rStyle w:val="ng-star-inserted"/>
                <w:rFonts w:cs="Times New Roman"/>
                <w:szCs w:val="26"/>
              </w:rPr>
              <w:t>Chính</w:t>
            </w:r>
            <w:proofErr w:type="spellEnd"/>
            <w:r w:rsidRPr="004C5310">
              <w:rPr>
                <w:rStyle w:val="ng-star-inserted"/>
                <w:rFonts w:cs="Times New Roman"/>
                <w:szCs w:val="26"/>
              </w:rPr>
              <w:t xml:space="preserve"> </w:t>
            </w:r>
            <w:proofErr w:type="spellStart"/>
            <w:r w:rsidRPr="004C5310">
              <w:rPr>
                <w:rStyle w:val="ng-star-inserted"/>
                <w:rFonts w:cs="Times New Roman"/>
                <w:szCs w:val="26"/>
              </w:rPr>
              <w:t>sách</w:t>
            </w:r>
            <w:proofErr w:type="spellEnd"/>
            <w:r w:rsidRPr="004C5310">
              <w:rPr>
                <w:rStyle w:val="ng-star-inserted"/>
                <w:rFonts w:cs="Times New Roman"/>
                <w:szCs w:val="26"/>
              </w:rPr>
              <w:t xml:space="preserve"> </w:t>
            </w:r>
            <w:proofErr w:type="spellStart"/>
            <w:r w:rsidRPr="004C5310">
              <w:rPr>
                <w:rStyle w:val="ng-star-inserted"/>
                <w:rFonts w:cs="Times New Roman"/>
                <w:szCs w:val="26"/>
              </w:rPr>
              <w:t>kiểm</w:t>
            </w:r>
            <w:proofErr w:type="spellEnd"/>
            <w:r w:rsidRPr="004C5310">
              <w:rPr>
                <w:rStyle w:val="ng-star-inserted"/>
                <w:rFonts w:cs="Times New Roman"/>
                <w:szCs w:val="26"/>
              </w:rPr>
              <w:t xml:space="preserve"> </w:t>
            </w:r>
            <w:proofErr w:type="spellStart"/>
            <w:r w:rsidRPr="004C5310">
              <w:rPr>
                <w:rStyle w:val="ng-star-inserted"/>
                <w:rFonts w:cs="Times New Roman"/>
                <w:szCs w:val="26"/>
              </w:rPr>
              <w:t>soát</w:t>
            </w:r>
            <w:proofErr w:type="spellEnd"/>
            <w:r w:rsidRPr="004C5310">
              <w:rPr>
                <w:rStyle w:val="ng-star-inserted"/>
                <w:rFonts w:cs="Times New Roman"/>
                <w:szCs w:val="26"/>
              </w:rPr>
              <w:t xml:space="preserve"> </w:t>
            </w:r>
            <w:proofErr w:type="spellStart"/>
            <w:r w:rsidRPr="004C5310">
              <w:rPr>
                <w:rStyle w:val="ng-star-inserted"/>
                <w:rFonts w:cs="Times New Roman"/>
                <w:szCs w:val="26"/>
              </w:rPr>
              <w:t>mật</w:t>
            </w:r>
            <w:proofErr w:type="spellEnd"/>
            <w:r w:rsidRPr="004C5310">
              <w:rPr>
                <w:rStyle w:val="ng-star-inserted"/>
                <w:rFonts w:cs="Times New Roman"/>
                <w:szCs w:val="26"/>
              </w:rPr>
              <w:t xml:space="preserve"> </w:t>
            </w:r>
            <w:proofErr w:type="spellStart"/>
            <w:r w:rsidRPr="004C5310">
              <w:rPr>
                <w:rStyle w:val="ng-star-inserted"/>
                <w:rFonts w:cs="Times New Roman"/>
                <w:szCs w:val="26"/>
              </w:rPr>
              <w:t>mã</w:t>
            </w:r>
            <w:proofErr w:type="spellEnd"/>
            <w:r w:rsidRPr="004C5310">
              <w:rPr>
                <w:rStyle w:val="ng-star-inserted"/>
                <w:rFonts w:cs="Times New Roman"/>
                <w:szCs w:val="26"/>
              </w:rPr>
              <w:t>)</w:t>
            </w:r>
          </w:p>
        </w:tc>
      </w:tr>
      <w:tr w:rsidR="004C5310" w:rsidRPr="009A3CD5" w14:paraId="695E95AA" w14:textId="77777777" w:rsidTr="007B0E3A">
        <w:trPr>
          <w:trHeight w:val="71"/>
        </w:trPr>
        <w:tc>
          <w:tcPr>
            <w:tcW w:w="959" w:type="dxa"/>
            <w:vAlign w:val="center"/>
          </w:tcPr>
          <w:p w14:paraId="15D001A6" w14:textId="01439C81" w:rsidR="004C5310" w:rsidRPr="00FA2D0D" w:rsidRDefault="004C5310" w:rsidP="004C5310">
            <w:pPr>
              <w:jc w:val="center"/>
              <w:rPr>
                <w:b/>
                <w:bCs/>
              </w:rPr>
            </w:pPr>
            <w:r w:rsidRPr="00FA2D0D">
              <w:rPr>
                <w:b/>
                <w:bCs/>
              </w:rPr>
              <w:t>2</w:t>
            </w:r>
          </w:p>
        </w:tc>
        <w:tc>
          <w:tcPr>
            <w:tcW w:w="3969" w:type="dxa"/>
            <w:vAlign w:val="center"/>
          </w:tcPr>
          <w:p w14:paraId="67DBF307" w14:textId="16C1680D" w:rsidR="004C5310" w:rsidRPr="004C5310" w:rsidRDefault="004C5310" w:rsidP="00D229FF">
            <w:pPr>
              <w:jc w:val="left"/>
              <w:rPr>
                <w:rFonts w:cs="Times New Roman"/>
                <w:i/>
                <w:iCs/>
                <w:szCs w:val="26"/>
              </w:rPr>
            </w:pPr>
            <w:proofErr w:type="spellStart"/>
            <w:r w:rsidRPr="004C5310">
              <w:rPr>
                <w:rStyle w:val="ng-star-inserted"/>
                <w:rFonts w:cs="Times New Roman"/>
                <w:szCs w:val="26"/>
              </w:rPr>
              <w:t>sers</w:t>
            </w:r>
            <w:proofErr w:type="spellEnd"/>
            <w:r w:rsidRPr="004C5310">
              <w:rPr>
                <w:rStyle w:val="ng-star-inserted"/>
                <w:rFonts w:cs="Times New Roman"/>
                <w:szCs w:val="26"/>
              </w:rPr>
              <w:t xml:space="preserve"> (Người </w:t>
            </w:r>
            <w:proofErr w:type="spellStart"/>
            <w:r w:rsidRPr="004C5310">
              <w:rPr>
                <w:rStyle w:val="ng-star-inserted"/>
                <w:rFonts w:cs="Times New Roman"/>
                <w:szCs w:val="26"/>
              </w:rPr>
              <w:t>dùng</w:t>
            </w:r>
            <w:proofErr w:type="spellEnd"/>
            <w:r w:rsidRPr="004C5310">
              <w:rPr>
                <w:rStyle w:val="ng-star-inserted"/>
                <w:rFonts w:cs="Times New Roman"/>
                <w:szCs w:val="26"/>
              </w:rPr>
              <w:t>)</w:t>
            </w:r>
          </w:p>
        </w:tc>
        <w:tc>
          <w:tcPr>
            <w:tcW w:w="3544" w:type="dxa"/>
            <w:vAlign w:val="center"/>
          </w:tcPr>
          <w:p w14:paraId="7C073672" w14:textId="5A79DA09" w:rsidR="004C5310" w:rsidRPr="004C5310" w:rsidRDefault="004C5310" w:rsidP="00D229FF">
            <w:pPr>
              <w:jc w:val="left"/>
              <w:rPr>
                <w:rFonts w:cs="Times New Roman"/>
                <w:i/>
                <w:iCs/>
                <w:szCs w:val="26"/>
              </w:rPr>
            </w:pPr>
            <w:r w:rsidRPr="004C5310">
              <w:rPr>
                <w:rStyle w:val="ng-star-inserted"/>
                <w:rFonts w:cs="Times New Roman"/>
                <w:szCs w:val="26"/>
              </w:rPr>
              <w:t xml:space="preserve">Đào </w:t>
            </w:r>
            <w:proofErr w:type="spellStart"/>
            <w:r w:rsidRPr="004C5310">
              <w:rPr>
                <w:rStyle w:val="ng-star-inserted"/>
                <w:rFonts w:cs="Times New Roman"/>
                <w:szCs w:val="26"/>
              </w:rPr>
              <w:t>tạo</w:t>
            </w:r>
            <w:proofErr w:type="spellEnd"/>
            <w:r w:rsidRPr="004C5310">
              <w:rPr>
                <w:rStyle w:val="ng-star-inserted"/>
                <w:rFonts w:cs="Times New Roman"/>
                <w:szCs w:val="26"/>
              </w:rPr>
              <w:t xml:space="preserve"> </w:t>
            </w:r>
            <w:proofErr w:type="spellStart"/>
            <w:r w:rsidRPr="004C5310">
              <w:rPr>
                <w:rStyle w:val="ng-star-inserted"/>
                <w:rFonts w:cs="Times New Roman"/>
                <w:szCs w:val="26"/>
              </w:rPr>
              <w:t>người</w:t>
            </w:r>
            <w:proofErr w:type="spellEnd"/>
            <w:r w:rsidRPr="004C5310">
              <w:rPr>
                <w:rStyle w:val="ng-star-inserted"/>
                <w:rFonts w:cs="Times New Roman"/>
                <w:szCs w:val="26"/>
              </w:rPr>
              <w:t xml:space="preserve"> </w:t>
            </w:r>
            <w:proofErr w:type="spellStart"/>
            <w:r w:rsidRPr="004C5310">
              <w:rPr>
                <w:rStyle w:val="ng-star-inserted"/>
                <w:rFonts w:cs="Times New Roman"/>
                <w:szCs w:val="26"/>
              </w:rPr>
              <w:t>dùng</w:t>
            </w:r>
            <w:proofErr w:type="spellEnd"/>
            <w:r w:rsidRPr="004C5310">
              <w:rPr>
                <w:rStyle w:val="ng-star-inserted"/>
                <w:rFonts w:cs="Times New Roman"/>
                <w:szCs w:val="26"/>
              </w:rPr>
              <w:t xml:space="preserve"> (‘user training’)</w:t>
            </w:r>
          </w:p>
        </w:tc>
        <w:tc>
          <w:tcPr>
            <w:tcW w:w="6192" w:type="dxa"/>
            <w:vAlign w:val="center"/>
          </w:tcPr>
          <w:p w14:paraId="3BC0AAA0" w14:textId="7CE522FC" w:rsidR="004C5310" w:rsidRPr="004C5310" w:rsidRDefault="004C5310" w:rsidP="00A52AF9">
            <w:pPr>
              <w:jc w:val="left"/>
              <w:rPr>
                <w:rFonts w:cs="Times New Roman"/>
                <w:i/>
                <w:iCs/>
                <w:szCs w:val="26"/>
              </w:rPr>
            </w:pPr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 xml:space="preserve">7.2.2 </w:t>
            </w:r>
            <w:proofErr w:type="spellStart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>Nhận</w:t>
            </w:r>
            <w:proofErr w:type="spellEnd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>thức</w:t>
            </w:r>
            <w:proofErr w:type="spellEnd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 xml:space="preserve">, </w:t>
            </w:r>
            <w:proofErr w:type="spellStart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>giáo</w:t>
            </w:r>
            <w:proofErr w:type="spellEnd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>dục</w:t>
            </w:r>
            <w:proofErr w:type="spellEnd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>và</w:t>
            </w:r>
            <w:proofErr w:type="spellEnd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>đào</w:t>
            </w:r>
            <w:proofErr w:type="spellEnd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>tạo</w:t>
            </w:r>
            <w:proofErr w:type="spellEnd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>về</w:t>
            </w:r>
            <w:proofErr w:type="spellEnd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 xml:space="preserve"> an </w:t>
            </w:r>
            <w:proofErr w:type="spellStart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>toàn</w:t>
            </w:r>
            <w:proofErr w:type="spellEnd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 xml:space="preserve"> </w:t>
            </w:r>
            <w:proofErr w:type="spellStart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>thông</w:t>
            </w:r>
            <w:proofErr w:type="spellEnd"/>
            <w:r w:rsidRPr="004C5310">
              <w:rPr>
                <w:rStyle w:val="bold"/>
                <w:rFonts w:cs="Times New Roman"/>
                <w:b/>
                <w:bCs/>
                <w:szCs w:val="26"/>
              </w:rPr>
              <w:t xml:space="preserve"> tin</w:t>
            </w:r>
            <w:r w:rsidR="007E3653">
              <w:rPr>
                <w:rStyle w:val="bold"/>
                <w:rFonts w:cs="Times New Roman"/>
                <w:b/>
                <w:bCs/>
                <w:szCs w:val="26"/>
              </w:rPr>
              <w:t xml:space="preserve"> </w:t>
            </w:r>
            <w:r w:rsidRPr="004C5310">
              <w:rPr>
                <w:rStyle w:val="ng-star-inserted"/>
                <w:rFonts w:cs="Times New Roman"/>
                <w:szCs w:val="26"/>
              </w:rPr>
              <w:t>(</w:t>
            </w:r>
            <w:proofErr w:type="gramStart"/>
            <w:r w:rsidRPr="004C5310">
              <w:rPr>
                <w:rStyle w:val="ng-star-inserted"/>
                <w:rFonts w:cs="Times New Roman"/>
                <w:szCs w:val="26"/>
              </w:rPr>
              <w:t>An</w:t>
            </w:r>
            <w:proofErr w:type="gramEnd"/>
            <w:r w:rsidRPr="004C5310">
              <w:rPr>
                <w:rStyle w:val="ng-star-inserted"/>
                <w:rFonts w:cs="Times New Roman"/>
                <w:szCs w:val="26"/>
              </w:rPr>
              <w:t xml:space="preserve"> </w:t>
            </w:r>
            <w:proofErr w:type="spellStart"/>
            <w:r w:rsidRPr="004C5310">
              <w:rPr>
                <w:rStyle w:val="ng-star-inserted"/>
                <w:rFonts w:cs="Times New Roman"/>
                <w:szCs w:val="26"/>
              </w:rPr>
              <w:t>toàn</w:t>
            </w:r>
            <w:proofErr w:type="spellEnd"/>
            <w:r w:rsidRPr="004C5310">
              <w:rPr>
                <w:rStyle w:val="ng-star-inserted"/>
                <w:rFonts w:cs="Times New Roman"/>
                <w:szCs w:val="26"/>
              </w:rPr>
              <w:t xml:space="preserve"> </w:t>
            </w:r>
            <w:proofErr w:type="spellStart"/>
            <w:r w:rsidRPr="004C5310">
              <w:rPr>
                <w:rStyle w:val="ng-star-inserted"/>
                <w:rFonts w:cs="Times New Roman"/>
                <w:szCs w:val="26"/>
              </w:rPr>
              <w:t>nhân</w:t>
            </w:r>
            <w:proofErr w:type="spellEnd"/>
            <w:r w:rsidRPr="004C5310">
              <w:rPr>
                <w:rStyle w:val="ng-star-inserted"/>
                <w:rFonts w:cs="Times New Roman"/>
                <w:szCs w:val="26"/>
              </w:rPr>
              <w:t xml:space="preserve"> </w:t>
            </w:r>
            <w:proofErr w:type="spellStart"/>
            <w:r w:rsidRPr="004C5310">
              <w:rPr>
                <w:rStyle w:val="ng-star-inserted"/>
                <w:rFonts w:cs="Times New Roman"/>
                <w:szCs w:val="26"/>
              </w:rPr>
              <w:t>sự</w:t>
            </w:r>
            <w:proofErr w:type="spellEnd"/>
            <w:r w:rsidRPr="004C5310">
              <w:rPr>
                <w:rStyle w:val="ng-star-inserted"/>
                <w:rFonts w:cs="Times New Roman"/>
                <w:szCs w:val="26"/>
              </w:rPr>
              <w:t>)</w:t>
            </w:r>
          </w:p>
        </w:tc>
      </w:tr>
    </w:tbl>
    <w:p w14:paraId="2A2362BB" w14:textId="77777777" w:rsidR="00A44627" w:rsidRDefault="00A44627" w:rsidP="00A44627"/>
    <w:p w14:paraId="32BC9051" w14:textId="77777777" w:rsidR="00EE2D8D" w:rsidRDefault="00EE2D8D" w:rsidP="00A44627"/>
    <w:p w14:paraId="2612EFFF" w14:textId="77777777" w:rsidR="00EE2D8D" w:rsidRDefault="00EE2D8D" w:rsidP="00A44627"/>
    <w:p w14:paraId="12456CBA" w14:textId="77777777" w:rsidR="00EE2D8D" w:rsidRDefault="00EE2D8D" w:rsidP="00A44627"/>
    <w:p w14:paraId="3CAAA963" w14:textId="5F5C71A4" w:rsidR="00591A72" w:rsidRDefault="00591A72" w:rsidP="00591A72">
      <w:pPr>
        <w:pStyle w:val="Heading2"/>
      </w:pPr>
      <w:proofErr w:type="spellStart"/>
      <w:r>
        <w:t>Câu</w:t>
      </w:r>
      <w:proofErr w:type="spellEnd"/>
      <w:r>
        <w:t xml:space="preserve"> 34</w:t>
      </w:r>
      <w:r w:rsidR="009B19DE">
        <w:t xml:space="preserve"> (</w:t>
      </w:r>
      <w:proofErr w:type="spellStart"/>
      <w:r w:rsidR="000F4615">
        <w:t>Chiến</w:t>
      </w:r>
      <w:proofErr w:type="spellEnd"/>
      <w:r w:rsidR="009B19DE">
        <w:t>)</w:t>
      </w:r>
    </w:p>
    <w:p w14:paraId="51C834B3" w14:textId="6C3C9B40" w:rsidR="000D2931" w:rsidRPr="000D2931" w:rsidRDefault="004C5EBF" w:rsidP="000D2931">
      <w:pPr>
        <w:pStyle w:val="Heading3"/>
      </w:pPr>
      <w:proofErr w:type="spellStart"/>
      <w:r>
        <w:t>Câu</w:t>
      </w:r>
      <w:proofErr w:type="spellEnd"/>
      <w:r>
        <w:t xml:space="preserve"> </w:t>
      </w:r>
      <w:r w:rsidR="000D2931">
        <w:t>34.1</w:t>
      </w:r>
    </w:p>
    <w:tbl>
      <w:tblPr>
        <w:tblW w:w="14883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9247"/>
        <w:gridCol w:w="4961"/>
      </w:tblGrid>
      <w:tr w:rsidR="00A37465" w:rsidRPr="00A37465" w14:paraId="4C83BAEC" w14:textId="77777777" w:rsidTr="086DB5B1">
        <w:trPr>
          <w:trHeight w:val="82"/>
        </w:trPr>
        <w:tc>
          <w:tcPr>
            <w:tcW w:w="675" w:type="dxa"/>
            <w:vAlign w:val="center"/>
          </w:tcPr>
          <w:p w14:paraId="273869C0" w14:textId="4799D52F" w:rsidR="00A37465" w:rsidRPr="00A37465" w:rsidRDefault="00A37465" w:rsidP="00A37465">
            <w:pPr>
              <w:jc w:val="center"/>
              <w:rPr>
                <w:b/>
                <w:bCs/>
              </w:rPr>
            </w:pPr>
            <w:proofErr w:type="spellStart"/>
            <w:r w:rsidRPr="00A37465">
              <w:rPr>
                <w:b/>
                <w:bCs/>
              </w:rPr>
              <w:t>Stt</w:t>
            </w:r>
            <w:proofErr w:type="spellEnd"/>
          </w:p>
        </w:tc>
        <w:tc>
          <w:tcPr>
            <w:tcW w:w="9247" w:type="dxa"/>
            <w:vAlign w:val="center"/>
          </w:tcPr>
          <w:p w14:paraId="3A3DB3CE" w14:textId="73944BAE" w:rsidR="00A37465" w:rsidRPr="00A37465" w:rsidRDefault="00A37465" w:rsidP="00A37465">
            <w:pPr>
              <w:jc w:val="center"/>
            </w:pPr>
            <w:r w:rsidRPr="00A37465">
              <w:rPr>
                <w:b/>
                <w:bCs/>
              </w:rPr>
              <w:t xml:space="preserve">Các </w:t>
            </w:r>
            <w:proofErr w:type="spellStart"/>
            <w:r w:rsidRPr="00A37465">
              <w:rPr>
                <w:b/>
                <w:bCs/>
              </w:rPr>
              <w:t>mối</w:t>
            </w:r>
            <w:proofErr w:type="spellEnd"/>
            <w:r w:rsidRPr="00A37465">
              <w:rPr>
                <w:b/>
                <w:bCs/>
              </w:rPr>
              <w:t xml:space="preserve"> </w:t>
            </w:r>
            <w:proofErr w:type="spellStart"/>
            <w:r w:rsidRPr="00A37465">
              <w:rPr>
                <w:b/>
                <w:bCs/>
              </w:rPr>
              <w:t>đe</w:t>
            </w:r>
            <w:proofErr w:type="spellEnd"/>
            <w:r w:rsidRPr="00A37465">
              <w:rPr>
                <w:b/>
                <w:bCs/>
              </w:rPr>
              <w:t xml:space="preserve"> </w:t>
            </w:r>
            <w:proofErr w:type="spellStart"/>
            <w:r w:rsidRPr="00A37465">
              <w:rPr>
                <w:b/>
                <w:bCs/>
              </w:rPr>
              <w:t>dọa</w:t>
            </w:r>
            <w:proofErr w:type="spellEnd"/>
            <w:r w:rsidRPr="00A37465">
              <w:rPr>
                <w:b/>
                <w:bCs/>
              </w:rPr>
              <w:t xml:space="preserve"> </w:t>
            </w:r>
            <w:proofErr w:type="spellStart"/>
            <w:r w:rsidRPr="00A37465">
              <w:rPr>
                <w:b/>
                <w:bCs/>
              </w:rPr>
              <w:t>cho</w:t>
            </w:r>
            <w:proofErr w:type="spellEnd"/>
            <w:r w:rsidRPr="00A37465">
              <w:rPr>
                <w:b/>
                <w:bCs/>
              </w:rPr>
              <w:t xml:space="preserve"> MySQL</w:t>
            </w:r>
          </w:p>
        </w:tc>
        <w:tc>
          <w:tcPr>
            <w:tcW w:w="4961" w:type="dxa"/>
            <w:vAlign w:val="center"/>
          </w:tcPr>
          <w:p w14:paraId="6C27C37E" w14:textId="38F9D6A3" w:rsidR="00A37465" w:rsidRPr="00A37465" w:rsidRDefault="00A37465" w:rsidP="00A37465">
            <w:pPr>
              <w:jc w:val="center"/>
            </w:pPr>
            <w:proofErr w:type="spellStart"/>
            <w:r w:rsidRPr="00A37465">
              <w:rPr>
                <w:b/>
                <w:bCs/>
              </w:rPr>
              <w:t>Biện</w:t>
            </w:r>
            <w:proofErr w:type="spellEnd"/>
            <w:r w:rsidRPr="00A37465">
              <w:rPr>
                <w:b/>
                <w:bCs/>
              </w:rPr>
              <w:t xml:space="preserve"> </w:t>
            </w:r>
            <w:proofErr w:type="spellStart"/>
            <w:r w:rsidRPr="00A37465">
              <w:rPr>
                <w:b/>
                <w:bCs/>
              </w:rPr>
              <w:t>pháp</w:t>
            </w:r>
            <w:proofErr w:type="spellEnd"/>
            <w:r w:rsidRPr="00A37465">
              <w:rPr>
                <w:b/>
                <w:bCs/>
              </w:rPr>
              <w:t xml:space="preserve"> </w:t>
            </w:r>
            <w:proofErr w:type="spellStart"/>
            <w:r w:rsidRPr="00A37465">
              <w:rPr>
                <w:b/>
                <w:bCs/>
              </w:rPr>
              <w:t>kiểm</w:t>
            </w:r>
            <w:proofErr w:type="spellEnd"/>
            <w:r w:rsidRPr="00A37465">
              <w:rPr>
                <w:b/>
                <w:bCs/>
              </w:rPr>
              <w:t xml:space="preserve"> </w:t>
            </w:r>
            <w:proofErr w:type="spellStart"/>
            <w:r w:rsidRPr="00A37465">
              <w:rPr>
                <w:b/>
                <w:bCs/>
              </w:rPr>
              <w:t>soát</w:t>
            </w:r>
            <w:proofErr w:type="spellEnd"/>
            <w:r w:rsidRPr="00A37465">
              <w:rPr>
                <w:b/>
                <w:bCs/>
              </w:rPr>
              <w:t xml:space="preserve"> (“control”) </w:t>
            </w:r>
            <w:proofErr w:type="spellStart"/>
            <w:r w:rsidRPr="00A37465">
              <w:rPr>
                <w:b/>
                <w:bCs/>
              </w:rPr>
              <w:t>theo</w:t>
            </w:r>
            <w:proofErr w:type="spellEnd"/>
            <w:r w:rsidRPr="00A37465">
              <w:rPr>
                <w:b/>
                <w:bCs/>
              </w:rPr>
              <w:t xml:space="preserve"> ISO</w:t>
            </w:r>
            <w:r>
              <w:rPr>
                <w:b/>
                <w:bCs/>
              </w:rPr>
              <w:t xml:space="preserve"> </w:t>
            </w:r>
            <w:r w:rsidRPr="00A37465">
              <w:rPr>
                <w:b/>
                <w:bCs/>
              </w:rPr>
              <w:t>27001:2013 (</w:t>
            </w:r>
            <w:proofErr w:type="spellStart"/>
            <w:r w:rsidRPr="00A37465">
              <w:rPr>
                <w:b/>
                <w:bCs/>
              </w:rPr>
              <w:t>Phụ</w:t>
            </w:r>
            <w:proofErr w:type="spellEnd"/>
            <w:r w:rsidRPr="00A37465">
              <w:rPr>
                <w:b/>
                <w:bCs/>
              </w:rPr>
              <w:t xml:space="preserve"> </w:t>
            </w:r>
            <w:proofErr w:type="spellStart"/>
            <w:r w:rsidRPr="00A37465">
              <w:rPr>
                <w:b/>
                <w:bCs/>
              </w:rPr>
              <w:t>lục</w:t>
            </w:r>
            <w:proofErr w:type="spellEnd"/>
            <w:r w:rsidRPr="00A37465">
              <w:rPr>
                <w:b/>
                <w:bCs/>
              </w:rPr>
              <w:t xml:space="preserve"> A)</w:t>
            </w:r>
          </w:p>
        </w:tc>
      </w:tr>
      <w:tr w:rsidR="00A37465" w:rsidRPr="00A37465" w14:paraId="532D1898" w14:textId="77777777" w:rsidTr="086DB5B1">
        <w:trPr>
          <w:trHeight w:val="33"/>
        </w:trPr>
        <w:tc>
          <w:tcPr>
            <w:tcW w:w="675" w:type="dxa"/>
            <w:vAlign w:val="center"/>
          </w:tcPr>
          <w:p w14:paraId="74A6DD34" w14:textId="73A10D41" w:rsidR="00A37465" w:rsidRPr="00A37465" w:rsidRDefault="00A37465" w:rsidP="00862B5A">
            <w:pPr>
              <w:jc w:val="center"/>
            </w:pPr>
            <w:r w:rsidRPr="00A37465">
              <w:lastRenderedPageBreak/>
              <w:t>(1)</w:t>
            </w:r>
          </w:p>
        </w:tc>
        <w:tc>
          <w:tcPr>
            <w:tcW w:w="9247" w:type="dxa"/>
            <w:vAlign w:val="center"/>
          </w:tcPr>
          <w:p w14:paraId="4080FC31" w14:textId="048668A8" w:rsidR="00A37465" w:rsidRPr="00A37465" w:rsidRDefault="00A37465" w:rsidP="00862B5A">
            <w:pPr>
              <w:jc w:val="center"/>
            </w:pPr>
            <w:r w:rsidRPr="00A37465">
              <w:rPr>
                <w:b/>
                <w:bCs/>
              </w:rPr>
              <w:t>(2)</w:t>
            </w:r>
          </w:p>
        </w:tc>
        <w:tc>
          <w:tcPr>
            <w:tcW w:w="4961" w:type="dxa"/>
            <w:vAlign w:val="center"/>
          </w:tcPr>
          <w:p w14:paraId="2F57B7A6" w14:textId="3369BA31" w:rsidR="00A37465" w:rsidRPr="00A37465" w:rsidRDefault="00A37465" w:rsidP="00862B5A">
            <w:pPr>
              <w:jc w:val="center"/>
            </w:pPr>
            <w:r w:rsidRPr="00A37465">
              <w:rPr>
                <w:b/>
                <w:bCs/>
              </w:rPr>
              <w:t>(3)</w:t>
            </w:r>
          </w:p>
        </w:tc>
      </w:tr>
      <w:tr w:rsidR="00A37465" w:rsidRPr="00A37465" w14:paraId="5531C0E7" w14:textId="77777777" w:rsidTr="086DB5B1">
        <w:trPr>
          <w:trHeight w:val="130"/>
        </w:trPr>
        <w:tc>
          <w:tcPr>
            <w:tcW w:w="675" w:type="dxa"/>
            <w:vAlign w:val="center"/>
          </w:tcPr>
          <w:p w14:paraId="04156F64" w14:textId="7A18B660" w:rsidR="00A37465" w:rsidRPr="00A37465" w:rsidRDefault="00A37465" w:rsidP="003D2698">
            <w:pPr>
              <w:jc w:val="center"/>
              <w:rPr>
                <w:b/>
                <w:bCs/>
              </w:rPr>
            </w:pPr>
            <w:r w:rsidRPr="00A37465">
              <w:rPr>
                <w:b/>
                <w:bCs/>
              </w:rPr>
              <w:t>1</w:t>
            </w:r>
          </w:p>
        </w:tc>
        <w:tc>
          <w:tcPr>
            <w:tcW w:w="9247" w:type="dxa"/>
            <w:vAlign w:val="center"/>
          </w:tcPr>
          <w:p w14:paraId="455EFF95" w14:textId="21197325" w:rsidR="00A37465" w:rsidRPr="00A37465" w:rsidRDefault="00A37465" w:rsidP="00A37465">
            <w:pPr>
              <w:jc w:val="left"/>
            </w:pPr>
            <w:r w:rsidRPr="00A37465">
              <w:t>‘</w:t>
            </w:r>
            <w:r w:rsidRPr="00A37465">
              <w:rPr>
                <w:b/>
                <w:bCs/>
              </w:rPr>
              <w:t>Mismanagement of Account Access</w:t>
            </w:r>
            <w:r w:rsidRPr="00A37465">
              <w:t>’:</w:t>
            </w:r>
          </w:p>
          <w:p w14:paraId="687FD011" w14:textId="68630611" w:rsidR="00A37465" w:rsidRPr="00A37465" w:rsidRDefault="00A37465" w:rsidP="00A37465">
            <w:pPr>
              <w:jc w:val="left"/>
            </w:pPr>
            <w:r w:rsidRPr="00A37465">
              <w:t xml:space="preserve">Quản </w:t>
            </w:r>
            <w:proofErr w:type="spellStart"/>
            <w:r w:rsidRPr="00A37465">
              <w:t>lý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quyền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truy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cập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tài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khoản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không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tốt</w:t>
            </w:r>
            <w:proofErr w:type="spellEnd"/>
            <w:r w:rsidRPr="00A37465">
              <w:t xml:space="preserve"> hay </w:t>
            </w:r>
            <w:proofErr w:type="spellStart"/>
            <w:r w:rsidRPr="00A37465">
              <w:t>chỉ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định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sai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loại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quyền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truy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cập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tài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khoản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cho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người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dùng</w:t>
            </w:r>
            <w:proofErr w:type="spellEnd"/>
            <w:r w:rsidRPr="00A37465">
              <w:t>.</w:t>
            </w:r>
          </w:p>
        </w:tc>
        <w:tc>
          <w:tcPr>
            <w:tcW w:w="4961" w:type="dxa"/>
            <w:vAlign w:val="center"/>
          </w:tcPr>
          <w:p w14:paraId="0A5E0D52" w14:textId="342111AF" w:rsidR="00A37465" w:rsidRPr="00EE2D8D" w:rsidRDefault="2C1F9912" w:rsidP="086DB5B1">
            <w:pPr>
              <w:jc w:val="left"/>
              <w:rPr>
                <w:i/>
                <w:iCs/>
              </w:rPr>
            </w:pPr>
            <w:proofErr w:type="spellStart"/>
            <w:r w:rsidRPr="00EE2D8D">
              <w:rPr>
                <w:i/>
                <w:iCs/>
              </w:rPr>
              <w:t>Nhóm</w:t>
            </w:r>
            <w:proofErr w:type="spellEnd"/>
            <w:r w:rsidRPr="00EE2D8D">
              <w:rPr>
                <w:i/>
                <w:iCs/>
              </w:rPr>
              <w:t xml:space="preserve"> A.9 – </w:t>
            </w:r>
            <w:proofErr w:type="spellStart"/>
            <w:r w:rsidRPr="00EE2D8D">
              <w:rPr>
                <w:i/>
                <w:iCs/>
              </w:rPr>
              <w:t>Yêu</w:t>
            </w:r>
            <w:proofErr w:type="spellEnd"/>
            <w:r w:rsidRPr="00EE2D8D">
              <w:rPr>
                <w:i/>
                <w:iCs/>
              </w:rPr>
              <w:t xml:space="preserve"> </w:t>
            </w:r>
            <w:proofErr w:type="spellStart"/>
            <w:r w:rsidRPr="00EE2D8D">
              <w:rPr>
                <w:i/>
                <w:iCs/>
              </w:rPr>
              <w:t>cầu</w:t>
            </w:r>
            <w:proofErr w:type="spellEnd"/>
            <w:r w:rsidRPr="00EE2D8D">
              <w:rPr>
                <w:i/>
                <w:iCs/>
              </w:rPr>
              <w:t xml:space="preserve"> A.9.2 – </w:t>
            </w:r>
            <w:proofErr w:type="spellStart"/>
            <w:r w:rsidRPr="00EE2D8D">
              <w:rPr>
                <w:i/>
                <w:iCs/>
              </w:rPr>
              <w:t>Điều</w:t>
            </w:r>
            <w:proofErr w:type="spellEnd"/>
            <w:r w:rsidRPr="00EE2D8D">
              <w:rPr>
                <w:i/>
                <w:iCs/>
              </w:rPr>
              <w:t xml:space="preserve"> A</w:t>
            </w:r>
            <w:r w:rsidR="07383659" w:rsidRPr="00EE2D8D">
              <w:rPr>
                <w:i/>
                <w:iCs/>
              </w:rPr>
              <w:t>.9.2.2, A</w:t>
            </w:r>
            <w:r w:rsidRPr="00EE2D8D">
              <w:rPr>
                <w:i/>
                <w:iCs/>
              </w:rPr>
              <w:t>.9.2.3</w:t>
            </w:r>
            <w:r w:rsidR="64EE4989" w:rsidRPr="00EE2D8D">
              <w:rPr>
                <w:i/>
                <w:iCs/>
              </w:rPr>
              <w:t>, A.9.2.5</w:t>
            </w:r>
            <w:r w:rsidR="5F3DF8FA" w:rsidRPr="00EE2D8D">
              <w:rPr>
                <w:i/>
                <w:iCs/>
              </w:rPr>
              <w:t>, A.9.2.6</w:t>
            </w:r>
          </w:p>
        </w:tc>
      </w:tr>
      <w:tr w:rsidR="00A37465" w:rsidRPr="00A37465" w14:paraId="25F9CE7C" w14:textId="77777777" w:rsidTr="086DB5B1">
        <w:trPr>
          <w:trHeight w:val="36"/>
        </w:trPr>
        <w:tc>
          <w:tcPr>
            <w:tcW w:w="675" w:type="dxa"/>
            <w:vAlign w:val="center"/>
          </w:tcPr>
          <w:p w14:paraId="70C24E02" w14:textId="44D4852B" w:rsidR="00A37465" w:rsidRPr="00A37465" w:rsidRDefault="00A37465" w:rsidP="003D2698">
            <w:pPr>
              <w:jc w:val="center"/>
              <w:rPr>
                <w:b/>
                <w:bCs/>
              </w:rPr>
            </w:pPr>
            <w:r w:rsidRPr="00A37465">
              <w:rPr>
                <w:b/>
                <w:bCs/>
              </w:rPr>
              <w:t>2</w:t>
            </w:r>
          </w:p>
        </w:tc>
        <w:tc>
          <w:tcPr>
            <w:tcW w:w="9247" w:type="dxa"/>
            <w:vAlign w:val="center"/>
          </w:tcPr>
          <w:p w14:paraId="693798BD" w14:textId="28059199" w:rsidR="00A37465" w:rsidRPr="00A37465" w:rsidRDefault="00A37465" w:rsidP="00A37465">
            <w:pPr>
              <w:jc w:val="left"/>
            </w:pPr>
            <w:r w:rsidRPr="00A37465">
              <w:rPr>
                <w:b/>
                <w:bCs/>
              </w:rPr>
              <w:t>‘Weak Passwords’</w:t>
            </w:r>
            <w:r w:rsidRPr="00A37465">
              <w:t xml:space="preserve">: </w:t>
            </w:r>
            <w:proofErr w:type="spellStart"/>
            <w:r w:rsidRPr="00A37465">
              <w:t>mật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khẩu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yếu</w:t>
            </w:r>
            <w:proofErr w:type="spellEnd"/>
          </w:p>
        </w:tc>
        <w:tc>
          <w:tcPr>
            <w:tcW w:w="4961" w:type="dxa"/>
            <w:vAlign w:val="center"/>
          </w:tcPr>
          <w:p w14:paraId="7D16CFA0" w14:textId="58199941" w:rsidR="00A37465" w:rsidRPr="00EE2D8D" w:rsidRDefault="07180E8E" w:rsidP="086DB5B1">
            <w:pPr>
              <w:jc w:val="left"/>
              <w:rPr>
                <w:i/>
                <w:iCs/>
              </w:rPr>
            </w:pPr>
            <w:proofErr w:type="spellStart"/>
            <w:r w:rsidRPr="00EE2D8D">
              <w:rPr>
                <w:i/>
                <w:iCs/>
              </w:rPr>
              <w:t>Nhóm</w:t>
            </w:r>
            <w:proofErr w:type="spellEnd"/>
            <w:r w:rsidRPr="00EE2D8D">
              <w:rPr>
                <w:i/>
                <w:iCs/>
              </w:rPr>
              <w:t xml:space="preserve"> A.9 – </w:t>
            </w:r>
            <w:proofErr w:type="spellStart"/>
            <w:r w:rsidRPr="00EE2D8D">
              <w:rPr>
                <w:i/>
                <w:iCs/>
              </w:rPr>
              <w:t>Yêu</w:t>
            </w:r>
            <w:proofErr w:type="spellEnd"/>
            <w:r w:rsidRPr="00EE2D8D">
              <w:rPr>
                <w:i/>
                <w:iCs/>
              </w:rPr>
              <w:t xml:space="preserve"> </w:t>
            </w:r>
            <w:proofErr w:type="spellStart"/>
            <w:r w:rsidRPr="00EE2D8D">
              <w:rPr>
                <w:i/>
                <w:iCs/>
              </w:rPr>
              <w:t>cầu</w:t>
            </w:r>
            <w:proofErr w:type="spellEnd"/>
            <w:r w:rsidRPr="00EE2D8D">
              <w:rPr>
                <w:i/>
                <w:iCs/>
              </w:rPr>
              <w:t xml:space="preserve"> A.9.4 – </w:t>
            </w:r>
            <w:proofErr w:type="spellStart"/>
            <w:r w:rsidRPr="00EE2D8D">
              <w:rPr>
                <w:i/>
                <w:iCs/>
              </w:rPr>
              <w:t>Điều</w:t>
            </w:r>
            <w:proofErr w:type="spellEnd"/>
            <w:r w:rsidRPr="00EE2D8D">
              <w:rPr>
                <w:i/>
                <w:iCs/>
              </w:rPr>
              <w:t xml:space="preserve"> A.9.4.3</w:t>
            </w:r>
          </w:p>
          <w:p w14:paraId="14EB67CD" w14:textId="34F472B1" w:rsidR="00A37465" w:rsidRPr="00EE2D8D" w:rsidRDefault="71454C2E" w:rsidP="086DB5B1">
            <w:pPr>
              <w:jc w:val="left"/>
              <w:rPr>
                <w:i/>
                <w:iCs/>
              </w:rPr>
            </w:pPr>
            <w:proofErr w:type="spellStart"/>
            <w:r w:rsidRPr="00EE2D8D">
              <w:rPr>
                <w:i/>
                <w:iCs/>
              </w:rPr>
              <w:t>Nhóm</w:t>
            </w:r>
            <w:proofErr w:type="spellEnd"/>
            <w:r w:rsidRPr="00EE2D8D">
              <w:rPr>
                <w:i/>
                <w:iCs/>
              </w:rPr>
              <w:t xml:space="preserve"> A.9 - </w:t>
            </w:r>
            <w:proofErr w:type="spellStart"/>
            <w:r w:rsidRPr="00EE2D8D">
              <w:rPr>
                <w:i/>
                <w:iCs/>
              </w:rPr>
              <w:t>Yêu</w:t>
            </w:r>
            <w:proofErr w:type="spellEnd"/>
            <w:r w:rsidRPr="00EE2D8D">
              <w:rPr>
                <w:i/>
                <w:iCs/>
              </w:rPr>
              <w:t xml:space="preserve"> </w:t>
            </w:r>
            <w:proofErr w:type="spellStart"/>
            <w:r w:rsidRPr="00EE2D8D">
              <w:rPr>
                <w:i/>
                <w:iCs/>
              </w:rPr>
              <w:t>cầu</w:t>
            </w:r>
            <w:proofErr w:type="spellEnd"/>
            <w:r w:rsidRPr="00EE2D8D">
              <w:rPr>
                <w:i/>
                <w:iCs/>
              </w:rPr>
              <w:t xml:space="preserve"> A.9.2 - </w:t>
            </w:r>
            <w:proofErr w:type="spellStart"/>
            <w:r w:rsidRPr="00EE2D8D">
              <w:rPr>
                <w:i/>
                <w:iCs/>
              </w:rPr>
              <w:t>Điều</w:t>
            </w:r>
            <w:proofErr w:type="spellEnd"/>
            <w:r w:rsidRPr="00EE2D8D">
              <w:rPr>
                <w:i/>
                <w:iCs/>
              </w:rPr>
              <w:t xml:space="preserve"> A.9.2.4</w:t>
            </w:r>
          </w:p>
        </w:tc>
      </w:tr>
      <w:tr w:rsidR="00A37465" w:rsidRPr="00A37465" w14:paraId="5BF4A485" w14:textId="77777777" w:rsidTr="086DB5B1">
        <w:trPr>
          <w:trHeight w:val="128"/>
        </w:trPr>
        <w:tc>
          <w:tcPr>
            <w:tcW w:w="675" w:type="dxa"/>
            <w:vAlign w:val="center"/>
          </w:tcPr>
          <w:p w14:paraId="7B73288F" w14:textId="7AE7895F" w:rsidR="00A37465" w:rsidRPr="00A37465" w:rsidRDefault="00A37465" w:rsidP="003D2698">
            <w:pPr>
              <w:jc w:val="center"/>
              <w:rPr>
                <w:b/>
                <w:bCs/>
              </w:rPr>
            </w:pPr>
            <w:r w:rsidRPr="00A37465">
              <w:rPr>
                <w:b/>
                <w:bCs/>
              </w:rPr>
              <w:t>3</w:t>
            </w:r>
          </w:p>
        </w:tc>
        <w:tc>
          <w:tcPr>
            <w:tcW w:w="9247" w:type="dxa"/>
            <w:vAlign w:val="center"/>
          </w:tcPr>
          <w:p w14:paraId="0BE7FB06" w14:textId="1F8E0C82" w:rsidR="00A37465" w:rsidRPr="00A37465" w:rsidRDefault="00A37465" w:rsidP="00A37465">
            <w:pPr>
              <w:jc w:val="left"/>
            </w:pPr>
            <w:r w:rsidRPr="00A37465">
              <w:rPr>
                <w:b/>
                <w:bCs/>
              </w:rPr>
              <w:t>‘DDoS Attacks’</w:t>
            </w:r>
            <w:r w:rsidRPr="00A37465">
              <w:t xml:space="preserve">: </w:t>
            </w:r>
            <w:proofErr w:type="spellStart"/>
            <w:r w:rsidRPr="00A37465">
              <w:t>tấn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công</w:t>
            </w:r>
            <w:proofErr w:type="spellEnd"/>
            <w:r w:rsidRPr="00A37465">
              <w:t xml:space="preserve"> DDoS</w:t>
            </w:r>
          </w:p>
          <w:p w14:paraId="5D95DF6F" w14:textId="2782889B" w:rsidR="00A37465" w:rsidRPr="00A37465" w:rsidRDefault="00A37465" w:rsidP="00A37465">
            <w:pPr>
              <w:jc w:val="left"/>
            </w:pPr>
            <w:proofErr w:type="spellStart"/>
            <w:r w:rsidRPr="00A37465">
              <w:t>Kẻ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tấn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công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sử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dụng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nhiều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tài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khoản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truy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vấn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giả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mạo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liên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tiếp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vào</w:t>
            </w:r>
            <w:proofErr w:type="spellEnd"/>
            <w:r w:rsidRPr="00A37465">
              <w:t xml:space="preserve"> CSDL </w:t>
            </w:r>
            <w:proofErr w:type="spellStart"/>
            <w:r w:rsidRPr="00A37465">
              <w:t>để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làm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chậm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và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cuối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cùng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là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làm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sập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cơ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sở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dữ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liệu</w:t>
            </w:r>
            <w:proofErr w:type="spellEnd"/>
            <w:r w:rsidRPr="00A37465">
              <w:t>.</w:t>
            </w:r>
          </w:p>
        </w:tc>
        <w:tc>
          <w:tcPr>
            <w:tcW w:w="4961" w:type="dxa"/>
            <w:vAlign w:val="center"/>
          </w:tcPr>
          <w:p w14:paraId="59A97F63" w14:textId="55BF70AF" w:rsidR="00A37465" w:rsidRPr="00A37465" w:rsidRDefault="00A37465" w:rsidP="00A37465">
            <w:pPr>
              <w:jc w:val="left"/>
            </w:pPr>
            <w:proofErr w:type="spellStart"/>
            <w:r w:rsidRPr="00A37465">
              <w:rPr>
                <w:i/>
                <w:iCs/>
              </w:rPr>
              <w:t>Nhóm</w:t>
            </w:r>
            <w:proofErr w:type="spellEnd"/>
            <w:r w:rsidRPr="00A37465">
              <w:rPr>
                <w:i/>
                <w:iCs/>
              </w:rPr>
              <w:t xml:space="preserve"> A.9 </w:t>
            </w:r>
            <w:proofErr w:type="spellStart"/>
            <w:r w:rsidRPr="00A37465">
              <w:rPr>
                <w:i/>
                <w:iCs/>
              </w:rPr>
              <w:t>Yêu</w:t>
            </w:r>
            <w:proofErr w:type="spellEnd"/>
            <w:r w:rsidRPr="00A37465">
              <w:rPr>
                <w:i/>
                <w:iCs/>
              </w:rPr>
              <w:t xml:space="preserve"> </w:t>
            </w:r>
            <w:proofErr w:type="spellStart"/>
            <w:r w:rsidRPr="00A37465">
              <w:rPr>
                <w:i/>
                <w:iCs/>
              </w:rPr>
              <w:t>cầu</w:t>
            </w:r>
            <w:proofErr w:type="spellEnd"/>
            <w:r w:rsidRPr="00A37465">
              <w:rPr>
                <w:i/>
                <w:iCs/>
              </w:rPr>
              <w:t xml:space="preserve"> A.9.1 </w:t>
            </w:r>
            <w:proofErr w:type="spellStart"/>
            <w:r w:rsidRPr="00A37465">
              <w:rPr>
                <w:i/>
                <w:iCs/>
              </w:rPr>
              <w:t>Điều</w:t>
            </w:r>
            <w:proofErr w:type="spellEnd"/>
            <w:r w:rsidRPr="00A37465">
              <w:rPr>
                <w:i/>
                <w:iCs/>
              </w:rPr>
              <w:t xml:space="preserve"> A.9.1.</w:t>
            </w:r>
            <w:proofErr w:type="gramStart"/>
            <w:r w:rsidRPr="00A37465">
              <w:rPr>
                <w:i/>
                <w:iCs/>
              </w:rPr>
              <w:t>1;</w:t>
            </w:r>
            <w:proofErr w:type="gramEnd"/>
          </w:p>
          <w:p w14:paraId="5688DF8A" w14:textId="2C52C344" w:rsidR="00A37465" w:rsidRPr="00A37465" w:rsidRDefault="00A37465" w:rsidP="00A37465">
            <w:pPr>
              <w:jc w:val="left"/>
            </w:pPr>
            <w:proofErr w:type="spellStart"/>
            <w:r w:rsidRPr="00A37465">
              <w:rPr>
                <w:i/>
                <w:iCs/>
              </w:rPr>
              <w:t>Nhóm</w:t>
            </w:r>
            <w:proofErr w:type="spellEnd"/>
            <w:r w:rsidRPr="00A37465">
              <w:rPr>
                <w:i/>
                <w:iCs/>
              </w:rPr>
              <w:t xml:space="preserve"> A.9 </w:t>
            </w:r>
            <w:proofErr w:type="spellStart"/>
            <w:r w:rsidRPr="00A37465">
              <w:rPr>
                <w:i/>
                <w:iCs/>
              </w:rPr>
              <w:t>Yêu</w:t>
            </w:r>
            <w:proofErr w:type="spellEnd"/>
            <w:r w:rsidRPr="00A37465">
              <w:rPr>
                <w:i/>
                <w:iCs/>
              </w:rPr>
              <w:t xml:space="preserve"> </w:t>
            </w:r>
            <w:proofErr w:type="spellStart"/>
            <w:r w:rsidRPr="00A37465">
              <w:rPr>
                <w:i/>
                <w:iCs/>
              </w:rPr>
              <w:t>cầu</w:t>
            </w:r>
            <w:proofErr w:type="spellEnd"/>
            <w:r w:rsidRPr="00A37465">
              <w:rPr>
                <w:i/>
                <w:iCs/>
              </w:rPr>
              <w:t xml:space="preserve"> A.9.4 </w:t>
            </w:r>
            <w:proofErr w:type="spellStart"/>
            <w:r w:rsidRPr="00A37465">
              <w:rPr>
                <w:i/>
                <w:iCs/>
              </w:rPr>
              <w:t>Điều</w:t>
            </w:r>
            <w:proofErr w:type="spellEnd"/>
            <w:r w:rsidRPr="00A37465">
              <w:rPr>
                <w:i/>
                <w:iCs/>
              </w:rPr>
              <w:t xml:space="preserve"> A.9.4.2</w:t>
            </w:r>
          </w:p>
        </w:tc>
      </w:tr>
      <w:tr w:rsidR="00A37465" w:rsidRPr="00A37465" w14:paraId="3344989F" w14:textId="77777777" w:rsidTr="086DB5B1">
        <w:trPr>
          <w:trHeight w:val="130"/>
        </w:trPr>
        <w:tc>
          <w:tcPr>
            <w:tcW w:w="675" w:type="dxa"/>
            <w:vAlign w:val="center"/>
          </w:tcPr>
          <w:p w14:paraId="53587807" w14:textId="7E19CB6F" w:rsidR="00A37465" w:rsidRPr="00A37465" w:rsidRDefault="00A37465" w:rsidP="003D2698">
            <w:pPr>
              <w:jc w:val="center"/>
              <w:rPr>
                <w:b/>
                <w:bCs/>
              </w:rPr>
            </w:pPr>
            <w:r w:rsidRPr="00A37465">
              <w:rPr>
                <w:b/>
                <w:bCs/>
              </w:rPr>
              <w:t>4</w:t>
            </w:r>
          </w:p>
        </w:tc>
        <w:tc>
          <w:tcPr>
            <w:tcW w:w="9247" w:type="dxa"/>
            <w:vAlign w:val="center"/>
          </w:tcPr>
          <w:p w14:paraId="04018C19" w14:textId="3E9E6952" w:rsidR="00A37465" w:rsidRPr="00A37465" w:rsidRDefault="00A37465" w:rsidP="00A37465">
            <w:pPr>
              <w:jc w:val="left"/>
            </w:pPr>
            <w:r w:rsidRPr="00A37465">
              <w:rPr>
                <w:b/>
                <w:bCs/>
              </w:rPr>
              <w:t>‘SQL Injection Attacks’</w:t>
            </w:r>
            <w:r w:rsidRPr="00A37465">
              <w:t xml:space="preserve">: </w:t>
            </w:r>
            <w:proofErr w:type="spellStart"/>
            <w:r w:rsidRPr="00A37465">
              <w:t>tấn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công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tiêm</w:t>
            </w:r>
            <w:proofErr w:type="spellEnd"/>
            <w:r w:rsidRPr="00A37465">
              <w:t xml:space="preserve"> SQL</w:t>
            </w:r>
          </w:p>
          <w:p w14:paraId="4A684F9B" w14:textId="5E3B3C57" w:rsidR="00A37465" w:rsidRPr="00A37465" w:rsidRDefault="00A37465" w:rsidP="00A37465">
            <w:pPr>
              <w:jc w:val="left"/>
            </w:pPr>
            <w:proofErr w:type="spellStart"/>
            <w:r w:rsidRPr="00A37465">
              <w:t>Kẻ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tấn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công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tiêm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lệnh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vào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chuỗi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truy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vấn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gây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hư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hỏng</w:t>
            </w:r>
            <w:proofErr w:type="spellEnd"/>
            <w:r w:rsidRPr="00A37465">
              <w:t xml:space="preserve"> CSDL </w:t>
            </w:r>
            <w:proofErr w:type="spellStart"/>
            <w:r w:rsidRPr="00A37465">
              <w:t>hoặc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đánh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cắp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dữ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liệu</w:t>
            </w:r>
            <w:proofErr w:type="spellEnd"/>
            <w:r w:rsidRPr="00A37465">
              <w:t>.</w:t>
            </w:r>
          </w:p>
        </w:tc>
        <w:tc>
          <w:tcPr>
            <w:tcW w:w="4961" w:type="dxa"/>
            <w:vAlign w:val="center"/>
          </w:tcPr>
          <w:p w14:paraId="1EC2D3D0" w14:textId="2186AF5F" w:rsidR="00A37465" w:rsidRPr="00A37465" w:rsidRDefault="00A37465" w:rsidP="00A37465">
            <w:pPr>
              <w:jc w:val="left"/>
            </w:pPr>
            <w:proofErr w:type="spellStart"/>
            <w:r w:rsidRPr="00A37465">
              <w:rPr>
                <w:i/>
                <w:iCs/>
              </w:rPr>
              <w:t>Nhóm</w:t>
            </w:r>
            <w:proofErr w:type="spellEnd"/>
            <w:r w:rsidRPr="00A37465">
              <w:rPr>
                <w:i/>
                <w:iCs/>
              </w:rPr>
              <w:t xml:space="preserve"> A.14 </w:t>
            </w:r>
            <w:proofErr w:type="spellStart"/>
            <w:r w:rsidRPr="00A37465">
              <w:rPr>
                <w:i/>
                <w:iCs/>
              </w:rPr>
              <w:t>Yêu</w:t>
            </w:r>
            <w:proofErr w:type="spellEnd"/>
            <w:r w:rsidRPr="00A37465">
              <w:rPr>
                <w:i/>
                <w:iCs/>
              </w:rPr>
              <w:t xml:space="preserve"> </w:t>
            </w:r>
            <w:proofErr w:type="spellStart"/>
            <w:r w:rsidRPr="00A37465">
              <w:rPr>
                <w:i/>
                <w:iCs/>
              </w:rPr>
              <w:t>cầu</w:t>
            </w:r>
            <w:proofErr w:type="spellEnd"/>
            <w:r w:rsidRPr="00A37465">
              <w:rPr>
                <w:i/>
                <w:iCs/>
              </w:rPr>
              <w:t xml:space="preserve"> A.14.2 </w:t>
            </w:r>
            <w:proofErr w:type="spellStart"/>
            <w:r w:rsidRPr="00A37465">
              <w:rPr>
                <w:i/>
                <w:iCs/>
              </w:rPr>
              <w:t>Điều</w:t>
            </w:r>
            <w:proofErr w:type="spellEnd"/>
            <w:r w:rsidRPr="00A37465">
              <w:rPr>
                <w:i/>
                <w:iCs/>
              </w:rPr>
              <w:t xml:space="preserve"> A.14.2.5, A.14.2.8</w:t>
            </w:r>
          </w:p>
        </w:tc>
      </w:tr>
      <w:tr w:rsidR="00A37465" w:rsidRPr="00A37465" w14:paraId="2F446660" w14:textId="77777777" w:rsidTr="086DB5B1">
        <w:trPr>
          <w:trHeight w:val="175"/>
        </w:trPr>
        <w:tc>
          <w:tcPr>
            <w:tcW w:w="675" w:type="dxa"/>
            <w:vAlign w:val="center"/>
          </w:tcPr>
          <w:p w14:paraId="699FDF3B" w14:textId="47029A37" w:rsidR="00A37465" w:rsidRPr="00A37465" w:rsidRDefault="00A37465" w:rsidP="003D2698">
            <w:pPr>
              <w:jc w:val="center"/>
              <w:rPr>
                <w:b/>
                <w:bCs/>
              </w:rPr>
            </w:pPr>
            <w:r w:rsidRPr="00A37465">
              <w:rPr>
                <w:b/>
                <w:bCs/>
              </w:rPr>
              <w:t>5</w:t>
            </w:r>
          </w:p>
        </w:tc>
        <w:tc>
          <w:tcPr>
            <w:tcW w:w="9247" w:type="dxa"/>
            <w:vAlign w:val="center"/>
          </w:tcPr>
          <w:p w14:paraId="3543C19C" w14:textId="49E30D7E" w:rsidR="00A37465" w:rsidRPr="00A37465" w:rsidRDefault="00A37465" w:rsidP="00A37465">
            <w:pPr>
              <w:jc w:val="left"/>
            </w:pPr>
            <w:r w:rsidRPr="00A37465">
              <w:rPr>
                <w:b/>
                <w:bCs/>
              </w:rPr>
              <w:t xml:space="preserve">‘Remote </w:t>
            </w:r>
            <w:proofErr w:type="spellStart"/>
            <w:r w:rsidRPr="00A37465">
              <w:rPr>
                <w:b/>
                <w:bCs/>
              </w:rPr>
              <w:t>Preauth</w:t>
            </w:r>
            <w:proofErr w:type="spellEnd"/>
            <w:r w:rsidRPr="00A37465">
              <w:rPr>
                <w:b/>
                <w:bCs/>
              </w:rPr>
              <w:t xml:space="preserve"> User Enumeration’</w:t>
            </w:r>
            <w:r w:rsidRPr="00A37465">
              <w:t xml:space="preserve">: </w:t>
            </w:r>
            <w:proofErr w:type="spellStart"/>
            <w:r w:rsidRPr="00A37465">
              <w:t>Liệt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kê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người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dùng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xác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thực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trước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từ</w:t>
            </w:r>
            <w:proofErr w:type="spellEnd"/>
            <w:r w:rsidRPr="00A37465">
              <w:t xml:space="preserve"> xa - </w:t>
            </w:r>
            <w:proofErr w:type="spellStart"/>
            <w:r w:rsidRPr="00A37465">
              <w:t>tấn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công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này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được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sử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dụng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để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xác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thực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xem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một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người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dùng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nào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đó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đã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có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trong</w:t>
            </w:r>
            <w:proofErr w:type="spellEnd"/>
            <w:r w:rsidRPr="00A37465">
              <w:t xml:space="preserve"> CSDL hay </w:t>
            </w:r>
            <w:proofErr w:type="spellStart"/>
            <w:r w:rsidRPr="00A37465">
              <w:t>không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để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kẻ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tấn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công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có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thể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xác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định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tài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khoản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dùng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làm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điểm</w:t>
            </w:r>
            <w:proofErr w:type="spellEnd"/>
            <w:r w:rsidRPr="00A37465">
              <w:t xml:space="preserve"> </w:t>
            </w:r>
            <w:proofErr w:type="spellStart"/>
            <w:r w:rsidRPr="00A37465">
              <w:t>nhập</w:t>
            </w:r>
            <w:proofErr w:type="spellEnd"/>
            <w:r w:rsidRPr="00A37465">
              <w:t>.</w:t>
            </w:r>
          </w:p>
        </w:tc>
        <w:tc>
          <w:tcPr>
            <w:tcW w:w="4961" w:type="dxa"/>
            <w:vAlign w:val="center"/>
          </w:tcPr>
          <w:p w14:paraId="03675C16" w14:textId="268968A0" w:rsidR="00A37465" w:rsidRPr="00A37465" w:rsidRDefault="00A37465" w:rsidP="00A37465">
            <w:pPr>
              <w:jc w:val="left"/>
            </w:pPr>
            <w:proofErr w:type="spellStart"/>
            <w:r w:rsidRPr="00A37465">
              <w:rPr>
                <w:i/>
                <w:iCs/>
              </w:rPr>
              <w:t>Nhóm</w:t>
            </w:r>
            <w:proofErr w:type="spellEnd"/>
            <w:r w:rsidRPr="00A37465">
              <w:rPr>
                <w:i/>
                <w:iCs/>
              </w:rPr>
              <w:t xml:space="preserve"> A.14 </w:t>
            </w:r>
            <w:proofErr w:type="spellStart"/>
            <w:r w:rsidRPr="00A37465">
              <w:rPr>
                <w:i/>
                <w:iCs/>
              </w:rPr>
              <w:t>Yêu</w:t>
            </w:r>
            <w:proofErr w:type="spellEnd"/>
            <w:r w:rsidRPr="00A37465">
              <w:rPr>
                <w:i/>
                <w:iCs/>
              </w:rPr>
              <w:t xml:space="preserve"> </w:t>
            </w:r>
            <w:proofErr w:type="spellStart"/>
            <w:r w:rsidRPr="00A37465">
              <w:rPr>
                <w:i/>
                <w:iCs/>
              </w:rPr>
              <w:t>cầu</w:t>
            </w:r>
            <w:proofErr w:type="spellEnd"/>
            <w:r w:rsidRPr="00A37465">
              <w:rPr>
                <w:i/>
                <w:iCs/>
              </w:rPr>
              <w:t xml:space="preserve"> A.14.2 </w:t>
            </w:r>
            <w:proofErr w:type="spellStart"/>
            <w:r w:rsidRPr="00A37465">
              <w:rPr>
                <w:i/>
                <w:iCs/>
              </w:rPr>
              <w:t>Điều</w:t>
            </w:r>
            <w:proofErr w:type="spellEnd"/>
            <w:r w:rsidRPr="00A37465">
              <w:rPr>
                <w:i/>
                <w:iCs/>
              </w:rPr>
              <w:t xml:space="preserve"> A.14.2.5, A.14.2.8</w:t>
            </w:r>
          </w:p>
        </w:tc>
      </w:tr>
    </w:tbl>
    <w:p w14:paraId="19B65B9A" w14:textId="772127A3" w:rsidR="00591A72" w:rsidRDefault="00C27602" w:rsidP="000D2931">
      <w:pPr>
        <w:pStyle w:val="Heading3"/>
      </w:pPr>
      <w:proofErr w:type="spellStart"/>
      <w:r>
        <w:t>Câu</w:t>
      </w:r>
      <w:proofErr w:type="spellEnd"/>
      <w:r>
        <w:t xml:space="preserve"> </w:t>
      </w:r>
      <w:r w:rsidR="000D2931">
        <w:t>34.2.</w:t>
      </w:r>
    </w:p>
    <w:p w14:paraId="5BACF43A" w14:textId="3189FA05" w:rsidR="00C52069" w:rsidRPr="00C52069" w:rsidRDefault="00C52069" w:rsidP="00C52069">
      <w:pPr>
        <w:ind w:firstLine="720"/>
      </w:pPr>
      <w:r>
        <w:t xml:space="preserve">- </w:t>
      </w:r>
      <w:proofErr w:type="spellStart"/>
      <w:r w:rsidRPr="086DB5B1">
        <w:rPr>
          <w:b/>
          <w:bCs/>
        </w:rPr>
        <w:t>Stt</w:t>
      </w:r>
      <w:proofErr w:type="spellEnd"/>
      <w:r w:rsidRPr="086DB5B1">
        <w:rPr>
          <w:b/>
          <w:bCs/>
        </w:rPr>
        <w:t xml:space="preserve"> 3 (DDoS Attacks)</w:t>
      </w:r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ý, </w:t>
      </w:r>
      <w:proofErr w:type="spellStart"/>
      <w:r>
        <w:t>vì</w:t>
      </w:r>
      <w:proofErr w:type="spellEnd"/>
      <w:r>
        <w:t xml:space="preserve"> DDoS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(availability)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 w:rsidRPr="086DB5B1">
        <w:rPr>
          <w:b/>
          <w:bCs/>
        </w:rPr>
        <w:t>Nhóm</w:t>
      </w:r>
      <w:proofErr w:type="spellEnd"/>
      <w:r w:rsidRPr="086DB5B1">
        <w:rPr>
          <w:b/>
          <w:bCs/>
        </w:rPr>
        <w:t xml:space="preserve"> A.12 (Operations security)</w:t>
      </w:r>
      <w:r>
        <w:t xml:space="preserve"> </w:t>
      </w:r>
      <w:proofErr w:type="spellStart"/>
      <w:r>
        <w:t>h</w:t>
      </w:r>
      <w:r w:rsidR="7B87D019">
        <w:t>oặc</w:t>
      </w:r>
      <w:proofErr w:type="spellEnd"/>
      <w:r>
        <w:t xml:space="preserve"> </w:t>
      </w:r>
      <w:proofErr w:type="spellStart"/>
      <w:r w:rsidRPr="086DB5B1">
        <w:rPr>
          <w:b/>
          <w:bCs/>
        </w:rPr>
        <w:t>Nhóm</w:t>
      </w:r>
      <w:proofErr w:type="spellEnd"/>
      <w:r w:rsidRPr="086DB5B1">
        <w:rPr>
          <w:b/>
          <w:bCs/>
        </w:rPr>
        <w:t xml:space="preserve"> A.17 (</w:t>
      </w:r>
      <w:r w:rsidR="4B4B0F50" w:rsidRPr="086DB5B1">
        <w:rPr>
          <w:rFonts w:eastAsia="Times New Roman" w:cs="Times New Roman"/>
          <w:szCs w:val="26"/>
        </w:rPr>
        <w:t>I</w:t>
      </w:r>
      <w:r w:rsidR="4B4B0F50" w:rsidRPr="086DB5B1">
        <w:rPr>
          <w:rFonts w:eastAsia="Times New Roman" w:cs="Times New Roman"/>
          <w:b/>
          <w:bCs/>
          <w:szCs w:val="26"/>
        </w:rPr>
        <w:t>nformation Security Aspects of Business Continuity Management</w:t>
      </w:r>
      <w:r w:rsidRPr="086DB5B1">
        <w:rPr>
          <w:b/>
          <w:bCs/>
        </w:rPr>
        <w:t>)</w:t>
      </w:r>
      <w:r>
        <w:t xml:space="preserve"> </w:t>
      </w:r>
      <w:proofErr w:type="spellStart"/>
      <w:r w:rsidR="7A4B430A">
        <w:t>hoặc</w:t>
      </w:r>
      <w:proofErr w:type="spellEnd"/>
      <w:r w:rsidR="7A4B430A">
        <w:t xml:space="preserve"> </w:t>
      </w:r>
      <w:proofErr w:type="spellStart"/>
      <w:r w:rsidR="7A4B430A" w:rsidRPr="086DB5B1">
        <w:rPr>
          <w:b/>
          <w:bCs/>
        </w:rPr>
        <w:t>Nhóm</w:t>
      </w:r>
      <w:proofErr w:type="spellEnd"/>
      <w:r w:rsidR="7A4B430A" w:rsidRPr="086DB5B1">
        <w:rPr>
          <w:b/>
          <w:bCs/>
        </w:rPr>
        <w:t xml:space="preserve"> A.13 (</w:t>
      </w:r>
      <w:r w:rsidR="7A4B430A" w:rsidRPr="086DB5B1">
        <w:rPr>
          <w:rFonts w:eastAsia="Times New Roman" w:cs="Times New Roman"/>
          <w:b/>
          <w:bCs/>
          <w:szCs w:val="26"/>
        </w:rPr>
        <w:t xml:space="preserve">Communications </w:t>
      </w:r>
      <w:proofErr w:type="gramStart"/>
      <w:r w:rsidR="7A4B430A" w:rsidRPr="086DB5B1">
        <w:rPr>
          <w:rFonts w:eastAsia="Times New Roman" w:cs="Times New Roman"/>
          <w:b/>
          <w:bCs/>
          <w:szCs w:val="26"/>
        </w:rPr>
        <w:t>security )</w:t>
      </w:r>
      <w:proofErr w:type="gramEnd"/>
      <w:r w:rsidR="7A4B430A" w:rsidRPr="086DB5B1">
        <w:rPr>
          <w:rFonts w:eastAsia="Times New Roman" w:cs="Times New Roman"/>
          <w:szCs w:val="26"/>
        </w:rP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A.9.1.1 </w:t>
      </w:r>
      <w:proofErr w:type="spellStart"/>
      <w:r>
        <w:t>và</w:t>
      </w:r>
      <w:proofErr w:type="spellEnd"/>
      <w:r>
        <w:t xml:space="preserve"> A.9.4.2 </w:t>
      </w:r>
    </w:p>
    <w:p w14:paraId="152249E3" w14:textId="11AF5242" w:rsidR="00C52069" w:rsidRPr="00C52069" w:rsidRDefault="00C52069" w:rsidP="00C52069">
      <w:pPr>
        <w:ind w:firstLine="720"/>
      </w:pPr>
      <w:r>
        <w:t xml:space="preserve">- </w:t>
      </w:r>
      <w:proofErr w:type="spellStart"/>
      <w:r w:rsidRPr="00C52069">
        <w:rPr>
          <w:b/>
          <w:bCs/>
        </w:rPr>
        <w:t>Stt</w:t>
      </w:r>
      <w:proofErr w:type="spellEnd"/>
      <w:r w:rsidRPr="00C52069">
        <w:rPr>
          <w:b/>
          <w:bCs/>
        </w:rPr>
        <w:t xml:space="preserve"> 4 (SQL Injection Attacks)</w:t>
      </w:r>
      <w:r w:rsidRPr="00C52069">
        <w:t xml:space="preserve">: </w:t>
      </w:r>
      <w:proofErr w:type="spellStart"/>
      <w:r w:rsidRPr="00C52069">
        <w:t>Đồng</w:t>
      </w:r>
      <w:proofErr w:type="spellEnd"/>
      <w:r w:rsidRPr="00C52069">
        <w:t xml:space="preserve"> ý, </w:t>
      </w:r>
      <w:proofErr w:type="spellStart"/>
      <w:r w:rsidRPr="00C52069">
        <w:t>việc</w:t>
      </w:r>
      <w:proofErr w:type="spellEnd"/>
      <w:r w:rsidRPr="00C52069">
        <w:t xml:space="preserve"> </w:t>
      </w:r>
      <w:proofErr w:type="spellStart"/>
      <w:r w:rsidRPr="00C52069">
        <w:t>ngăn</w:t>
      </w:r>
      <w:proofErr w:type="spellEnd"/>
      <w:r w:rsidRPr="00C52069">
        <w:t xml:space="preserve"> </w:t>
      </w:r>
      <w:proofErr w:type="spellStart"/>
      <w:r w:rsidRPr="00C52069">
        <w:t>chặn</w:t>
      </w:r>
      <w:proofErr w:type="spellEnd"/>
      <w:r w:rsidRPr="00C52069">
        <w:t xml:space="preserve"> </w:t>
      </w:r>
      <w:proofErr w:type="spellStart"/>
      <w:r w:rsidRPr="00C52069">
        <w:t>tiêm</w:t>
      </w:r>
      <w:proofErr w:type="spellEnd"/>
      <w:r w:rsidRPr="00C52069">
        <w:t xml:space="preserve"> SQL </w:t>
      </w:r>
      <w:proofErr w:type="spellStart"/>
      <w:r w:rsidRPr="00C52069">
        <w:t>đòi</w:t>
      </w:r>
      <w:proofErr w:type="spellEnd"/>
      <w:r w:rsidRPr="00C52069">
        <w:t xml:space="preserve"> </w:t>
      </w:r>
      <w:proofErr w:type="spellStart"/>
      <w:r w:rsidRPr="00C52069">
        <w:t>hỏi</w:t>
      </w:r>
      <w:proofErr w:type="spellEnd"/>
      <w:r w:rsidRPr="00C52069">
        <w:t xml:space="preserve"> </w:t>
      </w:r>
      <w:r w:rsidRPr="00C52069">
        <w:rPr>
          <w:b/>
          <w:bCs/>
        </w:rPr>
        <w:t>A.14.2.5 (Secure system engineering principles)</w:t>
      </w:r>
      <w:r w:rsidRPr="00C52069">
        <w:t xml:space="preserve"> </w:t>
      </w:r>
      <w:proofErr w:type="spellStart"/>
      <w:r w:rsidRPr="00C52069">
        <w:t>và</w:t>
      </w:r>
      <w:proofErr w:type="spellEnd"/>
      <w:r w:rsidRPr="00C52069">
        <w:t xml:space="preserve"> </w:t>
      </w:r>
      <w:r w:rsidRPr="00C52069">
        <w:rPr>
          <w:b/>
          <w:bCs/>
        </w:rPr>
        <w:t>A.14.2.8 (System security testing)</w:t>
      </w:r>
      <w:r w:rsidRPr="00C52069">
        <w:t xml:space="preserve"> </w:t>
      </w:r>
      <w:proofErr w:type="spellStart"/>
      <w:r w:rsidRPr="00C52069">
        <w:t>để</w:t>
      </w:r>
      <w:proofErr w:type="spellEnd"/>
      <w:r w:rsidRPr="00C52069">
        <w:t xml:space="preserve"> </w:t>
      </w:r>
      <w:proofErr w:type="spellStart"/>
      <w:r w:rsidRPr="00C52069">
        <w:t>mã</w:t>
      </w:r>
      <w:proofErr w:type="spellEnd"/>
      <w:r w:rsidRPr="00C52069">
        <w:t xml:space="preserve"> </w:t>
      </w:r>
      <w:proofErr w:type="spellStart"/>
      <w:r w:rsidRPr="00C52069">
        <w:t>hóa</w:t>
      </w:r>
      <w:proofErr w:type="spellEnd"/>
      <w:r w:rsidRPr="00C52069">
        <w:t xml:space="preserve"> </w:t>
      </w:r>
      <w:proofErr w:type="spellStart"/>
      <w:r w:rsidRPr="00C52069">
        <w:t>tham</w:t>
      </w:r>
      <w:proofErr w:type="spellEnd"/>
      <w:r w:rsidRPr="00C52069">
        <w:t xml:space="preserve"> </w:t>
      </w:r>
      <w:proofErr w:type="spellStart"/>
      <w:r w:rsidRPr="00C52069">
        <w:t>số</w:t>
      </w:r>
      <w:proofErr w:type="spellEnd"/>
      <w:r w:rsidRPr="00C52069">
        <w:t xml:space="preserve"> </w:t>
      </w:r>
      <w:proofErr w:type="spellStart"/>
      <w:r w:rsidRPr="00C52069">
        <w:t>và</w:t>
      </w:r>
      <w:proofErr w:type="spellEnd"/>
      <w:r w:rsidRPr="00C52069">
        <w:t xml:space="preserve"> </w:t>
      </w:r>
      <w:proofErr w:type="spellStart"/>
      <w:r w:rsidRPr="00C52069">
        <w:t>kiểm</w:t>
      </w:r>
      <w:proofErr w:type="spellEnd"/>
      <w:r w:rsidRPr="00C52069">
        <w:t xml:space="preserve"> </w:t>
      </w:r>
      <w:proofErr w:type="spellStart"/>
      <w:r w:rsidRPr="00C52069">
        <w:t>thử</w:t>
      </w:r>
      <w:proofErr w:type="spellEnd"/>
      <w:r w:rsidRPr="00C52069">
        <w:t xml:space="preserve"> </w:t>
      </w:r>
      <w:proofErr w:type="spellStart"/>
      <w:r w:rsidRPr="00C52069">
        <w:t>bảo</w:t>
      </w:r>
      <w:proofErr w:type="spellEnd"/>
      <w:r w:rsidRPr="00C52069">
        <w:t xml:space="preserve"> </w:t>
      </w:r>
      <w:proofErr w:type="spellStart"/>
      <w:r w:rsidRPr="00C52069">
        <w:t>mật</w:t>
      </w:r>
      <w:proofErr w:type="spellEnd"/>
      <w:r w:rsidRPr="00C52069">
        <w:t xml:space="preserve"> </w:t>
      </w:r>
    </w:p>
    <w:p w14:paraId="1D80FC4A" w14:textId="192E8288" w:rsidR="000D2931" w:rsidRDefault="359C9EE8" w:rsidP="003E3BE8">
      <w:pPr>
        <w:ind w:firstLine="720"/>
      </w:pPr>
      <w:r w:rsidRPr="086DB5B1">
        <w:rPr>
          <w:color w:val="FF0000"/>
        </w:rPr>
        <w:t xml:space="preserve">- </w:t>
      </w:r>
      <w:proofErr w:type="spellStart"/>
      <w:r w:rsidRPr="00EE2D8D">
        <w:t>Stt</w:t>
      </w:r>
      <w:proofErr w:type="spellEnd"/>
      <w:r w:rsidRPr="00EE2D8D">
        <w:t xml:space="preserve"> 5 (Remote </w:t>
      </w:r>
      <w:proofErr w:type="spellStart"/>
      <w:r w:rsidRPr="00EE2D8D">
        <w:t>Preauth</w:t>
      </w:r>
      <w:proofErr w:type="spellEnd"/>
      <w:r w:rsidRPr="00EE2D8D">
        <w:t xml:space="preserve"> User Enumeration): </w:t>
      </w:r>
      <w:proofErr w:type="spellStart"/>
      <w:r w:rsidRPr="00EE2D8D">
        <w:t>Không</w:t>
      </w:r>
      <w:proofErr w:type="spellEnd"/>
      <w:r w:rsidRPr="00EE2D8D">
        <w:t xml:space="preserve"> </w:t>
      </w:r>
      <w:proofErr w:type="spellStart"/>
      <w:r w:rsidRPr="00EE2D8D">
        <w:t>đồng</w:t>
      </w:r>
      <w:proofErr w:type="spellEnd"/>
      <w:r w:rsidRPr="00EE2D8D">
        <w:t xml:space="preserve"> ý, </w:t>
      </w:r>
      <w:proofErr w:type="spellStart"/>
      <w:r w:rsidRPr="00EE2D8D">
        <w:t>vì</w:t>
      </w:r>
      <w:proofErr w:type="spellEnd"/>
      <w:r w:rsidRPr="00EE2D8D">
        <w:t xml:space="preserve"> </w:t>
      </w:r>
      <w:proofErr w:type="spellStart"/>
      <w:r w:rsidRPr="00EE2D8D">
        <w:t>ngoài</w:t>
      </w:r>
      <w:proofErr w:type="spellEnd"/>
      <w:r w:rsidRPr="00EE2D8D">
        <w:t xml:space="preserve"> </w:t>
      </w:r>
      <w:proofErr w:type="spellStart"/>
      <w:r w:rsidRPr="00EE2D8D">
        <w:t>các</w:t>
      </w:r>
      <w:proofErr w:type="spellEnd"/>
      <w:r w:rsidRPr="00EE2D8D">
        <w:t xml:space="preserve"> </w:t>
      </w:r>
      <w:proofErr w:type="spellStart"/>
      <w:r w:rsidRPr="00EE2D8D">
        <w:t>điều</w:t>
      </w:r>
      <w:proofErr w:type="spellEnd"/>
      <w:r w:rsidRPr="00EE2D8D">
        <w:t xml:space="preserve"> </w:t>
      </w:r>
      <w:proofErr w:type="spellStart"/>
      <w:r w:rsidRPr="00EE2D8D">
        <w:t>trên</w:t>
      </w:r>
      <w:proofErr w:type="spellEnd"/>
      <w:r w:rsidRPr="00EE2D8D">
        <w:t xml:space="preserve"> </w:t>
      </w:r>
      <w:proofErr w:type="spellStart"/>
      <w:r w:rsidRPr="00EE2D8D">
        <w:t>ra</w:t>
      </w:r>
      <w:proofErr w:type="spellEnd"/>
      <w:r w:rsidRPr="00EE2D8D">
        <w:t xml:space="preserve"> </w:t>
      </w:r>
      <w:proofErr w:type="spellStart"/>
      <w:r w:rsidRPr="00EE2D8D">
        <w:t>thì</w:t>
      </w:r>
      <w:proofErr w:type="spellEnd"/>
      <w:r w:rsidRPr="00EE2D8D">
        <w:t xml:space="preserve"> </w:t>
      </w:r>
      <w:proofErr w:type="spellStart"/>
      <w:r w:rsidRPr="00EE2D8D">
        <w:t>cần</w:t>
      </w:r>
      <w:proofErr w:type="spellEnd"/>
      <w:r w:rsidRPr="00EE2D8D">
        <w:t xml:space="preserve"> </w:t>
      </w:r>
      <w:proofErr w:type="spellStart"/>
      <w:r w:rsidRPr="00EE2D8D">
        <w:t>b</w:t>
      </w:r>
      <w:r w:rsidR="2FE55811" w:rsidRPr="00EE2D8D">
        <w:t>ổ</w:t>
      </w:r>
      <w:proofErr w:type="spellEnd"/>
      <w:r w:rsidR="2FE55811" w:rsidRPr="00EE2D8D">
        <w:t xml:space="preserve"> sung </w:t>
      </w:r>
      <w:proofErr w:type="spellStart"/>
      <w:r w:rsidR="2FE55811" w:rsidRPr="00EE2D8D">
        <w:t>các</w:t>
      </w:r>
      <w:proofErr w:type="spellEnd"/>
      <w:r w:rsidR="2FE55811" w:rsidRPr="00EE2D8D">
        <w:t xml:space="preserve"> </w:t>
      </w:r>
      <w:proofErr w:type="spellStart"/>
      <w:r w:rsidR="2FE55811" w:rsidRPr="00EE2D8D">
        <w:t>điều</w:t>
      </w:r>
      <w:proofErr w:type="spellEnd"/>
      <w:r w:rsidR="2FE55811" w:rsidRPr="00EE2D8D">
        <w:t xml:space="preserve"> </w:t>
      </w:r>
      <w:proofErr w:type="spellStart"/>
      <w:r w:rsidR="2FE55811" w:rsidRPr="00EE2D8D">
        <w:t>thuộc</w:t>
      </w:r>
      <w:proofErr w:type="spellEnd"/>
      <w:r w:rsidR="2FE55811" w:rsidRPr="00EE2D8D">
        <w:t xml:space="preserve"> </w:t>
      </w:r>
      <w:proofErr w:type="spellStart"/>
      <w:r w:rsidR="2FE55811" w:rsidRPr="00EE2D8D">
        <w:t>Nhóm</w:t>
      </w:r>
      <w:proofErr w:type="spellEnd"/>
      <w:r w:rsidR="2FE55811" w:rsidRPr="00EE2D8D">
        <w:t xml:space="preserve"> A.9 </w:t>
      </w:r>
      <w:proofErr w:type="spellStart"/>
      <w:r w:rsidR="2FE55811" w:rsidRPr="00EE2D8D">
        <w:t>như</w:t>
      </w:r>
      <w:proofErr w:type="spellEnd"/>
      <w:r w:rsidR="2FE55811" w:rsidRPr="00EE2D8D">
        <w:t xml:space="preserve"> A.9.4.2 </w:t>
      </w:r>
      <w:proofErr w:type="spellStart"/>
      <w:r w:rsidR="2FE55811" w:rsidRPr="00EE2D8D">
        <w:t>và</w:t>
      </w:r>
      <w:proofErr w:type="spellEnd"/>
      <w:r w:rsidR="2FE55811" w:rsidRPr="00EE2D8D">
        <w:t xml:space="preserve"> A.9.2.4</w:t>
      </w:r>
    </w:p>
    <w:p w14:paraId="2ADCBE1A" w14:textId="77777777" w:rsidR="00EE2D8D" w:rsidRDefault="00EE2D8D" w:rsidP="00EE2D8D">
      <w:pPr>
        <w:rPr>
          <w:color w:val="FF0000"/>
        </w:rPr>
      </w:pPr>
    </w:p>
    <w:p w14:paraId="24C96A0A" w14:textId="631753F5" w:rsidR="00A37465" w:rsidRDefault="00AC7082" w:rsidP="00AC7082">
      <w:pPr>
        <w:pStyle w:val="Heading2"/>
      </w:pPr>
      <w:proofErr w:type="spellStart"/>
      <w:r>
        <w:lastRenderedPageBreak/>
        <w:t>Câu</w:t>
      </w:r>
      <w:proofErr w:type="spellEnd"/>
      <w:r>
        <w:t xml:space="preserve"> 35</w:t>
      </w:r>
      <w:r w:rsidR="009B19DE">
        <w:t xml:space="preserve"> (</w:t>
      </w:r>
      <w:r w:rsidR="002F417B">
        <w:t>Quân</w:t>
      </w:r>
      <w:r w:rsidR="009B19DE">
        <w:t>)</w:t>
      </w:r>
    </w:p>
    <w:tbl>
      <w:tblPr>
        <w:tblW w:w="14895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7"/>
        <w:gridCol w:w="9113"/>
        <w:gridCol w:w="4965"/>
      </w:tblGrid>
      <w:tr w:rsidR="00F60CE9" w:rsidRPr="00F60CE9" w14:paraId="43917DE8" w14:textId="77777777" w:rsidTr="00424BF8">
        <w:trPr>
          <w:trHeight w:val="82"/>
        </w:trPr>
        <w:tc>
          <w:tcPr>
            <w:tcW w:w="817" w:type="dxa"/>
            <w:vAlign w:val="center"/>
          </w:tcPr>
          <w:p w14:paraId="7866873B" w14:textId="52EC3CC9" w:rsidR="00F60CE9" w:rsidRPr="00F60CE9" w:rsidRDefault="00F60CE9" w:rsidP="00F60CE9">
            <w:pPr>
              <w:jc w:val="center"/>
              <w:rPr>
                <w:b/>
                <w:bCs/>
              </w:rPr>
            </w:pPr>
            <w:proofErr w:type="spellStart"/>
            <w:r w:rsidRPr="00F60CE9">
              <w:rPr>
                <w:b/>
                <w:bCs/>
              </w:rPr>
              <w:t>Stt</w:t>
            </w:r>
            <w:proofErr w:type="spellEnd"/>
          </w:p>
        </w:tc>
        <w:tc>
          <w:tcPr>
            <w:tcW w:w="9113" w:type="dxa"/>
            <w:vAlign w:val="center"/>
          </w:tcPr>
          <w:p w14:paraId="105ED78D" w14:textId="4BE4C994" w:rsidR="00F60CE9" w:rsidRPr="00F60CE9" w:rsidRDefault="00F60CE9" w:rsidP="00F60CE9">
            <w:pPr>
              <w:jc w:val="center"/>
              <w:rPr>
                <w:b/>
                <w:bCs/>
              </w:rPr>
            </w:pPr>
            <w:proofErr w:type="spellStart"/>
            <w:r w:rsidRPr="00F60CE9">
              <w:rPr>
                <w:b/>
                <w:bCs/>
              </w:rPr>
              <w:t>Biện</w:t>
            </w:r>
            <w:proofErr w:type="spellEnd"/>
            <w:r w:rsidRPr="00F60CE9">
              <w:rPr>
                <w:b/>
                <w:bCs/>
              </w:rPr>
              <w:t xml:space="preserve"> </w:t>
            </w:r>
            <w:proofErr w:type="spellStart"/>
            <w:r w:rsidRPr="00F60CE9">
              <w:rPr>
                <w:b/>
                <w:bCs/>
              </w:rPr>
              <w:t>pháp</w:t>
            </w:r>
            <w:proofErr w:type="spellEnd"/>
            <w:r w:rsidRPr="00F60CE9">
              <w:rPr>
                <w:b/>
                <w:bCs/>
              </w:rPr>
              <w:t xml:space="preserve"> </w:t>
            </w:r>
            <w:proofErr w:type="spellStart"/>
            <w:r w:rsidRPr="00F60CE9">
              <w:rPr>
                <w:b/>
                <w:bCs/>
              </w:rPr>
              <w:t>kiểm</w:t>
            </w:r>
            <w:proofErr w:type="spellEnd"/>
            <w:r w:rsidRPr="00F60CE9">
              <w:rPr>
                <w:b/>
                <w:bCs/>
              </w:rPr>
              <w:t xml:space="preserve"> </w:t>
            </w:r>
            <w:proofErr w:type="spellStart"/>
            <w:r w:rsidRPr="00F60CE9">
              <w:rPr>
                <w:b/>
                <w:bCs/>
              </w:rPr>
              <w:t>soát</w:t>
            </w:r>
            <w:proofErr w:type="spellEnd"/>
          </w:p>
        </w:tc>
        <w:tc>
          <w:tcPr>
            <w:tcW w:w="4965" w:type="dxa"/>
            <w:vAlign w:val="center"/>
          </w:tcPr>
          <w:p w14:paraId="217FEC1B" w14:textId="23161573" w:rsidR="00F60CE9" w:rsidRPr="00F60CE9" w:rsidRDefault="00F60CE9" w:rsidP="00F60CE9">
            <w:pPr>
              <w:jc w:val="center"/>
              <w:rPr>
                <w:b/>
                <w:bCs/>
              </w:rPr>
            </w:pPr>
            <w:proofErr w:type="spellStart"/>
            <w:r w:rsidRPr="00F60CE9">
              <w:rPr>
                <w:b/>
                <w:bCs/>
              </w:rPr>
              <w:t>Yêu</w:t>
            </w:r>
            <w:proofErr w:type="spellEnd"/>
            <w:r w:rsidRPr="00F60CE9">
              <w:rPr>
                <w:b/>
                <w:bCs/>
              </w:rPr>
              <w:t xml:space="preserve"> </w:t>
            </w:r>
            <w:proofErr w:type="spellStart"/>
            <w:r w:rsidRPr="00F60CE9">
              <w:rPr>
                <w:b/>
                <w:bCs/>
              </w:rPr>
              <w:t>cầu</w:t>
            </w:r>
            <w:proofErr w:type="spellEnd"/>
            <w:r w:rsidRPr="00F60CE9">
              <w:rPr>
                <w:b/>
                <w:bCs/>
              </w:rPr>
              <w:t xml:space="preserve"> ATTT </w:t>
            </w:r>
            <w:proofErr w:type="spellStart"/>
            <w:r w:rsidRPr="00F60CE9">
              <w:rPr>
                <w:b/>
                <w:bCs/>
              </w:rPr>
              <w:t>liên</w:t>
            </w:r>
            <w:proofErr w:type="spellEnd"/>
            <w:r w:rsidRPr="00F60CE9">
              <w:rPr>
                <w:b/>
                <w:bCs/>
              </w:rPr>
              <w:t xml:space="preserve"> </w:t>
            </w:r>
            <w:proofErr w:type="spellStart"/>
            <w:r w:rsidRPr="00F60CE9">
              <w:rPr>
                <w:b/>
                <w:bCs/>
              </w:rPr>
              <w:t>quan</w:t>
            </w:r>
            <w:proofErr w:type="spellEnd"/>
          </w:p>
        </w:tc>
      </w:tr>
      <w:tr w:rsidR="00F60CE9" w:rsidRPr="00F60CE9" w14:paraId="2051C636" w14:textId="77777777" w:rsidTr="00424BF8">
        <w:trPr>
          <w:trHeight w:val="74"/>
        </w:trPr>
        <w:tc>
          <w:tcPr>
            <w:tcW w:w="817" w:type="dxa"/>
            <w:vAlign w:val="center"/>
          </w:tcPr>
          <w:p w14:paraId="3F980CAA" w14:textId="214198B9" w:rsidR="00F60CE9" w:rsidRPr="00F60CE9" w:rsidRDefault="00F60CE9" w:rsidP="00F60CE9">
            <w:pPr>
              <w:jc w:val="center"/>
              <w:rPr>
                <w:b/>
                <w:bCs/>
              </w:rPr>
            </w:pPr>
            <w:r w:rsidRPr="00F60CE9">
              <w:rPr>
                <w:b/>
                <w:bCs/>
              </w:rPr>
              <w:t>(1)</w:t>
            </w:r>
          </w:p>
        </w:tc>
        <w:tc>
          <w:tcPr>
            <w:tcW w:w="9113" w:type="dxa"/>
            <w:vAlign w:val="center"/>
          </w:tcPr>
          <w:p w14:paraId="472AB85D" w14:textId="6C8CB0AB" w:rsidR="00F60CE9" w:rsidRPr="00F60CE9" w:rsidRDefault="00F60CE9" w:rsidP="00F60CE9">
            <w:pPr>
              <w:jc w:val="center"/>
              <w:rPr>
                <w:b/>
                <w:bCs/>
              </w:rPr>
            </w:pPr>
            <w:r w:rsidRPr="00F60CE9">
              <w:rPr>
                <w:b/>
                <w:bCs/>
              </w:rPr>
              <w:t>(2)</w:t>
            </w:r>
          </w:p>
        </w:tc>
        <w:tc>
          <w:tcPr>
            <w:tcW w:w="4965" w:type="dxa"/>
            <w:vAlign w:val="center"/>
          </w:tcPr>
          <w:p w14:paraId="4CEFA31F" w14:textId="6C628A8D" w:rsidR="00F60CE9" w:rsidRPr="00F60CE9" w:rsidRDefault="00F60CE9" w:rsidP="00F60CE9">
            <w:pPr>
              <w:jc w:val="center"/>
              <w:rPr>
                <w:b/>
                <w:bCs/>
              </w:rPr>
            </w:pPr>
            <w:r w:rsidRPr="00F60CE9">
              <w:rPr>
                <w:b/>
                <w:bCs/>
              </w:rPr>
              <w:t>(3)</w:t>
            </w:r>
          </w:p>
        </w:tc>
      </w:tr>
      <w:tr w:rsidR="00F60CE9" w:rsidRPr="00F60CE9" w14:paraId="34A35042" w14:textId="77777777" w:rsidTr="00424BF8">
        <w:trPr>
          <w:trHeight w:val="184"/>
        </w:trPr>
        <w:tc>
          <w:tcPr>
            <w:tcW w:w="817" w:type="dxa"/>
            <w:vAlign w:val="center"/>
          </w:tcPr>
          <w:p w14:paraId="7C2DD94F" w14:textId="1B6A3BEF" w:rsidR="00F60CE9" w:rsidRPr="00F60CE9" w:rsidRDefault="00F60CE9" w:rsidP="00D16F3D">
            <w:pPr>
              <w:jc w:val="center"/>
            </w:pPr>
            <w:r w:rsidRPr="00F60CE9">
              <w:t>1</w:t>
            </w:r>
          </w:p>
        </w:tc>
        <w:tc>
          <w:tcPr>
            <w:tcW w:w="9113" w:type="dxa"/>
            <w:vAlign w:val="center"/>
          </w:tcPr>
          <w:p w14:paraId="05F6A7C9" w14:textId="558A0B47" w:rsidR="00F60CE9" w:rsidRPr="00F60CE9" w:rsidRDefault="00F60CE9" w:rsidP="00F60CE9">
            <w:pPr>
              <w:jc w:val="left"/>
            </w:pPr>
            <w:proofErr w:type="spellStart"/>
            <w:r w:rsidRPr="00F60CE9">
              <w:t>Sử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dụng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các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giải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pháp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bảo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mật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phù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hợp</w:t>
            </w:r>
            <w:proofErr w:type="spellEnd"/>
            <w:r w:rsidRPr="00F60CE9">
              <w:t xml:space="preserve">, </w:t>
            </w:r>
            <w:proofErr w:type="spellStart"/>
            <w:r w:rsidRPr="00F60CE9">
              <w:t>cung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cấp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khả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năng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bảo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vệ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theo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thời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gian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thực</w:t>
            </w:r>
            <w:proofErr w:type="spellEnd"/>
            <w:r w:rsidRPr="00F60CE9">
              <w:t xml:space="preserve">, </w:t>
            </w:r>
            <w:proofErr w:type="spellStart"/>
            <w:r w:rsidRPr="00F60CE9">
              <w:t>hiển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thị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mối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đe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dọa</w:t>
            </w:r>
            <w:proofErr w:type="spellEnd"/>
            <w:r w:rsidRPr="00F60CE9">
              <w:t>.</w:t>
            </w:r>
          </w:p>
        </w:tc>
        <w:tc>
          <w:tcPr>
            <w:tcW w:w="4965" w:type="dxa"/>
            <w:vAlign w:val="center"/>
          </w:tcPr>
          <w:p w14:paraId="628F75B3" w14:textId="56AEC109" w:rsidR="00F60CE9" w:rsidRPr="00F60CE9" w:rsidRDefault="39020048" w:rsidP="00F60CE9">
            <w:pPr>
              <w:jc w:val="left"/>
            </w:pPr>
            <w:proofErr w:type="spellStart"/>
            <w:r w:rsidRPr="60B2F8EF">
              <w:rPr>
                <w:rFonts w:eastAsia="Times New Roman" w:cs="Times New Roman"/>
                <w:i/>
                <w:szCs w:val="26"/>
              </w:rPr>
              <w:t>Nhóm</w:t>
            </w:r>
            <w:proofErr w:type="spellEnd"/>
            <w:r w:rsidRPr="60B2F8EF">
              <w:rPr>
                <w:rFonts w:eastAsia="Times New Roman" w:cs="Times New Roman"/>
                <w:i/>
                <w:szCs w:val="26"/>
              </w:rPr>
              <w:t xml:space="preserve"> A.12</w:t>
            </w:r>
            <w:r w:rsidR="0815C50B" w:rsidRPr="60B2F8EF">
              <w:rPr>
                <w:rFonts w:eastAsia="Times New Roman" w:cs="Times New Roman"/>
                <w:i/>
                <w:szCs w:val="26"/>
              </w:rPr>
              <w:t xml:space="preserve"> -</w:t>
            </w:r>
            <w:r w:rsidRPr="60B2F8EF">
              <w:rPr>
                <w:rFonts w:eastAsia="Times New Roman" w:cs="Times New Roman"/>
                <w:i/>
                <w:szCs w:val="26"/>
              </w:rPr>
              <w:t xml:space="preserve"> </w:t>
            </w:r>
            <w:proofErr w:type="spellStart"/>
            <w:r w:rsidR="0815C50B" w:rsidRPr="60B2F8EF">
              <w:rPr>
                <w:rFonts w:eastAsia="Times New Roman" w:cs="Times New Roman"/>
                <w:i/>
                <w:szCs w:val="26"/>
              </w:rPr>
              <w:t>Yêu</w:t>
            </w:r>
            <w:proofErr w:type="spellEnd"/>
            <w:r w:rsidR="0815C50B" w:rsidRPr="60B2F8EF">
              <w:rPr>
                <w:rFonts w:eastAsia="Times New Roman" w:cs="Times New Roman"/>
                <w:i/>
                <w:szCs w:val="26"/>
              </w:rPr>
              <w:t xml:space="preserve"> </w:t>
            </w:r>
            <w:proofErr w:type="spellStart"/>
            <w:r w:rsidR="0815C50B" w:rsidRPr="60B2F8EF">
              <w:rPr>
                <w:rFonts w:eastAsia="Times New Roman" w:cs="Times New Roman"/>
                <w:i/>
                <w:szCs w:val="26"/>
              </w:rPr>
              <w:t>cầu</w:t>
            </w:r>
            <w:proofErr w:type="spellEnd"/>
            <w:r w:rsidR="0815C50B" w:rsidRPr="60B2F8EF">
              <w:rPr>
                <w:rFonts w:eastAsia="Times New Roman" w:cs="Times New Roman"/>
                <w:i/>
                <w:szCs w:val="26"/>
              </w:rPr>
              <w:t xml:space="preserve"> A.12.2</w:t>
            </w:r>
            <w:r w:rsidRPr="60B2F8EF">
              <w:rPr>
                <w:rFonts w:eastAsia="Times New Roman" w:cs="Times New Roman"/>
                <w:i/>
                <w:szCs w:val="26"/>
              </w:rPr>
              <w:t xml:space="preserve"> – </w:t>
            </w:r>
            <w:proofErr w:type="spellStart"/>
            <w:r w:rsidRPr="60B2F8EF">
              <w:rPr>
                <w:rFonts w:eastAsia="Times New Roman" w:cs="Times New Roman"/>
                <w:i/>
                <w:szCs w:val="26"/>
              </w:rPr>
              <w:t>Điều</w:t>
            </w:r>
            <w:proofErr w:type="spellEnd"/>
            <w:r w:rsidRPr="60B2F8EF">
              <w:rPr>
                <w:rFonts w:eastAsia="Times New Roman" w:cs="Times New Roman"/>
                <w:i/>
                <w:szCs w:val="26"/>
              </w:rPr>
              <w:t xml:space="preserve"> A.12.2.1</w:t>
            </w:r>
          </w:p>
        </w:tc>
      </w:tr>
      <w:tr w:rsidR="00F60CE9" w:rsidRPr="00F60CE9" w14:paraId="1E233950" w14:textId="77777777" w:rsidTr="00424BF8">
        <w:trPr>
          <w:trHeight w:val="81"/>
        </w:trPr>
        <w:tc>
          <w:tcPr>
            <w:tcW w:w="817" w:type="dxa"/>
            <w:vAlign w:val="center"/>
          </w:tcPr>
          <w:p w14:paraId="784AD3F5" w14:textId="373BCA58" w:rsidR="00F60CE9" w:rsidRPr="00F60CE9" w:rsidRDefault="00F60CE9" w:rsidP="00D16F3D">
            <w:pPr>
              <w:jc w:val="center"/>
            </w:pPr>
            <w:r w:rsidRPr="00F60CE9">
              <w:t>2</w:t>
            </w:r>
          </w:p>
        </w:tc>
        <w:tc>
          <w:tcPr>
            <w:tcW w:w="9113" w:type="dxa"/>
            <w:vAlign w:val="center"/>
          </w:tcPr>
          <w:p w14:paraId="69B251FE" w14:textId="0BCE64FE" w:rsidR="00F60CE9" w:rsidRPr="00F60CE9" w:rsidRDefault="00F60CE9" w:rsidP="00F60CE9">
            <w:pPr>
              <w:jc w:val="left"/>
            </w:pPr>
            <w:r w:rsidRPr="00F60CE9">
              <w:t xml:space="preserve">Đào </w:t>
            </w:r>
            <w:proofErr w:type="spellStart"/>
            <w:r w:rsidRPr="00F60CE9">
              <w:t>tạo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về</w:t>
            </w:r>
            <w:proofErr w:type="spellEnd"/>
            <w:r w:rsidRPr="00F60CE9">
              <w:t xml:space="preserve"> an </w:t>
            </w:r>
            <w:proofErr w:type="spellStart"/>
            <w:r w:rsidRPr="00F60CE9">
              <w:t>ninh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mạng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cho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nhân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viên</w:t>
            </w:r>
            <w:proofErr w:type="spellEnd"/>
            <w:r w:rsidRPr="00F60CE9">
              <w:t>.</w:t>
            </w:r>
          </w:p>
        </w:tc>
        <w:tc>
          <w:tcPr>
            <w:tcW w:w="4965" w:type="dxa"/>
            <w:vAlign w:val="center"/>
          </w:tcPr>
          <w:p w14:paraId="79005E01" w14:textId="1EBD011B" w:rsidR="00F60CE9" w:rsidRPr="00F60CE9" w:rsidRDefault="30C82194" w:rsidP="00F60CE9">
            <w:pPr>
              <w:jc w:val="left"/>
              <w:rPr>
                <w:rFonts w:eastAsia="Times New Roman" w:cs="Times New Roman"/>
                <w:i/>
                <w:szCs w:val="26"/>
              </w:rPr>
            </w:pPr>
            <w:proofErr w:type="spellStart"/>
            <w:r w:rsidRPr="16B7F1E5">
              <w:rPr>
                <w:rFonts w:eastAsia="Times New Roman" w:cs="Times New Roman"/>
                <w:i/>
                <w:szCs w:val="26"/>
              </w:rPr>
              <w:t>Nhóm</w:t>
            </w:r>
            <w:proofErr w:type="spellEnd"/>
            <w:r w:rsidRPr="16B7F1E5">
              <w:rPr>
                <w:rFonts w:eastAsia="Times New Roman" w:cs="Times New Roman"/>
                <w:i/>
                <w:szCs w:val="26"/>
              </w:rPr>
              <w:t xml:space="preserve"> A.7 – </w:t>
            </w:r>
            <w:proofErr w:type="spellStart"/>
            <w:r w:rsidR="5B13CBDB" w:rsidRPr="16B7F1E5">
              <w:rPr>
                <w:rFonts w:eastAsia="Times New Roman" w:cs="Times New Roman"/>
                <w:i/>
                <w:szCs w:val="26"/>
              </w:rPr>
              <w:t>Yêu</w:t>
            </w:r>
            <w:proofErr w:type="spellEnd"/>
            <w:r w:rsidR="5B13CBDB" w:rsidRPr="16B7F1E5">
              <w:rPr>
                <w:rFonts w:eastAsia="Times New Roman" w:cs="Times New Roman"/>
                <w:i/>
                <w:szCs w:val="26"/>
              </w:rPr>
              <w:t xml:space="preserve"> </w:t>
            </w:r>
            <w:proofErr w:type="spellStart"/>
            <w:r w:rsidR="5B13CBDB" w:rsidRPr="16B7F1E5">
              <w:rPr>
                <w:rFonts w:eastAsia="Times New Roman" w:cs="Times New Roman"/>
                <w:i/>
                <w:szCs w:val="26"/>
              </w:rPr>
              <w:t>cầu</w:t>
            </w:r>
            <w:proofErr w:type="spellEnd"/>
            <w:r w:rsidR="5B13CBDB" w:rsidRPr="16B7F1E5">
              <w:rPr>
                <w:rFonts w:eastAsia="Times New Roman" w:cs="Times New Roman"/>
                <w:i/>
                <w:szCs w:val="26"/>
              </w:rPr>
              <w:t xml:space="preserve"> A</w:t>
            </w:r>
            <w:r w:rsidR="5DFDD433" w:rsidRPr="16B7F1E5">
              <w:rPr>
                <w:rFonts w:eastAsia="Times New Roman" w:cs="Times New Roman"/>
                <w:i/>
                <w:szCs w:val="26"/>
              </w:rPr>
              <w:t>.</w:t>
            </w:r>
            <w:r w:rsidR="5B13CBDB" w:rsidRPr="16B7F1E5">
              <w:rPr>
                <w:rFonts w:eastAsia="Times New Roman" w:cs="Times New Roman"/>
                <w:i/>
                <w:szCs w:val="26"/>
              </w:rPr>
              <w:t>7.2</w:t>
            </w:r>
            <w:r w:rsidRPr="16B7F1E5">
              <w:rPr>
                <w:rFonts w:eastAsia="Times New Roman" w:cs="Times New Roman"/>
                <w:i/>
                <w:szCs w:val="26"/>
              </w:rPr>
              <w:t xml:space="preserve"> </w:t>
            </w:r>
            <w:r w:rsidR="50421B31" w:rsidRPr="16B7F1E5">
              <w:rPr>
                <w:rFonts w:eastAsia="Times New Roman" w:cs="Times New Roman"/>
                <w:i/>
                <w:szCs w:val="26"/>
              </w:rPr>
              <w:t>–</w:t>
            </w:r>
            <w:r w:rsidRPr="16B7F1E5">
              <w:rPr>
                <w:rFonts w:eastAsia="Times New Roman" w:cs="Times New Roman"/>
                <w:i/>
                <w:szCs w:val="26"/>
              </w:rPr>
              <w:t xml:space="preserve"> </w:t>
            </w:r>
            <w:proofErr w:type="spellStart"/>
            <w:r w:rsidRPr="16B7F1E5">
              <w:rPr>
                <w:rFonts w:eastAsia="Times New Roman" w:cs="Times New Roman"/>
                <w:i/>
                <w:szCs w:val="26"/>
              </w:rPr>
              <w:t>Điều</w:t>
            </w:r>
            <w:proofErr w:type="spellEnd"/>
            <w:r w:rsidRPr="16B7F1E5">
              <w:rPr>
                <w:rFonts w:eastAsia="Times New Roman" w:cs="Times New Roman"/>
                <w:i/>
                <w:szCs w:val="26"/>
              </w:rPr>
              <w:t xml:space="preserve"> A.7.2.2</w:t>
            </w:r>
          </w:p>
        </w:tc>
      </w:tr>
      <w:tr w:rsidR="00F60CE9" w:rsidRPr="00F60CE9" w14:paraId="40B492A7" w14:textId="77777777" w:rsidTr="00424BF8">
        <w:trPr>
          <w:trHeight w:val="183"/>
        </w:trPr>
        <w:tc>
          <w:tcPr>
            <w:tcW w:w="817" w:type="dxa"/>
            <w:vAlign w:val="center"/>
          </w:tcPr>
          <w:p w14:paraId="485A69BC" w14:textId="47E8615A" w:rsidR="00F60CE9" w:rsidRPr="00F60CE9" w:rsidRDefault="00F60CE9" w:rsidP="00D16F3D">
            <w:pPr>
              <w:jc w:val="center"/>
            </w:pPr>
            <w:r w:rsidRPr="00F60CE9">
              <w:t>3</w:t>
            </w:r>
          </w:p>
        </w:tc>
        <w:tc>
          <w:tcPr>
            <w:tcW w:w="9113" w:type="dxa"/>
            <w:vAlign w:val="center"/>
          </w:tcPr>
          <w:p w14:paraId="4F972990" w14:textId="38EB8C31" w:rsidR="00F60CE9" w:rsidRPr="00F60CE9" w:rsidRDefault="00F60CE9" w:rsidP="00F60CE9">
            <w:pPr>
              <w:jc w:val="left"/>
            </w:pPr>
            <w:proofErr w:type="spellStart"/>
            <w:r w:rsidRPr="00F60CE9">
              <w:t>Thiết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lập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chính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sách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truy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cập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vào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tài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sản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của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công</w:t>
            </w:r>
            <w:proofErr w:type="spellEnd"/>
            <w:r w:rsidRPr="00F60CE9">
              <w:t xml:space="preserve"> ty, bao </w:t>
            </w:r>
            <w:proofErr w:type="spellStart"/>
            <w:r w:rsidRPr="00F60CE9">
              <w:t>gồm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hộp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thư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điện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tử</w:t>
            </w:r>
            <w:proofErr w:type="spellEnd"/>
            <w:r w:rsidRPr="00F60CE9">
              <w:t xml:space="preserve">, </w:t>
            </w:r>
            <w:proofErr w:type="spellStart"/>
            <w:r w:rsidRPr="00F60CE9">
              <w:t>thư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mục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dùng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chung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và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tài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liệu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trực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tuyến</w:t>
            </w:r>
            <w:proofErr w:type="spellEnd"/>
            <w:r w:rsidRPr="00F60CE9">
              <w:t>.</w:t>
            </w:r>
          </w:p>
        </w:tc>
        <w:tc>
          <w:tcPr>
            <w:tcW w:w="4965" w:type="dxa"/>
            <w:vAlign w:val="center"/>
          </w:tcPr>
          <w:p w14:paraId="75225219" w14:textId="02B7AC33" w:rsidR="00F60CE9" w:rsidRPr="00F60CE9" w:rsidRDefault="1D663048" w:rsidP="00F60CE9">
            <w:pPr>
              <w:jc w:val="left"/>
              <w:rPr>
                <w:rFonts w:eastAsia="Times New Roman" w:cs="Times New Roman"/>
                <w:i/>
                <w:szCs w:val="26"/>
              </w:rPr>
            </w:pPr>
            <w:proofErr w:type="spellStart"/>
            <w:r w:rsidRPr="60519790">
              <w:rPr>
                <w:rFonts w:eastAsia="Times New Roman" w:cs="Times New Roman"/>
                <w:i/>
                <w:szCs w:val="26"/>
              </w:rPr>
              <w:t>Nhóm</w:t>
            </w:r>
            <w:proofErr w:type="spellEnd"/>
            <w:r w:rsidRPr="60519790">
              <w:rPr>
                <w:rFonts w:eastAsia="Times New Roman" w:cs="Times New Roman"/>
                <w:i/>
                <w:szCs w:val="26"/>
              </w:rPr>
              <w:t xml:space="preserve"> A.9 – </w:t>
            </w:r>
            <w:proofErr w:type="spellStart"/>
            <w:r w:rsidR="6539F5C4" w:rsidRPr="60519790">
              <w:rPr>
                <w:rFonts w:eastAsia="Times New Roman" w:cs="Times New Roman"/>
                <w:i/>
                <w:szCs w:val="26"/>
              </w:rPr>
              <w:t>Yêu</w:t>
            </w:r>
            <w:proofErr w:type="spellEnd"/>
            <w:r w:rsidR="6539F5C4" w:rsidRPr="60519790">
              <w:rPr>
                <w:rFonts w:eastAsia="Times New Roman" w:cs="Times New Roman"/>
                <w:i/>
                <w:szCs w:val="26"/>
              </w:rPr>
              <w:t xml:space="preserve"> </w:t>
            </w:r>
            <w:proofErr w:type="spellStart"/>
            <w:r w:rsidR="6539F5C4" w:rsidRPr="60519790">
              <w:rPr>
                <w:rFonts w:eastAsia="Times New Roman" w:cs="Times New Roman"/>
                <w:i/>
                <w:szCs w:val="26"/>
              </w:rPr>
              <w:t>cầu</w:t>
            </w:r>
            <w:proofErr w:type="spellEnd"/>
            <w:r w:rsidR="6539F5C4" w:rsidRPr="60519790">
              <w:rPr>
                <w:rFonts w:eastAsia="Times New Roman" w:cs="Times New Roman"/>
                <w:i/>
                <w:szCs w:val="26"/>
              </w:rPr>
              <w:t xml:space="preserve"> A</w:t>
            </w:r>
            <w:r w:rsidR="118F59E1" w:rsidRPr="60519790">
              <w:rPr>
                <w:rFonts w:eastAsia="Times New Roman" w:cs="Times New Roman"/>
                <w:i/>
                <w:szCs w:val="26"/>
              </w:rPr>
              <w:t>.</w:t>
            </w:r>
            <w:r w:rsidR="6539F5C4" w:rsidRPr="60519790">
              <w:rPr>
                <w:rFonts w:eastAsia="Times New Roman" w:cs="Times New Roman"/>
                <w:i/>
                <w:szCs w:val="26"/>
              </w:rPr>
              <w:t>9.1</w:t>
            </w:r>
            <w:r w:rsidRPr="60519790">
              <w:rPr>
                <w:rFonts w:eastAsia="Times New Roman" w:cs="Times New Roman"/>
                <w:i/>
                <w:szCs w:val="26"/>
              </w:rPr>
              <w:t xml:space="preserve"> – </w:t>
            </w:r>
            <w:proofErr w:type="spellStart"/>
            <w:r w:rsidRPr="60519790">
              <w:rPr>
                <w:rFonts w:eastAsia="Times New Roman" w:cs="Times New Roman"/>
                <w:i/>
                <w:szCs w:val="26"/>
              </w:rPr>
              <w:t>Điều</w:t>
            </w:r>
            <w:proofErr w:type="spellEnd"/>
            <w:r w:rsidRPr="60519790">
              <w:rPr>
                <w:rFonts w:eastAsia="Times New Roman" w:cs="Times New Roman"/>
                <w:i/>
                <w:szCs w:val="26"/>
              </w:rPr>
              <w:t xml:space="preserve"> A.9.1.1</w:t>
            </w:r>
          </w:p>
        </w:tc>
      </w:tr>
      <w:tr w:rsidR="00F60CE9" w:rsidRPr="00F60CE9" w14:paraId="791DEB6B" w14:textId="77777777" w:rsidTr="00424BF8">
        <w:trPr>
          <w:trHeight w:val="184"/>
        </w:trPr>
        <w:tc>
          <w:tcPr>
            <w:tcW w:w="817" w:type="dxa"/>
            <w:vAlign w:val="center"/>
          </w:tcPr>
          <w:p w14:paraId="6A6AD706" w14:textId="7BF9FF27" w:rsidR="00F60CE9" w:rsidRPr="00F60CE9" w:rsidRDefault="00F60CE9" w:rsidP="00D16F3D">
            <w:pPr>
              <w:jc w:val="center"/>
            </w:pPr>
            <w:r w:rsidRPr="00F60CE9">
              <w:t>4</w:t>
            </w:r>
          </w:p>
        </w:tc>
        <w:tc>
          <w:tcPr>
            <w:tcW w:w="9113" w:type="dxa"/>
            <w:vAlign w:val="center"/>
          </w:tcPr>
          <w:p w14:paraId="1FC7F087" w14:textId="40BE7168" w:rsidR="00F60CE9" w:rsidRPr="00F60CE9" w:rsidRDefault="00F60CE9" w:rsidP="00F60CE9">
            <w:pPr>
              <w:jc w:val="left"/>
            </w:pPr>
            <w:proofErr w:type="spellStart"/>
            <w:r w:rsidRPr="00F60CE9">
              <w:t>Cập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nhật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liên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tục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và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xóa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quyền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truy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cập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khi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nhân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viên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không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còn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nhu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cầu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sử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dụng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hoặc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nghỉ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việc</w:t>
            </w:r>
            <w:proofErr w:type="spellEnd"/>
            <w:r w:rsidRPr="00F60CE9">
              <w:t>.</w:t>
            </w:r>
          </w:p>
        </w:tc>
        <w:tc>
          <w:tcPr>
            <w:tcW w:w="4965" w:type="dxa"/>
            <w:vAlign w:val="center"/>
          </w:tcPr>
          <w:p w14:paraId="54631B5F" w14:textId="791EC674" w:rsidR="00F60CE9" w:rsidRPr="00F60CE9" w:rsidRDefault="3AEB1E1B" w:rsidP="00F60CE9">
            <w:pPr>
              <w:jc w:val="left"/>
              <w:rPr>
                <w:rFonts w:eastAsia="Times New Roman" w:cs="Times New Roman"/>
                <w:i/>
                <w:szCs w:val="26"/>
              </w:rPr>
            </w:pPr>
            <w:proofErr w:type="spellStart"/>
            <w:r w:rsidRPr="7A3CE5F1">
              <w:rPr>
                <w:rFonts w:eastAsia="Times New Roman" w:cs="Times New Roman"/>
                <w:i/>
                <w:szCs w:val="26"/>
              </w:rPr>
              <w:t>Nhóm</w:t>
            </w:r>
            <w:proofErr w:type="spellEnd"/>
            <w:r w:rsidRPr="7A3CE5F1">
              <w:rPr>
                <w:rFonts w:eastAsia="Times New Roman" w:cs="Times New Roman"/>
                <w:i/>
                <w:szCs w:val="26"/>
              </w:rPr>
              <w:t xml:space="preserve"> A.9 – </w:t>
            </w:r>
            <w:proofErr w:type="spellStart"/>
            <w:r w:rsidRPr="7A3CE5F1">
              <w:rPr>
                <w:rFonts w:eastAsia="Times New Roman" w:cs="Times New Roman"/>
                <w:i/>
                <w:szCs w:val="26"/>
              </w:rPr>
              <w:t>Yêu</w:t>
            </w:r>
            <w:proofErr w:type="spellEnd"/>
            <w:r w:rsidRPr="7A3CE5F1">
              <w:rPr>
                <w:rFonts w:eastAsia="Times New Roman" w:cs="Times New Roman"/>
                <w:i/>
                <w:szCs w:val="26"/>
              </w:rPr>
              <w:t xml:space="preserve"> </w:t>
            </w:r>
            <w:proofErr w:type="spellStart"/>
            <w:r w:rsidRPr="7A3CE5F1">
              <w:rPr>
                <w:rFonts w:eastAsia="Times New Roman" w:cs="Times New Roman"/>
                <w:i/>
                <w:szCs w:val="26"/>
              </w:rPr>
              <w:t>cầu</w:t>
            </w:r>
            <w:proofErr w:type="spellEnd"/>
            <w:r w:rsidRPr="7A3CE5F1">
              <w:rPr>
                <w:rFonts w:eastAsia="Times New Roman" w:cs="Times New Roman"/>
                <w:i/>
                <w:szCs w:val="26"/>
              </w:rPr>
              <w:t xml:space="preserve"> </w:t>
            </w:r>
            <w:r w:rsidR="22F72CE8" w:rsidRPr="7A3CE5F1">
              <w:rPr>
                <w:rFonts w:eastAsia="Times New Roman" w:cs="Times New Roman"/>
                <w:i/>
                <w:szCs w:val="26"/>
              </w:rPr>
              <w:t>A.9.2</w:t>
            </w:r>
            <w:r w:rsidRPr="7A3CE5F1">
              <w:rPr>
                <w:rFonts w:eastAsia="Times New Roman" w:cs="Times New Roman"/>
                <w:i/>
                <w:szCs w:val="26"/>
              </w:rPr>
              <w:t xml:space="preserve"> – </w:t>
            </w:r>
            <w:proofErr w:type="spellStart"/>
            <w:r w:rsidRPr="7A3CE5F1">
              <w:rPr>
                <w:rFonts w:eastAsia="Times New Roman" w:cs="Times New Roman"/>
                <w:i/>
                <w:szCs w:val="26"/>
              </w:rPr>
              <w:t>Điều</w:t>
            </w:r>
            <w:proofErr w:type="spellEnd"/>
            <w:r w:rsidRPr="7A3CE5F1">
              <w:rPr>
                <w:rFonts w:eastAsia="Times New Roman" w:cs="Times New Roman"/>
                <w:i/>
                <w:szCs w:val="26"/>
              </w:rPr>
              <w:t xml:space="preserve"> A.9.2.6</w:t>
            </w:r>
          </w:p>
        </w:tc>
      </w:tr>
      <w:tr w:rsidR="00F60CE9" w:rsidRPr="00F60CE9" w14:paraId="586E51F4" w14:textId="77777777" w:rsidTr="00424BF8">
        <w:trPr>
          <w:trHeight w:val="287"/>
        </w:trPr>
        <w:tc>
          <w:tcPr>
            <w:tcW w:w="817" w:type="dxa"/>
            <w:vAlign w:val="center"/>
          </w:tcPr>
          <w:p w14:paraId="0BDD54E5" w14:textId="68CA49BF" w:rsidR="00F60CE9" w:rsidRPr="00F60CE9" w:rsidRDefault="00F60CE9" w:rsidP="00D16F3D">
            <w:pPr>
              <w:jc w:val="center"/>
            </w:pPr>
            <w:r w:rsidRPr="00F60CE9">
              <w:t>5</w:t>
            </w:r>
          </w:p>
        </w:tc>
        <w:tc>
          <w:tcPr>
            <w:tcW w:w="9113" w:type="dxa"/>
            <w:vAlign w:val="center"/>
          </w:tcPr>
          <w:p w14:paraId="450E93C2" w14:textId="337C0545" w:rsidR="00F60CE9" w:rsidRPr="00F60CE9" w:rsidRDefault="00F60CE9" w:rsidP="00F60CE9">
            <w:pPr>
              <w:jc w:val="left"/>
            </w:pPr>
            <w:proofErr w:type="spellStart"/>
            <w:r w:rsidRPr="00F60CE9">
              <w:t>Đảm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bảo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thông</w:t>
            </w:r>
            <w:proofErr w:type="spellEnd"/>
            <w:r w:rsidRPr="00F60CE9">
              <w:t xml:space="preserve"> tin </w:t>
            </w:r>
            <w:proofErr w:type="spellStart"/>
            <w:r w:rsidRPr="00F60CE9">
              <w:t>của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doanh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nghiệp</w:t>
            </w:r>
            <w:proofErr w:type="spellEnd"/>
            <w:r w:rsidRPr="00F60CE9">
              <w:t xml:space="preserve"> (</w:t>
            </w:r>
            <w:proofErr w:type="spellStart"/>
            <w:r w:rsidRPr="00F60CE9">
              <w:t>công</w:t>
            </w:r>
            <w:proofErr w:type="spellEnd"/>
            <w:r w:rsidRPr="00F60CE9">
              <w:t xml:space="preserve"> ty) </w:t>
            </w:r>
            <w:proofErr w:type="spellStart"/>
            <w:r w:rsidRPr="00F60CE9">
              <w:t>được</w:t>
            </w:r>
            <w:proofErr w:type="spellEnd"/>
            <w:r w:rsidRPr="00F60CE9">
              <w:t xml:space="preserve"> an </w:t>
            </w:r>
            <w:proofErr w:type="spellStart"/>
            <w:r w:rsidRPr="00F60CE9">
              <w:t>toàn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trong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trường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hợp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khẩn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cấp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bằng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cách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thường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xuyên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sao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lưu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các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dữ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liệu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cần</w:t>
            </w:r>
            <w:proofErr w:type="spellEnd"/>
            <w:r w:rsidRPr="00F60CE9">
              <w:t xml:space="preserve"> </w:t>
            </w:r>
            <w:proofErr w:type="spellStart"/>
            <w:r w:rsidRPr="00F60CE9">
              <w:t>thiết</w:t>
            </w:r>
            <w:proofErr w:type="spellEnd"/>
            <w:r w:rsidRPr="00F60CE9">
              <w:t>.</w:t>
            </w:r>
          </w:p>
        </w:tc>
        <w:tc>
          <w:tcPr>
            <w:tcW w:w="4965" w:type="dxa"/>
            <w:vAlign w:val="center"/>
          </w:tcPr>
          <w:p w14:paraId="5B4746A7" w14:textId="4F58E2F3" w:rsidR="00F60CE9" w:rsidRPr="00F60CE9" w:rsidRDefault="3B57C43F" w:rsidP="00F60CE9">
            <w:pPr>
              <w:jc w:val="left"/>
              <w:rPr>
                <w:rFonts w:eastAsia="Times New Roman" w:cs="Times New Roman"/>
                <w:i/>
                <w:szCs w:val="26"/>
              </w:rPr>
            </w:pPr>
            <w:proofErr w:type="spellStart"/>
            <w:r w:rsidRPr="1DA3724A">
              <w:rPr>
                <w:rFonts w:eastAsia="Times New Roman" w:cs="Times New Roman"/>
                <w:i/>
                <w:szCs w:val="26"/>
              </w:rPr>
              <w:t>Nhóm</w:t>
            </w:r>
            <w:proofErr w:type="spellEnd"/>
            <w:r w:rsidRPr="1DA3724A">
              <w:rPr>
                <w:rFonts w:eastAsia="Times New Roman" w:cs="Times New Roman"/>
                <w:i/>
                <w:szCs w:val="26"/>
              </w:rPr>
              <w:t xml:space="preserve"> A.12 – </w:t>
            </w:r>
            <w:proofErr w:type="spellStart"/>
            <w:r w:rsidRPr="1DA3724A">
              <w:rPr>
                <w:rFonts w:eastAsia="Times New Roman" w:cs="Times New Roman"/>
                <w:i/>
                <w:szCs w:val="26"/>
              </w:rPr>
              <w:t>Yêu</w:t>
            </w:r>
            <w:proofErr w:type="spellEnd"/>
            <w:r w:rsidRPr="1DA3724A">
              <w:rPr>
                <w:rFonts w:eastAsia="Times New Roman" w:cs="Times New Roman"/>
                <w:i/>
                <w:szCs w:val="26"/>
              </w:rPr>
              <w:t xml:space="preserve"> </w:t>
            </w:r>
            <w:proofErr w:type="spellStart"/>
            <w:r w:rsidRPr="1DA3724A">
              <w:rPr>
                <w:rFonts w:eastAsia="Times New Roman" w:cs="Times New Roman"/>
                <w:i/>
                <w:szCs w:val="26"/>
              </w:rPr>
              <w:t>cầu</w:t>
            </w:r>
            <w:proofErr w:type="spellEnd"/>
            <w:r w:rsidRPr="1DA3724A">
              <w:rPr>
                <w:rFonts w:eastAsia="Times New Roman" w:cs="Times New Roman"/>
                <w:i/>
                <w:szCs w:val="26"/>
              </w:rPr>
              <w:t xml:space="preserve"> </w:t>
            </w:r>
            <w:r w:rsidR="16E18275" w:rsidRPr="1DA3724A">
              <w:rPr>
                <w:rFonts w:eastAsia="Times New Roman" w:cs="Times New Roman"/>
                <w:i/>
                <w:szCs w:val="26"/>
              </w:rPr>
              <w:t>A.12.3</w:t>
            </w:r>
            <w:r w:rsidRPr="1DA3724A">
              <w:rPr>
                <w:rFonts w:eastAsia="Times New Roman" w:cs="Times New Roman"/>
                <w:i/>
                <w:szCs w:val="26"/>
              </w:rPr>
              <w:t xml:space="preserve"> – </w:t>
            </w:r>
            <w:proofErr w:type="spellStart"/>
            <w:r w:rsidRPr="1DA3724A">
              <w:rPr>
                <w:rFonts w:eastAsia="Times New Roman" w:cs="Times New Roman"/>
                <w:i/>
                <w:szCs w:val="26"/>
              </w:rPr>
              <w:t>Điều</w:t>
            </w:r>
            <w:proofErr w:type="spellEnd"/>
            <w:r w:rsidRPr="1DA3724A">
              <w:rPr>
                <w:rFonts w:eastAsia="Times New Roman" w:cs="Times New Roman"/>
                <w:i/>
                <w:szCs w:val="26"/>
              </w:rPr>
              <w:t xml:space="preserve"> A.12.3.1</w:t>
            </w:r>
          </w:p>
        </w:tc>
      </w:tr>
    </w:tbl>
    <w:p w14:paraId="5E1C6D9C" w14:textId="6B66E17A" w:rsidR="00AC7082" w:rsidRDefault="00AC7082" w:rsidP="00F73F6F">
      <w:pPr>
        <w:spacing w:before="0" w:after="160" w:line="278" w:lineRule="auto"/>
        <w:jc w:val="left"/>
      </w:pPr>
    </w:p>
    <w:p w14:paraId="5E329CB2" w14:textId="542B32E7" w:rsidR="00F60CE9" w:rsidRDefault="00F73F6F" w:rsidP="00F73F6F">
      <w:pPr>
        <w:pStyle w:val="Heading2"/>
      </w:pPr>
      <w:proofErr w:type="spellStart"/>
      <w:r>
        <w:t>Câu</w:t>
      </w:r>
      <w:proofErr w:type="spellEnd"/>
      <w:r>
        <w:t xml:space="preserve"> 36</w:t>
      </w:r>
      <w:r w:rsidR="009B19DE">
        <w:t xml:space="preserve"> (</w:t>
      </w:r>
      <w:r w:rsidR="002F417B">
        <w:t>Như</w:t>
      </w:r>
      <w:r w:rsidR="009B19DE">
        <w:t>)</w:t>
      </w:r>
    </w:p>
    <w:tbl>
      <w:tblPr>
        <w:tblW w:w="14697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7"/>
        <w:gridCol w:w="8981"/>
        <w:gridCol w:w="4899"/>
      </w:tblGrid>
      <w:tr w:rsidR="00F73F6F" w:rsidRPr="00C3339C" w14:paraId="69EFD781" w14:textId="77777777" w:rsidTr="55591B40">
        <w:trPr>
          <w:trHeight w:val="71"/>
        </w:trPr>
        <w:tc>
          <w:tcPr>
            <w:tcW w:w="817" w:type="dxa"/>
            <w:vAlign w:val="center"/>
          </w:tcPr>
          <w:p w14:paraId="29B87863" w14:textId="2FD639EA" w:rsidR="00F73F6F" w:rsidRPr="00C3339C" w:rsidRDefault="00F73F6F" w:rsidP="00C3339C">
            <w:pPr>
              <w:jc w:val="center"/>
              <w:rPr>
                <w:b/>
                <w:bCs/>
              </w:rPr>
            </w:pPr>
            <w:proofErr w:type="spellStart"/>
            <w:r w:rsidRPr="00C3339C">
              <w:rPr>
                <w:b/>
                <w:bCs/>
              </w:rPr>
              <w:t>Stt</w:t>
            </w:r>
            <w:proofErr w:type="spellEnd"/>
          </w:p>
        </w:tc>
        <w:tc>
          <w:tcPr>
            <w:tcW w:w="8981" w:type="dxa"/>
            <w:vAlign w:val="center"/>
          </w:tcPr>
          <w:p w14:paraId="24EF26FD" w14:textId="48789030" w:rsidR="00F73F6F" w:rsidRPr="00C3339C" w:rsidRDefault="00F73F6F" w:rsidP="00C3339C">
            <w:pPr>
              <w:jc w:val="center"/>
              <w:rPr>
                <w:b/>
                <w:bCs/>
              </w:rPr>
            </w:pPr>
            <w:proofErr w:type="spellStart"/>
            <w:r w:rsidRPr="00C3339C">
              <w:rPr>
                <w:b/>
                <w:bCs/>
              </w:rPr>
              <w:t>Biện</w:t>
            </w:r>
            <w:proofErr w:type="spellEnd"/>
            <w:r w:rsidRPr="00C3339C">
              <w:rPr>
                <w:b/>
                <w:bCs/>
              </w:rPr>
              <w:t xml:space="preserve"> </w:t>
            </w:r>
            <w:proofErr w:type="spellStart"/>
            <w:r w:rsidRPr="00C3339C">
              <w:rPr>
                <w:b/>
                <w:bCs/>
              </w:rPr>
              <w:t>pháp</w:t>
            </w:r>
            <w:proofErr w:type="spellEnd"/>
            <w:r w:rsidRPr="00C3339C">
              <w:rPr>
                <w:b/>
                <w:bCs/>
              </w:rPr>
              <w:t xml:space="preserve"> </w:t>
            </w:r>
            <w:proofErr w:type="spellStart"/>
            <w:r w:rsidRPr="00C3339C">
              <w:rPr>
                <w:b/>
                <w:bCs/>
              </w:rPr>
              <w:t>kiểm</w:t>
            </w:r>
            <w:proofErr w:type="spellEnd"/>
            <w:r w:rsidRPr="00C3339C">
              <w:rPr>
                <w:b/>
                <w:bCs/>
              </w:rPr>
              <w:t xml:space="preserve"> </w:t>
            </w:r>
            <w:proofErr w:type="spellStart"/>
            <w:r w:rsidRPr="00C3339C">
              <w:rPr>
                <w:b/>
                <w:bCs/>
              </w:rPr>
              <w:t>soát</w:t>
            </w:r>
            <w:proofErr w:type="spellEnd"/>
          </w:p>
        </w:tc>
        <w:tc>
          <w:tcPr>
            <w:tcW w:w="4899" w:type="dxa"/>
            <w:vAlign w:val="center"/>
          </w:tcPr>
          <w:p w14:paraId="05B77428" w14:textId="54405488" w:rsidR="00F73F6F" w:rsidRPr="00C3339C" w:rsidRDefault="00F73F6F" w:rsidP="00C3339C">
            <w:pPr>
              <w:jc w:val="center"/>
              <w:rPr>
                <w:b/>
                <w:bCs/>
              </w:rPr>
            </w:pPr>
            <w:proofErr w:type="spellStart"/>
            <w:r w:rsidRPr="00C3339C">
              <w:rPr>
                <w:b/>
                <w:bCs/>
              </w:rPr>
              <w:t>Yêu</w:t>
            </w:r>
            <w:proofErr w:type="spellEnd"/>
            <w:r w:rsidRPr="00C3339C">
              <w:rPr>
                <w:b/>
                <w:bCs/>
              </w:rPr>
              <w:t xml:space="preserve"> </w:t>
            </w:r>
            <w:proofErr w:type="spellStart"/>
            <w:r w:rsidRPr="00C3339C">
              <w:rPr>
                <w:b/>
                <w:bCs/>
              </w:rPr>
              <w:t>cầu</w:t>
            </w:r>
            <w:proofErr w:type="spellEnd"/>
            <w:r w:rsidRPr="00C3339C">
              <w:rPr>
                <w:b/>
                <w:bCs/>
              </w:rPr>
              <w:t xml:space="preserve"> ATTT </w:t>
            </w:r>
            <w:proofErr w:type="spellStart"/>
            <w:r w:rsidRPr="00C3339C">
              <w:rPr>
                <w:b/>
                <w:bCs/>
              </w:rPr>
              <w:t>liên</w:t>
            </w:r>
            <w:proofErr w:type="spellEnd"/>
            <w:r w:rsidRPr="00C3339C">
              <w:rPr>
                <w:b/>
                <w:bCs/>
              </w:rPr>
              <w:t xml:space="preserve"> </w:t>
            </w:r>
            <w:proofErr w:type="spellStart"/>
            <w:r w:rsidRPr="00C3339C">
              <w:rPr>
                <w:b/>
                <w:bCs/>
              </w:rPr>
              <w:t>quan</w:t>
            </w:r>
            <w:proofErr w:type="spellEnd"/>
          </w:p>
        </w:tc>
      </w:tr>
      <w:tr w:rsidR="00F73F6F" w:rsidRPr="00C3339C" w14:paraId="120DA7B7" w14:textId="77777777" w:rsidTr="55591B40">
        <w:trPr>
          <w:trHeight w:val="64"/>
        </w:trPr>
        <w:tc>
          <w:tcPr>
            <w:tcW w:w="817" w:type="dxa"/>
            <w:vAlign w:val="center"/>
          </w:tcPr>
          <w:p w14:paraId="312B59D0" w14:textId="42F7D01B" w:rsidR="00F73F6F" w:rsidRPr="00C3339C" w:rsidRDefault="00F73F6F" w:rsidP="00C3339C">
            <w:pPr>
              <w:jc w:val="center"/>
              <w:rPr>
                <w:b/>
                <w:bCs/>
              </w:rPr>
            </w:pPr>
            <w:r w:rsidRPr="00C3339C">
              <w:rPr>
                <w:b/>
                <w:bCs/>
              </w:rPr>
              <w:t>(1)</w:t>
            </w:r>
          </w:p>
        </w:tc>
        <w:tc>
          <w:tcPr>
            <w:tcW w:w="8981" w:type="dxa"/>
            <w:vAlign w:val="center"/>
          </w:tcPr>
          <w:p w14:paraId="67215441" w14:textId="37F76876" w:rsidR="00F73F6F" w:rsidRPr="00C3339C" w:rsidRDefault="00F73F6F" w:rsidP="00C3339C">
            <w:pPr>
              <w:jc w:val="center"/>
              <w:rPr>
                <w:b/>
                <w:bCs/>
              </w:rPr>
            </w:pPr>
            <w:r w:rsidRPr="00C3339C">
              <w:rPr>
                <w:b/>
                <w:bCs/>
              </w:rPr>
              <w:t>(2)</w:t>
            </w:r>
          </w:p>
        </w:tc>
        <w:tc>
          <w:tcPr>
            <w:tcW w:w="4899" w:type="dxa"/>
            <w:vAlign w:val="center"/>
          </w:tcPr>
          <w:p w14:paraId="04AA3DB3" w14:textId="296F49BD" w:rsidR="00F73F6F" w:rsidRPr="00C3339C" w:rsidRDefault="00F73F6F" w:rsidP="00C3339C">
            <w:pPr>
              <w:jc w:val="center"/>
              <w:rPr>
                <w:b/>
                <w:bCs/>
              </w:rPr>
            </w:pPr>
            <w:r w:rsidRPr="00C3339C">
              <w:rPr>
                <w:b/>
                <w:bCs/>
              </w:rPr>
              <w:t>(3)</w:t>
            </w:r>
          </w:p>
        </w:tc>
      </w:tr>
      <w:tr w:rsidR="00F73F6F" w:rsidRPr="00F73F6F" w14:paraId="7665FFA3" w14:textId="77777777" w:rsidTr="55591B40">
        <w:trPr>
          <w:trHeight w:val="70"/>
        </w:trPr>
        <w:tc>
          <w:tcPr>
            <w:tcW w:w="817" w:type="dxa"/>
            <w:vAlign w:val="center"/>
          </w:tcPr>
          <w:p w14:paraId="30E7C6FC" w14:textId="4D4B010D" w:rsidR="00F73F6F" w:rsidRPr="00D90B2E" w:rsidRDefault="00F73F6F" w:rsidP="00E02D1C">
            <w:pPr>
              <w:jc w:val="center"/>
              <w:rPr>
                <w:b/>
                <w:bCs/>
              </w:rPr>
            </w:pPr>
            <w:r w:rsidRPr="00D90B2E">
              <w:rPr>
                <w:b/>
                <w:bCs/>
              </w:rPr>
              <w:t>1</w:t>
            </w:r>
          </w:p>
        </w:tc>
        <w:tc>
          <w:tcPr>
            <w:tcW w:w="8981" w:type="dxa"/>
            <w:vAlign w:val="center"/>
          </w:tcPr>
          <w:p w14:paraId="46C99188" w14:textId="77777777" w:rsidR="00F73F6F" w:rsidRPr="00F73F6F" w:rsidRDefault="00F73F6F" w:rsidP="00C3339C">
            <w:r w:rsidRPr="00F73F6F">
              <w:t xml:space="preserve">Keep </w:t>
            </w:r>
            <w:proofErr w:type="gramStart"/>
            <w:r w:rsidRPr="00F73F6F">
              <w:t>employees</w:t>
            </w:r>
            <w:proofErr w:type="gramEnd"/>
            <w:r w:rsidRPr="00F73F6F">
              <w:t xml:space="preserve"> security-wise </w:t>
            </w:r>
          </w:p>
        </w:tc>
        <w:tc>
          <w:tcPr>
            <w:tcW w:w="4899" w:type="dxa"/>
            <w:vAlign w:val="center"/>
          </w:tcPr>
          <w:p w14:paraId="3DE0DC08" w14:textId="77777777" w:rsidR="00F73F6F" w:rsidRPr="00F73F6F" w:rsidRDefault="00F73F6F" w:rsidP="00C3339C">
            <w:proofErr w:type="spellStart"/>
            <w:r w:rsidRPr="00F73F6F">
              <w:rPr>
                <w:i/>
                <w:iCs/>
              </w:rPr>
              <w:t>Nhóm</w:t>
            </w:r>
            <w:proofErr w:type="spellEnd"/>
            <w:r w:rsidRPr="00F73F6F">
              <w:rPr>
                <w:i/>
                <w:iCs/>
              </w:rPr>
              <w:t xml:space="preserve"> A.7 </w:t>
            </w:r>
            <w:proofErr w:type="spellStart"/>
            <w:r w:rsidRPr="00F73F6F">
              <w:rPr>
                <w:i/>
                <w:iCs/>
              </w:rPr>
              <w:t>Yêu</w:t>
            </w:r>
            <w:proofErr w:type="spellEnd"/>
            <w:r w:rsidRPr="00F73F6F">
              <w:rPr>
                <w:i/>
                <w:iCs/>
              </w:rPr>
              <w:t xml:space="preserve"> </w:t>
            </w:r>
            <w:proofErr w:type="spellStart"/>
            <w:r w:rsidRPr="00F73F6F">
              <w:rPr>
                <w:i/>
                <w:iCs/>
              </w:rPr>
              <w:t>cầu</w:t>
            </w:r>
            <w:proofErr w:type="spellEnd"/>
            <w:r w:rsidRPr="00F73F6F">
              <w:rPr>
                <w:i/>
                <w:iCs/>
              </w:rPr>
              <w:t xml:space="preserve"> A.7.2 </w:t>
            </w:r>
            <w:proofErr w:type="spellStart"/>
            <w:r w:rsidRPr="00F73F6F">
              <w:rPr>
                <w:i/>
                <w:iCs/>
              </w:rPr>
              <w:t>Điều</w:t>
            </w:r>
            <w:proofErr w:type="spellEnd"/>
            <w:r w:rsidRPr="00F73F6F">
              <w:rPr>
                <w:i/>
                <w:iCs/>
              </w:rPr>
              <w:t xml:space="preserve"> A.7.2.2; </w:t>
            </w:r>
          </w:p>
        </w:tc>
      </w:tr>
      <w:tr w:rsidR="00F73F6F" w:rsidRPr="00F73F6F" w14:paraId="789A2DB3" w14:textId="77777777" w:rsidTr="55591B40">
        <w:trPr>
          <w:trHeight w:val="158"/>
        </w:trPr>
        <w:tc>
          <w:tcPr>
            <w:tcW w:w="817" w:type="dxa"/>
            <w:vAlign w:val="center"/>
          </w:tcPr>
          <w:p w14:paraId="420CFD29" w14:textId="51743360" w:rsidR="00F73F6F" w:rsidRPr="00D90B2E" w:rsidRDefault="00F73F6F" w:rsidP="00E02D1C">
            <w:pPr>
              <w:jc w:val="center"/>
              <w:rPr>
                <w:b/>
                <w:bCs/>
              </w:rPr>
            </w:pPr>
            <w:r w:rsidRPr="00D90B2E">
              <w:rPr>
                <w:b/>
                <w:bCs/>
              </w:rPr>
              <w:t>2</w:t>
            </w:r>
          </w:p>
        </w:tc>
        <w:tc>
          <w:tcPr>
            <w:tcW w:w="8981" w:type="dxa"/>
            <w:vAlign w:val="center"/>
          </w:tcPr>
          <w:p w14:paraId="0758EBEF" w14:textId="77777777" w:rsidR="00F73F6F" w:rsidRPr="00F73F6F" w:rsidRDefault="00F73F6F" w:rsidP="00C3339C">
            <w:r w:rsidRPr="00F73F6F">
              <w:t xml:space="preserve">Apply the Principle of Least Privilege (PLP) </w:t>
            </w:r>
          </w:p>
        </w:tc>
        <w:tc>
          <w:tcPr>
            <w:tcW w:w="4899" w:type="dxa"/>
            <w:vAlign w:val="center"/>
          </w:tcPr>
          <w:p w14:paraId="795FE1B9" w14:textId="77777777" w:rsidR="00F73F6F" w:rsidRPr="00F73F6F" w:rsidRDefault="00F73F6F" w:rsidP="00C3339C">
            <w:proofErr w:type="spellStart"/>
            <w:r w:rsidRPr="00F73F6F">
              <w:rPr>
                <w:i/>
                <w:iCs/>
              </w:rPr>
              <w:t>Nhóm</w:t>
            </w:r>
            <w:proofErr w:type="spellEnd"/>
            <w:r w:rsidRPr="00F73F6F">
              <w:rPr>
                <w:i/>
                <w:iCs/>
              </w:rPr>
              <w:t xml:space="preserve"> A.9 </w:t>
            </w:r>
            <w:proofErr w:type="spellStart"/>
            <w:r w:rsidRPr="00F73F6F">
              <w:rPr>
                <w:i/>
                <w:iCs/>
              </w:rPr>
              <w:t>Yêu</w:t>
            </w:r>
            <w:proofErr w:type="spellEnd"/>
            <w:r w:rsidRPr="00F73F6F">
              <w:rPr>
                <w:i/>
                <w:iCs/>
              </w:rPr>
              <w:t xml:space="preserve"> </w:t>
            </w:r>
            <w:proofErr w:type="spellStart"/>
            <w:r w:rsidRPr="00F73F6F">
              <w:rPr>
                <w:i/>
                <w:iCs/>
              </w:rPr>
              <w:t>cầu</w:t>
            </w:r>
            <w:proofErr w:type="spellEnd"/>
            <w:r w:rsidRPr="00F73F6F">
              <w:rPr>
                <w:i/>
                <w:iCs/>
              </w:rPr>
              <w:t xml:space="preserve"> A.9.2 </w:t>
            </w:r>
            <w:proofErr w:type="spellStart"/>
            <w:r w:rsidRPr="00F73F6F">
              <w:rPr>
                <w:i/>
                <w:iCs/>
              </w:rPr>
              <w:t>Điều</w:t>
            </w:r>
            <w:proofErr w:type="spellEnd"/>
            <w:r w:rsidRPr="00F73F6F">
              <w:rPr>
                <w:i/>
                <w:iCs/>
              </w:rPr>
              <w:t xml:space="preserve"> A.9.2.</w:t>
            </w:r>
            <w:proofErr w:type="gramStart"/>
            <w:r w:rsidRPr="00F73F6F">
              <w:rPr>
                <w:i/>
                <w:iCs/>
              </w:rPr>
              <w:t>3;</w:t>
            </w:r>
            <w:proofErr w:type="gramEnd"/>
            <w:r w:rsidRPr="00F73F6F">
              <w:rPr>
                <w:i/>
                <w:iCs/>
              </w:rPr>
              <w:t xml:space="preserve"> </w:t>
            </w:r>
          </w:p>
          <w:p w14:paraId="6E63755C" w14:textId="77777777" w:rsidR="00F73F6F" w:rsidRPr="00F73F6F" w:rsidRDefault="00F73F6F" w:rsidP="00C3339C">
            <w:proofErr w:type="spellStart"/>
            <w:r w:rsidRPr="00F73F6F">
              <w:rPr>
                <w:i/>
                <w:iCs/>
              </w:rPr>
              <w:t>Nhóm</w:t>
            </w:r>
            <w:proofErr w:type="spellEnd"/>
            <w:r w:rsidRPr="00F73F6F">
              <w:rPr>
                <w:i/>
                <w:iCs/>
              </w:rPr>
              <w:t xml:space="preserve"> A.9 </w:t>
            </w:r>
            <w:proofErr w:type="spellStart"/>
            <w:r w:rsidRPr="00F73F6F">
              <w:rPr>
                <w:i/>
                <w:iCs/>
              </w:rPr>
              <w:t>Yêu</w:t>
            </w:r>
            <w:proofErr w:type="spellEnd"/>
            <w:r w:rsidRPr="00F73F6F">
              <w:rPr>
                <w:i/>
                <w:iCs/>
              </w:rPr>
              <w:t xml:space="preserve"> </w:t>
            </w:r>
            <w:proofErr w:type="spellStart"/>
            <w:r w:rsidRPr="00F73F6F">
              <w:rPr>
                <w:i/>
                <w:iCs/>
              </w:rPr>
              <w:t>cầu</w:t>
            </w:r>
            <w:proofErr w:type="spellEnd"/>
            <w:r w:rsidRPr="00F73F6F">
              <w:rPr>
                <w:i/>
                <w:iCs/>
              </w:rPr>
              <w:t xml:space="preserve"> A.9.4 </w:t>
            </w:r>
            <w:proofErr w:type="spellStart"/>
            <w:r w:rsidRPr="00F73F6F">
              <w:rPr>
                <w:i/>
                <w:iCs/>
              </w:rPr>
              <w:t>Điều</w:t>
            </w:r>
            <w:proofErr w:type="spellEnd"/>
            <w:r w:rsidRPr="00F73F6F">
              <w:rPr>
                <w:i/>
                <w:iCs/>
              </w:rPr>
              <w:t xml:space="preserve"> A.9.4.4; </w:t>
            </w:r>
          </w:p>
        </w:tc>
      </w:tr>
      <w:tr w:rsidR="00F73F6F" w:rsidRPr="00F73F6F" w14:paraId="415F98FC" w14:textId="77777777" w:rsidTr="55591B40">
        <w:trPr>
          <w:trHeight w:val="70"/>
        </w:trPr>
        <w:tc>
          <w:tcPr>
            <w:tcW w:w="817" w:type="dxa"/>
            <w:vAlign w:val="center"/>
          </w:tcPr>
          <w:p w14:paraId="4DD81FCB" w14:textId="71E3DA0A" w:rsidR="00F73F6F" w:rsidRPr="00D90B2E" w:rsidRDefault="00F73F6F" w:rsidP="00E02D1C">
            <w:pPr>
              <w:jc w:val="center"/>
              <w:rPr>
                <w:b/>
                <w:bCs/>
              </w:rPr>
            </w:pPr>
            <w:r w:rsidRPr="00D90B2E">
              <w:rPr>
                <w:b/>
                <w:bCs/>
              </w:rPr>
              <w:t>3</w:t>
            </w:r>
          </w:p>
        </w:tc>
        <w:tc>
          <w:tcPr>
            <w:tcW w:w="8981" w:type="dxa"/>
            <w:vAlign w:val="center"/>
          </w:tcPr>
          <w:p w14:paraId="77487AA5" w14:textId="77777777" w:rsidR="00F73F6F" w:rsidRPr="00F73F6F" w:rsidRDefault="00F73F6F" w:rsidP="00C3339C">
            <w:r w:rsidRPr="00F73F6F">
              <w:t xml:space="preserve">Enforce USB port access policy </w:t>
            </w:r>
          </w:p>
        </w:tc>
        <w:tc>
          <w:tcPr>
            <w:tcW w:w="4899" w:type="dxa"/>
            <w:vAlign w:val="center"/>
          </w:tcPr>
          <w:p w14:paraId="32960C38" w14:textId="77777777" w:rsidR="00F73F6F" w:rsidRPr="00F73F6F" w:rsidRDefault="00F73F6F" w:rsidP="00C3339C">
            <w:proofErr w:type="spellStart"/>
            <w:r w:rsidRPr="00F73F6F">
              <w:rPr>
                <w:i/>
                <w:iCs/>
              </w:rPr>
              <w:t>Nhóm</w:t>
            </w:r>
            <w:proofErr w:type="spellEnd"/>
            <w:r w:rsidRPr="00F73F6F">
              <w:rPr>
                <w:i/>
                <w:iCs/>
              </w:rPr>
              <w:t xml:space="preserve"> A.5 </w:t>
            </w:r>
            <w:proofErr w:type="spellStart"/>
            <w:r w:rsidRPr="00F73F6F">
              <w:rPr>
                <w:i/>
                <w:iCs/>
              </w:rPr>
              <w:t>Yêu</w:t>
            </w:r>
            <w:proofErr w:type="spellEnd"/>
            <w:r w:rsidRPr="00F73F6F">
              <w:rPr>
                <w:i/>
                <w:iCs/>
              </w:rPr>
              <w:t xml:space="preserve"> </w:t>
            </w:r>
            <w:proofErr w:type="spellStart"/>
            <w:r w:rsidRPr="00F73F6F">
              <w:rPr>
                <w:i/>
                <w:iCs/>
              </w:rPr>
              <w:t>cầu</w:t>
            </w:r>
            <w:proofErr w:type="spellEnd"/>
            <w:r w:rsidRPr="00F73F6F">
              <w:rPr>
                <w:i/>
                <w:iCs/>
              </w:rPr>
              <w:t xml:space="preserve"> A.5.1 </w:t>
            </w:r>
            <w:proofErr w:type="spellStart"/>
            <w:r w:rsidRPr="00F73F6F">
              <w:rPr>
                <w:i/>
                <w:iCs/>
              </w:rPr>
              <w:t>Điều</w:t>
            </w:r>
            <w:proofErr w:type="spellEnd"/>
            <w:r w:rsidRPr="00F73F6F">
              <w:rPr>
                <w:i/>
                <w:iCs/>
              </w:rPr>
              <w:t xml:space="preserve"> A.5.1.1; </w:t>
            </w:r>
          </w:p>
        </w:tc>
      </w:tr>
      <w:tr w:rsidR="00F73F6F" w:rsidRPr="00F73F6F" w14:paraId="51BCA22A" w14:textId="77777777" w:rsidTr="55591B40">
        <w:trPr>
          <w:trHeight w:val="70"/>
        </w:trPr>
        <w:tc>
          <w:tcPr>
            <w:tcW w:w="817" w:type="dxa"/>
            <w:vAlign w:val="center"/>
          </w:tcPr>
          <w:p w14:paraId="0B7CD0D2" w14:textId="4D30AE9D" w:rsidR="00F73F6F" w:rsidRPr="00D90B2E" w:rsidRDefault="00F73F6F" w:rsidP="00E02D1C">
            <w:pPr>
              <w:jc w:val="center"/>
              <w:rPr>
                <w:b/>
                <w:bCs/>
              </w:rPr>
            </w:pPr>
            <w:r w:rsidRPr="00D90B2E">
              <w:rPr>
                <w:b/>
                <w:bCs/>
              </w:rPr>
              <w:t>4</w:t>
            </w:r>
          </w:p>
        </w:tc>
        <w:tc>
          <w:tcPr>
            <w:tcW w:w="8981" w:type="dxa"/>
            <w:vAlign w:val="center"/>
          </w:tcPr>
          <w:p w14:paraId="4E63B086" w14:textId="77777777" w:rsidR="00F73F6F" w:rsidRPr="00F73F6F" w:rsidRDefault="00F73F6F" w:rsidP="00C3339C">
            <w:r w:rsidRPr="00F73F6F">
              <w:t xml:space="preserve">Go with the Zero Trust security model </w:t>
            </w:r>
          </w:p>
        </w:tc>
        <w:tc>
          <w:tcPr>
            <w:tcW w:w="4899" w:type="dxa"/>
            <w:vAlign w:val="center"/>
          </w:tcPr>
          <w:p w14:paraId="6177F346" w14:textId="77777777" w:rsidR="00F73F6F" w:rsidRPr="00F73F6F" w:rsidRDefault="00F73F6F" w:rsidP="00C3339C">
            <w:proofErr w:type="spellStart"/>
            <w:r w:rsidRPr="00F73F6F">
              <w:rPr>
                <w:i/>
                <w:iCs/>
              </w:rPr>
              <w:t>Nhóm</w:t>
            </w:r>
            <w:proofErr w:type="spellEnd"/>
            <w:r w:rsidRPr="00F73F6F">
              <w:rPr>
                <w:i/>
                <w:iCs/>
              </w:rPr>
              <w:t xml:space="preserve"> A.5 </w:t>
            </w:r>
            <w:proofErr w:type="spellStart"/>
            <w:r w:rsidRPr="00F73F6F">
              <w:rPr>
                <w:i/>
                <w:iCs/>
              </w:rPr>
              <w:t>Yêu</w:t>
            </w:r>
            <w:proofErr w:type="spellEnd"/>
            <w:r w:rsidRPr="00F73F6F">
              <w:rPr>
                <w:i/>
                <w:iCs/>
              </w:rPr>
              <w:t xml:space="preserve"> </w:t>
            </w:r>
            <w:proofErr w:type="spellStart"/>
            <w:r w:rsidRPr="00F73F6F">
              <w:rPr>
                <w:i/>
                <w:iCs/>
              </w:rPr>
              <w:t>cầu</w:t>
            </w:r>
            <w:proofErr w:type="spellEnd"/>
            <w:r w:rsidRPr="00F73F6F">
              <w:rPr>
                <w:i/>
                <w:iCs/>
              </w:rPr>
              <w:t xml:space="preserve"> A.5.1 </w:t>
            </w:r>
            <w:proofErr w:type="spellStart"/>
            <w:r w:rsidRPr="00F73F6F">
              <w:rPr>
                <w:i/>
                <w:iCs/>
              </w:rPr>
              <w:t>Điều</w:t>
            </w:r>
            <w:proofErr w:type="spellEnd"/>
            <w:r w:rsidRPr="00F73F6F">
              <w:rPr>
                <w:i/>
                <w:iCs/>
              </w:rPr>
              <w:t xml:space="preserve"> A.5.1.1; </w:t>
            </w:r>
          </w:p>
        </w:tc>
      </w:tr>
      <w:tr w:rsidR="00C3339C" w14:paraId="0B7D9BFA" w14:textId="77777777" w:rsidTr="55591B40">
        <w:trPr>
          <w:trHeight w:val="70"/>
        </w:trPr>
        <w:tc>
          <w:tcPr>
            <w:tcW w:w="817" w:type="dxa"/>
            <w:vAlign w:val="center"/>
          </w:tcPr>
          <w:p w14:paraId="42ABD905" w14:textId="5FA795F9" w:rsidR="00C3339C" w:rsidRPr="00D90B2E" w:rsidRDefault="00C3339C" w:rsidP="00E02D1C">
            <w:pPr>
              <w:jc w:val="center"/>
              <w:rPr>
                <w:b/>
                <w:bCs/>
              </w:rPr>
            </w:pPr>
            <w:r w:rsidRPr="00D90B2E">
              <w:rPr>
                <w:b/>
                <w:bCs/>
              </w:rPr>
              <w:lastRenderedPageBreak/>
              <w:t>5</w:t>
            </w:r>
          </w:p>
        </w:tc>
        <w:tc>
          <w:tcPr>
            <w:tcW w:w="8981" w:type="dxa"/>
            <w:vAlign w:val="center"/>
          </w:tcPr>
          <w:p w14:paraId="55B17B8B" w14:textId="77777777" w:rsidR="00C3339C" w:rsidRPr="00C3339C" w:rsidRDefault="00C3339C" w:rsidP="00C3339C">
            <w:r w:rsidRPr="00C3339C">
              <w:t xml:space="preserve">Enforce a safe BYOD policy </w:t>
            </w:r>
          </w:p>
        </w:tc>
        <w:tc>
          <w:tcPr>
            <w:tcW w:w="4899" w:type="dxa"/>
            <w:vAlign w:val="center"/>
          </w:tcPr>
          <w:p w14:paraId="14DD5E76" w14:textId="77777777" w:rsidR="00C3339C" w:rsidRPr="00C3339C" w:rsidRDefault="00C3339C" w:rsidP="00C3339C">
            <w:pPr>
              <w:rPr>
                <w:i/>
                <w:iCs/>
              </w:rPr>
            </w:pPr>
            <w:proofErr w:type="spellStart"/>
            <w:r w:rsidRPr="00C3339C">
              <w:rPr>
                <w:i/>
                <w:iCs/>
              </w:rPr>
              <w:t>Nhóm</w:t>
            </w:r>
            <w:proofErr w:type="spellEnd"/>
            <w:r w:rsidRPr="00C3339C">
              <w:rPr>
                <w:i/>
                <w:iCs/>
              </w:rPr>
              <w:t xml:space="preserve"> A.5 </w:t>
            </w:r>
            <w:proofErr w:type="spellStart"/>
            <w:r w:rsidRPr="00C3339C">
              <w:rPr>
                <w:i/>
                <w:iCs/>
              </w:rPr>
              <w:t>Yêu</w:t>
            </w:r>
            <w:proofErr w:type="spellEnd"/>
            <w:r w:rsidRPr="00C3339C">
              <w:rPr>
                <w:i/>
                <w:iCs/>
              </w:rPr>
              <w:t xml:space="preserve"> </w:t>
            </w:r>
            <w:proofErr w:type="spellStart"/>
            <w:r w:rsidRPr="00C3339C">
              <w:rPr>
                <w:i/>
                <w:iCs/>
              </w:rPr>
              <w:t>cầu</w:t>
            </w:r>
            <w:proofErr w:type="spellEnd"/>
            <w:r w:rsidRPr="00C3339C">
              <w:rPr>
                <w:i/>
                <w:iCs/>
              </w:rPr>
              <w:t xml:space="preserve"> A.5.1 </w:t>
            </w:r>
            <w:proofErr w:type="spellStart"/>
            <w:r w:rsidRPr="00C3339C">
              <w:rPr>
                <w:i/>
                <w:iCs/>
              </w:rPr>
              <w:t>Điều</w:t>
            </w:r>
            <w:proofErr w:type="spellEnd"/>
            <w:r w:rsidRPr="00C3339C">
              <w:rPr>
                <w:i/>
                <w:iCs/>
              </w:rPr>
              <w:t xml:space="preserve"> A.5.1.1; </w:t>
            </w:r>
          </w:p>
        </w:tc>
      </w:tr>
      <w:tr w:rsidR="00C3339C" w14:paraId="434B5117" w14:textId="77777777" w:rsidTr="55591B40">
        <w:trPr>
          <w:trHeight w:val="70"/>
        </w:trPr>
        <w:tc>
          <w:tcPr>
            <w:tcW w:w="817" w:type="dxa"/>
            <w:vAlign w:val="center"/>
          </w:tcPr>
          <w:p w14:paraId="6CD587C1" w14:textId="3B316299" w:rsidR="00C3339C" w:rsidRPr="00D90B2E" w:rsidRDefault="00C3339C" w:rsidP="00E02D1C">
            <w:pPr>
              <w:jc w:val="center"/>
              <w:rPr>
                <w:b/>
                <w:bCs/>
              </w:rPr>
            </w:pPr>
            <w:r w:rsidRPr="00D90B2E">
              <w:rPr>
                <w:b/>
                <w:bCs/>
              </w:rPr>
              <w:t>6</w:t>
            </w:r>
          </w:p>
        </w:tc>
        <w:tc>
          <w:tcPr>
            <w:tcW w:w="8981" w:type="dxa"/>
            <w:vAlign w:val="center"/>
          </w:tcPr>
          <w:p w14:paraId="56C5F152" w14:textId="77777777" w:rsidR="00C3339C" w:rsidRPr="00C3339C" w:rsidRDefault="00C3339C" w:rsidP="00C3339C">
            <w:r w:rsidRPr="00C3339C">
              <w:t xml:space="preserve">Encrypt endpoints </w:t>
            </w:r>
          </w:p>
        </w:tc>
        <w:tc>
          <w:tcPr>
            <w:tcW w:w="4899" w:type="dxa"/>
            <w:vAlign w:val="center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66"/>
            </w:tblGrid>
            <w:tr w:rsidR="00EE2D8D" w:rsidRPr="00EE2D8D" w14:paraId="21E221B8" w14:textId="77777777" w:rsidTr="55591B40">
              <w:trPr>
                <w:trHeight w:val="300"/>
              </w:trPr>
              <w:tc>
                <w:tcPr>
                  <w:tcW w:w="446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CC7CB4D" w14:textId="3A9CD151" w:rsidR="55591B40" w:rsidRPr="00EE2D8D" w:rsidRDefault="55591B40" w:rsidP="55591B40">
                  <w:pPr>
                    <w:spacing w:before="0" w:after="0"/>
                    <w:rPr>
                      <w:szCs w:val="26"/>
                    </w:rPr>
                  </w:pPr>
                  <w:proofErr w:type="spellStart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>Nhóm</w:t>
                  </w:r>
                  <w:proofErr w:type="spellEnd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 xml:space="preserve"> A.10 </w:t>
                  </w:r>
                  <w:proofErr w:type="spellStart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>Yêu</w:t>
                  </w:r>
                  <w:proofErr w:type="spellEnd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 xml:space="preserve"> </w:t>
                  </w:r>
                  <w:proofErr w:type="spellStart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>cầu</w:t>
                  </w:r>
                  <w:proofErr w:type="spellEnd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 xml:space="preserve"> A.10.1 </w:t>
                  </w:r>
                  <w:proofErr w:type="spellStart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>Điều</w:t>
                  </w:r>
                  <w:proofErr w:type="spellEnd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 xml:space="preserve"> A.10.1.1</w:t>
                  </w:r>
                </w:p>
              </w:tc>
            </w:tr>
          </w:tbl>
          <w:p w14:paraId="3F70B224" w14:textId="77777777" w:rsidR="006F7B3B" w:rsidRPr="00EE2D8D" w:rsidRDefault="006F7B3B">
            <w:pPr>
              <w:spacing w:before="0" w:after="0" w:line="240" w:lineRule="auto"/>
              <w:jc w:val="left"/>
              <w:rPr>
                <w:rFonts w:asciiTheme="minorHAnsi" w:hAnsiTheme="minorHAnsi"/>
                <w:sz w:val="24"/>
              </w:rPr>
            </w:pPr>
          </w:p>
        </w:tc>
      </w:tr>
      <w:tr w:rsidR="00C3339C" w14:paraId="178A3224" w14:textId="77777777" w:rsidTr="55591B40">
        <w:trPr>
          <w:trHeight w:val="70"/>
        </w:trPr>
        <w:tc>
          <w:tcPr>
            <w:tcW w:w="817" w:type="dxa"/>
            <w:vAlign w:val="center"/>
          </w:tcPr>
          <w:p w14:paraId="3B72B1DB" w14:textId="70A06C0F" w:rsidR="00C3339C" w:rsidRPr="00D90B2E" w:rsidRDefault="00C3339C" w:rsidP="00E02D1C">
            <w:pPr>
              <w:jc w:val="center"/>
              <w:rPr>
                <w:b/>
                <w:bCs/>
              </w:rPr>
            </w:pPr>
            <w:r w:rsidRPr="00D90B2E">
              <w:rPr>
                <w:b/>
                <w:bCs/>
              </w:rPr>
              <w:t>7</w:t>
            </w:r>
          </w:p>
        </w:tc>
        <w:tc>
          <w:tcPr>
            <w:tcW w:w="8981" w:type="dxa"/>
            <w:vAlign w:val="center"/>
          </w:tcPr>
          <w:p w14:paraId="3A1DE883" w14:textId="77777777" w:rsidR="00C3339C" w:rsidRPr="00C3339C" w:rsidRDefault="00C3339C" w:rsidP="00C3339C">
            <w:r w:rsidRPr="00C3339C">
              <w:t xml:space="preserve">Strengthen passwords </w:t>
            </w:r>
          </w:p>
        </w:tc>
        <w:tc>
          <w:tcPr>
            <w:tcW w:w="4899" w:type="dxa"/>
            <w:vAlign w:val="center"/>
          </w:tcPr>
          <w:p w14:paraId="2FFFE214" w14:textId="145D6F78" w:rsidR="55591B40" w:rsidRPr="00EE2D8D" w:rsidRDefault="55591B40" w:rsidP="00EE2D8D">
            <w:pPr>
              <w:spacing w:before="0" w:after="0"/>
              <w:rPr>
                <w:szCs w:val="26"/>
              </w:rPr>
            </w:pPr>
            <w:r w:rsidRPr="00EE2D8D">
              <w:rPr>
                <w:rFonts w:eastAsia="Times New Roman" w:cs="Times New Roman"/>
                <w:i/>
                <w:iCs/>
                <w:szCs w:val="26"/>
                <w:lang w:val="vi"/>
              </w:rPr>
              <w:t>Nhóm A.9 Yêu cầu A.9.2 Điều A.9.2.1</w:t>
            </w:r>
          </w:p>
        </w:tc>
      </w:tr>
      <w:tr w:rsidR="00C3339C" w14:paraId="1A62099D" w14:textId="77777777" w:rsidTr="55591B40">
        <w:trPr>
          <w:trHeight w:val="70"/>
        </w:trPr>
        <w:tc>
          <w:tcPr>
            <w:tcW w:w="817" w:type="dxa"/>
            <w:vAlign w:val="center"/>
          </w:tcPr>
          <w:p w14:paraId="2BB25A9B" w14:textId="555E6B8A" w:rsidR="00C3339C" w:rsidRPr="00D90B2E" w:rsidRDefault="00C3339C" w:rsidP="00E02D1C">
            <w:pPr>
              <w:jc w:val="center"/>
              <w:rPr>
                <w:b/>
                <w:bCs/>
              </w:rPr>
            </w:pPr>
            <w:r w:rsidRPr="00D90B2E">
              <w:rPr>
                <w:b/>
                <w:bCs/>
              </w:rPr>
              <w:t>8</w:t>
            </w:r>
          </w:p>
        </w:tc>
        <w:tc>
          <w:tcPr>
            <w:tcW w:w="8981" w:type="dxa"/>
            <w:vAlign w:val="center"/>
          </w:tcPr>
          <w:p w14:paraId="744AC9BE" w14:textId="77777777" w:rsidR="00C3339C" w:rsidRPr="00C3339C" w:rsidRDefault="00C3339C" w:rsidP="00C3339C">
            <w:r w:rsidRPr="00C3339C">
              <w:t xml:space="preserve">White/blacklisting apps </w:t>
            </w:r>
          </w:p>
        </w:tc>
        <w:tc>
          <w:tcPr>
            <w:tcW w:w="4899" w:type="dxa"/>
            <w:vAlign w:val="center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66"/>
            </w:tblGrid>
            <w:tr w:rsidR="00EE2D8D" w:rsidRPr="00EE2D8D" w14:paraId="4468C53E" w14:textId="77777777" w:rsidTr="55591B40">
              <w:trPr>
                <w:trHeight w:val="300"/>
              </w:trPr>
              <w:tc>
                <w:tcPr>
                  <w:tcW w:w="446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1E449774" w14:textId="6D03D700" w:rsidR="55591B40" w:rsidRPr="00EE2D8D" w:rsidRDefault="55591B40" w:rsidP="00EE2D8D">
                  <w:pPr>
                    <w:spacing w:before="0" w:after="0"/>
                    <w:rPr>
                      <w:szCs w:val="26"/>
                    </w:rPr>
                  </w:pPr>
                  <w:proofErr w:type="spellStart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>Nhóm</w:t>
                  </w:r>
                  <w:proofErr w:type="spellEnd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 xml:space="preserve"> A.12 </w:t>
                  </w:r>
                  <w:proofErr w:type="spellStart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>Yêu</w:t>
                  </w:r>
                  <w:proofErr w:type="spellEnd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 xml:space="preserve"> </w:t>
                  </w:r>
                  <w:proofErr w:type="spellStart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>cầu</w:t>
                  </w:r>
                  <w:proofErr w:type="spellEnd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 xml:space="preserve"> A.12.6 </w:t>
                  </w:r>
                  <w:proofErr w:type="spellStart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>Điều</w:t>
                  </w:r>
                  <w:proofErr w:type="spellEnd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 xml:space="preserve"> A.12.6.2</w:t>
                  </w:r>
                </w:p>
              </w:tc>
            </w:tr>
          </w:tbl>
          <w:p w14:paraId="616EECBD" w14:textId="5800F931" w:rsidR="006F7B3B" w:rsidRPr="00EE2D8D" w:rsidRDefault="006F7B3B" w:rsidP="00EE2D8D">
            <w:pPr>
              <w:spacing w:before="0" w:after="0"/>
              <w:ind w:left="107"/>
              <w:rPr>
                <w:rFonts w:asciiTheme="minorHAnsi" w:hAnsiTheme="minorHAnsi"/>
                <w:szCs w:val="26"/>
              </w:rPr>
            </w:pPr>
          </w:p>
        </w:tc>
      </w:tr>
      <w:tr w:rsidR="00C3339C" w14:paraId="264F4850" w14:textId="77777777" w:rsidTr="55591B40">
        <w:trPr>
          <w:trHeight w:val="70"/>
        </w:trPr>
        <w:tc>
          <w:tcPr>
            <w:tcW w:w="817" w:type="dxa"/>
            <w:vAlign w:val="center"/>
          </w:tcPr>
          <w:p w14:paraId="3E1793E4" w14:textId="22508326" w:rsidR="00C3339C" w:rsidRPr="00D90B2E" w:rsidRDefault="00C3339C" w:rsidP="00E02D1C">
            <w:pPr>
              <w:jc w:val="center"/>
              <w:rPr>
                <w:b/>
                <w:bCs/>
              </w:rPr>
            </w:pPr>
            <w:r w:rsidRPr="00D90B2E">
              <w:rPr>
                <w:b/>
                <w:bCs/>
              </w:rPr>
              <w:t>9</w:t>
            </w:r>
          </w:p>
        </w:tc>
        <w:tc>
          <w:tcPr>
            <w:tcW w:w="8981" w:type="dxa"/>
            <w:vAlign w:val="center"/>
          </w:tcPr>
          <w:p w14:paraId="29917316" w14:textId="77777777" w:rsidR="00C3339C" w:rsidRPr="00C3339C" w:rsidRDefault="00C3339C" w:rsidP="00C3339C">
            <w:r w:rsidRPr="00C3339C">
              <w:t xml:space="preserve">Only use VPN access for remote endpoints </w:t>
            </w:r>
          </w:p>
        </w:tc>
        <w:tc>
          <w:tcPr>
            <w:tcW w:w="4899" w:type="dxa"/>
            <w:vAlign w:val="center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66"/>
            </w:tblGrid>
            <w:tr w:rsidR="00EE2D8D" w:rsidRPr="00EE2D8D" w14:paraId="41838FCB" w14:textId="77777777" w:rsidTr="55591B40">
              <w:trPr>
                <w:trHeight w:val="300"/>
              </w:trPr>
              <w:tc>
                <w:tcPr>
                  <w:tcW w:w="446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14:paraId="54746DEF" w14:textId="472A54FD" w:rsidR="55591B40" w:rsidRPr="00EE2D8D" w:rsidRDefault="55591B40" w:rsidP="00EE2D8D">
                  <w:pPr>
                    <w:spacing w:before="0" w:after="0"/>
                    <w:rPr>
                      <w:szCs w:val="26"/>
                    </w:rPr>
                  </w:pPr>
                  <w:proofErr w:type="spellStart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>Nhóm</w:t>
                  </w:r>
                  <w:proofErr w:type="spellEnd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 xml:space="preserve"> A.13 </w:t>
                  </w:r>
                  <w:proofErr w:type="spellStart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>Yêu</w:t>
                  </w:r>
                  <w:proofErr w:type="spellEnd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 xml:space="preserve"> </w:t>
                  </w:r>
                  <w:proofErr w:type="spellStart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>cầu</w:t>
                  </w:r>
                  <w:proofErr w:type="spellEnd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 xml:space="preserve"> A.13.1 </w:t>
                  </w:r>
                  <w:proofErr w:type="spellStart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>Điều</w:t>
                  </w:r>
                  <w:proofErr w:type="spellEnd"/>
                  <w:r w:rsidRPr="00EE2D8D">
                    <w:rPr>
                      <w:rFonts w:eastAsia="Times New Roman" w:cs="Times New Roman"/>
                      <w:i/>
                      <w:iCs/>
                      <w:szCs w:val="26"/>
                    </w:rPr>
                    <w:t xml:space="preserve"> A.13.1.1</w:t>
                  </w:r>
                </w:p>
              </w:tc>
            </w:tr>
          </w:tbl>
          <w:p w14:paraId="41931019" w14:textId="4DE6F1CF" w:rsidR="55591B40" w:rsidRPr="00EE2D8D" w:rsidRDefault="55591B40">
            <w:pPr>
              <w:rPr>
                <w:szCs w:val="26"/>
              </w:rPr>
            </w:pPr>
          </w:p>
        </w:tc>
      </w:tr>
      <w:tr w:rsidR="00C3339C" w14:paraId="2F5ECB50" w14:textId="77777777" w:rsidTr="55591B40">
        <w:trPr>
          <w:trHeight w:val="70"/>
        </w:trPr>
        <w:tc>
          <w:tcPr>
            <w:tcW w:w="817" w:type="dxa"/>
            <w:vAlign w:val="center"/>
          </w:tcPr>
          <w:p w14:paraId="4A95F203" w14:textId="05C3FF82" w:rsidR="00C3339C" w:rsidRPr="00D90B2E" w:rsidRDefault="00C3339C" w:rsidP="00E02D1C">
            <w:pPr>
              <w:jc w:val="center"/>
              <w:rPr>
                <w:b/>
                <w:bCs/>
              </w:rPr>
            </w:pPr>
            <w:r w:rsidRPr="00D90B2E">
              <w:rPr>
                <w:b/>
                <w:bCs/>
              </w:rPr>
              <w:t>10</w:t>
            </w:r>
          </w:p>
        </w:tc>
        <w:tc>
          <w:tcPr>
            <w:tcW w:w="8981" w:type="dxa"/>
            <w:vAlign w:val="center"/>
          </w:tcPr>
          <w:p w14:paraId="75724BD5" w14:textId="77777777" w:rsidR="00C3339C" w:rsidRPr="00C3339C" w:rsidRDefault="00C3339C" w:rsidP="00C3339C">
            <w:r w:rsidRPr="00C3339C">
              <w:t xml:space="preserve">Leave no door open: patch &amp; secure all devices </w:t>
            </w:r>
          </w:p>
        </w:tc>
        <w:tc>
          <w:tcPr>
            <w:tcW w:w="4899" w:type="dxa"/>
            <w:vAlign w:val="center"/>
          </w:tcPr>
          <w:p w14:paraId="09CB454B" w14:textId="0E88CFE9" w:rsidR="55591B40" w:rsidRPr="00EE2D8D" w:rsidRDefault="55591B40" w:rsidP="55591B40">
            <w:pPr>
              <w:spacing w:before="0" w:after="0"/>
              <w:rPr>
                <w:szCs w:val="26"/>
              </w:rPr>
            </w:pPr>
            <w:r w:rsidRPr="00EE2D8D">
              <w:rPr>
                <w:rFonts w:eastAsia="Times New Roman" w:cs="Times New Roman"/>
                <w:i/>
                <w:iCs/>
                <w:szCs w:val="26"/>
                <w:lang w:val="vi"/>
              </w:rPr>
              <w:t>Nhóm A.12 Yêu cầu A.12.6 Điều A.12.6.1</w:t>
            </w:r>
          </w:p>
        </w:tc>
      </w:tr>
    </w:tbl>
    <w:p w14:paraId="46D5C495" w14:textId="2329B8B8" w:rsidR="00F73F6F" w:rsidRDefault="00F73F6F" w:rsidP="00E02BAA">
      <w:pPr>
        <w:spacing w:before="0" w:after="160" w:line="278" w:lineRule="auto"/>
        <w:jc w:val="left"/>
      </w:pPr>
    </w:p>
    <w:p w14:paraId="37D212BF" w14:textId="1C50807B" w:rsidR="00E02BAA" w:rsidRDefault="00E02BAA" w:rsidP="00E02BAA">
      <w:pPr>
        <w:pStyle w:val="Heading2"/>
      </w:pPr>
      <w:proofErr w:type="spellStart"/>
      <w:r>
        <w:t>Câu</w:t>
      </w:r>
      <w:proofErr w:type="spellEnd"/>
      <w:r>
        <w:t xml:space="preserve"> 37</w:t>
      </w:r>
      <w:r w:rsidR="00B67931">
        <w:t xml:space="preserve"> (</w:t>
      </w:r>
      <w:r w:rsidR="002F417B">
        <w:t>Phúc</w:t>
      </w:r>
      <w:r w:rsidR="00B67931">
        <w:t>)</w:t>
      </w:r>
    </w:p>
    <w:tbl>
      <w:tblPr>
        <w:tblW w:w="14625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9075"/>
        <w:gridCol w:w="4875"/>
      </w:tblGrid>
      <w:tr w:rsidR="00E02BAA" w:rsidRPr="00E02BAA" w14:paraId="653FFE77" w14:textId="77777777" w:rsidTr="086DB5B1">
        <w:trPr>
          <w:trHeight w:val="80"/>
        </w:trPr>
        <w:tc>
          <w:tcPr>
            <w:tcW w:w="675" w:type="dxa"/>
            <w:vAlign w:val="center"/>
          </w:tcPr>
          <w:p w14:paraId="72C203E4" w14:textId="385C0FAD" w:rsidR="00E02BAA" w:rsidRPr="00E274C3" w:rsidRDefault="00E02BAA" w:rsidP="00E274C3">
            <w:pPr>
              <w:jc w:val="center"/>
              <w:rPr>
                <w:b/>
                <w:bCs/>
              </w:rPr>
            </w:pPr>
            <w:proofErr w:type="spellStart"/>
            <w:r w:rsidRPr="00E274C3">
              <w:rPr>
                <w:b/>
                <w:bCs/>
              </w:rPr>
              <w:t>Stt</w:t>
            </w:r>
            <w:proofErr w:type="spellEnd"/>
          </w:p>
        </w:tc>
        <w:tc>
          <w:tcPr>
            <w:tcW w:w="9075" w:type="dxa"/>
            <w:vAlign w:val="center"/>
          </w:tcPr>
          <w:p w14:paraId="181C4687" w14:textId="3ED23BEF" w:rsidR="00E02BAA" w:rsidRPr="00E274C3" w:rsidRDefault="00E02BAA" w:rsidP="00E274C3">
            <w:pPr>
              <w:jc w:val="center"/>
              <w:rPr>
                <w:b/>
                <w:bCs/>
              </w:rPr>
            </w:pPr>
            <w:proofErr w:type="spellStart"/>
            <w:r w:rsidRPr="00E274C3">
              <w:rPr>
                <w:b/>
                <w:bCs/>
              </w:rPr>
              <w:t>Đặc</w:t>
            </w:r>
            <w:proofErr w:type="spellEnd"/>
            <w:r w:rsidRPr="00E274C3">
              <w:rPr>
                <w:b/>
                <w:bCs/>
              </w:rPr>
              <w:t xml:space="preserve"> </w:t>
            </w:r>
            <w:proofErr w:type="spellStart"/>
            <w:r w:rsidRPr="00E274C3">
              <w:rPr>
                <w:b/>
                <w:bCs/>
              </w:rPr>
              <w:t>điểm</w:t>
            </w:r>
            <w:proofErr w:type="spellEnd"/>
            <w:r w:rsidRPr="00E274C3">
              <w:rPr>
                <w:b/>
                <w:bCs/>
              </w:rPr>
              <w:t xml:space="preserve"> </w:t>
            </w:r>
            <w:proofErr w:type="spellStart"/>
            <w:r w:rsidRPr="00E274C3">
              <w:rPr>
                <w:b/>
                <w:bCs/>
              </w:rPr>
              <w:t>của</w:t>
            </w:r>
            <w:proofErr w:type="spellEnd"/>
            <w:r w:rsidRPr="00E274C3">
              <w:rPr>
                <w:b/>
                <w:bCs/>
              </w:rPr>
              <w:t xml:space="preserve"> </w:t>
            </w:r>
            <w:proofErr w:type="spellStart"/>
            <w:r w:rsidRPr="00E274C3">
              <w:rPr>
                <w:b/>
                <w:bCs/>
              </w:rPr>
              <w:t>mô</w:t>
            </w:r>
            <w:proofErr w:type="spellEnd"/>
            <w:r w:rsidRPr="00E274C3">
              <w:rPr>
                <w:b/>
                <w:bCs/>
              </w:rPr>
              <w:t xml:space="preserve"> </w:t>
            </w:r>
            <w:proofErr w:type="spellStart"/>
            <w:r w:rsidRPr="00E274C3">
              <w:rPr>
                <w:b/>
                <w:bCs/>
              </w:rPr>
              <w:t>hình</w:t>
            </w:r>
            <w:proofErr w:type="spellEnd"/>
          </w:p>
        </w:tc>
        <w:tc>
          <w:tcPr>
            <w:tcW w:w="4875" w:type="dxa"/>
            <w:vAlign w:val="center"/>
          </w:tcPr>
          <w:p w14:paraId="0FCA76E6" w14:textId="225222BB" w:rsidR="00E02BAA" w:rsidRPr="00E274C3" w:rsidRDefault="00E02BAA" w:rsidP="00E274C3">
            <w:pPr>
              <w:jc w:val="center"/>
              <w:rPr>
                <w:b/>
                <w:bCs/>
              </w:rPr>
            </w:pPr>
            <w:proofErr w:type="spellStart"/>
            <w:r w:rsidRPr="00E274C3">
              <w:rPr>
                <w:b/>
                <w:bCs/>
              </w:rPr>
              <w:t>Yêu</w:t>
            </w:r>
            <w:proofErr w:type="spellEnd"/>
            <w:r w:rsidRPr="00E274C3">
              <w:rPr>
                <w:b/>
                <w:bCs/>
              </w:rPr>
              <w:t xml:space="preserve"> </w:t>
            </w:r>
            <w:proofErr w:type="spellStart"/>
            <w:r w:rsidRPr="00E274C3">
              <w:rPr>
                <w:b/>
                <w:bCs/>
              </w:rPr>
              <w:t>cầu</w:t>
            </w:r>
            <w:proofErr w:type="spellEnd"/>
            <w:r w:rsidRPr="00E274C3">
              <w:rPr>
                <w:b/>
                <w:bCs/>
              </w:rPr>
              <w:t xml:space="preserve"> ATTT </w:t>
            </w:r>
            <w:proofErr w:type="spellStart"/>
            <w:r w:rsidRPr="00E274C3">
              <w:rPr>
                <w:b/>
                <w:bCs/>
              </w:rPr>
              <w:t>liên</w:t>
            </w:r>
            <w:proofErr w:type="spellEnd"/>
            <w:r w:rsidRPr="00E274C3">
              <w:rPr>
                <w:b/>
                <w:bCs/>
              </w:rPr>
              <w:t xml:space="preserve"> </w:t>
            </w:r>
            <w:proofErr w:type="spellStart"/>
            <w:r w:rsidRPr="00E274C3">
              <w:rPr>
                <w:b/>
                <w:bCs/>
              </w:rPr>
              <w:t>quan</w:t>
            </w:r>
            <w:proofErr w:type="spellEnd"/>
          </w:p>
        </w:tc>
      </w:tr>
      <w:tr w:rsidR="00E02BAA" w:rsidRPr="00E02BAA" w14:paraId="4BA74733" w14:textId="77777777" w:rsidTr="086DB5B1">
        <w:trPr>
          <w:trHeight w:val="72"/>
        </w:trPr>
        <w:tc>
          <w:tcPr>
            <w:tcW w:w="675" w:type="dxa"/>
            <w:vAlign w:val="center"/>
          </w:tcPr>
          <w:p w14:paraId="6311FBD0" w14:textId="440B30C8" w:rsidR="00E02BAA" w:rsidRPr="00E274C3" w:rsidRDefault="00E02BAA" w:rsidP="00E274C3">
            <w:pPr>
              <w:jc w:val="center"/>
              <w:rPr>
                <w:b/>
                <w:bCs/>
              </w:rPr>
            </w:pPr>
            <w:r w:rsidRPr="00E274C3">
              <w:rPr>
                <w:b/>
                <w:bCs/>
              </w:rPr>
              <w:t>(1)</w:t>
            </w:r>
          </w:p>
        </w:tc>
        <w:tc>
          <w:tcPr>
            <w:tcW w:w="9075" w:type="dxa"/>
            <w:vAlign w:val="center"/>
          </w:tcPr>
          <w:p w14:paraId="43F63992" w14:textId="7C5B421E" w:rsidR="00E02BAA" w:rsidRPr="00E274C3" w:rsidRDefault="00E02BAA" w:rsidP="00E274C3">
            <w:pPr>
              <w:jc w:val="center"/>
              <w:rPr>
                <w:b/>
                <w:bCs/>
              </w:rPr>
            </w:pPr>
            <w:r w:rsidRPr="00E274C3">
              <w:rPr>
                <w:b/>
                <w:bCs/>
              </w:rPr>
              <w:t>(2)</w:t>
            </w:r>
          </w:p>
        </w:tc>
        <w:tc>
          <w:tcPr>
            <w:tcW w:w="4875" w:type="dxa"/>
            <w:vAlign w:val="center"/>
          </w:tcPr>
          <w:p w14:paraId="580B7C2A" w14:textId="54047474" w:rsidR="00E02BAA" w:rsidRPr="00E274C3" w:rsidRDefault="00E02BAA" w:rsidP="00E274C3">
            <w:pPr>
              <w:jc w:val="center"/>
              <w:rPr>
                <w:b/>
                <w:bCs/>
              </w:rPr>
            </w:pPr>
            <w:r w:rsidRPr="00E274C3">
              <w:rPr>
                <w:b/>
                <w:bCs/>
              </w:rPr>
              <w:t>(3)</w:t>
            </w:r>
          </w:p>
        </w:tc>
      </w:tr>
      <w:tr w:rsidR="00E02BAA" w:rsidRPr="00E02BAA" w14:paraId="538CA0F6" w14:textId="77777777" w:rsidTr="086DB5B1">
        <w:trPr>
          <w:trHeight w:val="80"/>
        </w:trPr>
        <w:tc>
          <w:tcPr>
            <w:tcW w:w="675" w:type="dxa"/>
            <w:vAlign w:val="center"/>
          </w:tcPr>
          <w:p w14:paraId="6B63579A" w14:textId="49F47436" w:rsidR="00E02BAA" w:rsidRPr="00E274C3" w:rsidRDefault="00E02BAA" w:rsidP="00E274C3">
            <w:pPr>
              <w:jc w:val="center"/>
              <w:rPr>
                <w:b/>
                <w:bCs/>
              </w:rPr>
            </w:pPr>
            <w:r w:rsidRPr="00E274C3">
              <w:rPr>
                <w:b/>
                <w:bCs/>
              </w:rPr>
              <w:t>1</w:t>
            </w:r>
          </w:p>
        </w:tc>
        <w:tc>
          <w:tcPr>
            <w:tcW w:w="9075" w:type="dxa"/>
            <w:vAlign w:val="center"/>
          </w:tcPr>
          <w:p w14:paraId="5D24943F" w14:textId="77777777" w:rsidR="00E02BAA" w:rsidRPr="00E02BAA" w:rsidRDefault="00E02BAA" w:rsidP="00E274C3">
            <w:pPr>
              <w:jc w:val="left"/>
            </w:pPr>
            <w:r w:rsidRPr="00E02BAA">
              <w:t xml:space="preserve">Ongoing monitoring and verification </w:t>
            </w:r>
          </w:p>
        </w:tc>
        <w:tc>
          <w:tcPr>
            <w:tcW w:w="4875" w:type="dxa"/>
            <w:vAlign w:val="center"/>
          </w:tcPr>
          <w:p w14:paraId="61E1819A" w14:textId="6382413E" w:rsidR="00E02BAA" w:rsidRPr="00E02BAA" w:rsidRDefault="06FD1A39" w:rsidP="086DB5B1">
            <w:pPr>
              <w:rPr>
                <w:i/>
                <w:iCs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A.12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A.12.4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</w:t>
            </w:r>
            <w:proofErr w:type="gramStart"/>
            <w:r w:rsidRPr="086DB5B1">
              <w:rPr>
                <w:i/>
                <w:iCs/>
              </w:rPr>
              <w:t>12.4.1;</w:t>
            </w:r>
            <w:proofErr w:type="gramEnd"/>
          </w:p>
          <w:p w14:paraId="071BB84C" w14:textId="31ED08A7" w:rsidR="00E02BAA" w:rsidRPr="00E02BAA" w:rsidRDefault="06FD1A39" w:rsidP="086DB5B1">
            <w:pPr>
              <w:rPr>
                <w:i/>
                <w:iCs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A.12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A.12.4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</w:t>
            </w:r>
            <w:proofErr w:type="gramStart"/>
            <w:r w:rsidRPr="086DB5B1">
              <w:rPr>
                <w:i/>
                <w:iCs/>
              </w:rPr>
              <w:t>12.4.3;</w:t>
            </w:r>
            <w:proofErr w:type="gramEnd"/>
          </w:p>
          <w:p w14:paraId="5F5824E7" w14:textId="0FAD416C" w:rsidR="00E02BAA" w:rsidRPr="00E02BAA" w:rsidRDefault="06FD1A39" w:rsidP="086DB5B1">
            <w:pPr>
              <w:rPr>
                <w:i/>
                <w:iCs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A.9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A.9.2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A.9.2.5</w:t>
            </w:r>
            <w:r w:rsidR="00E02BAA" w:rsidRPr="086DB5B1">
              <w:rPr>
                <w:i/>
                <w:iCs/>
              </w:rPr>
              <w:t xml:space="preserve"> </w:t>
            </w:r>
          </w:p>
        </w:tc>
      </w:tr>
      <w:tr w:rsidR="00E02BAA" w:rsidRPr="00E02BAA" w14:paraId="3F5B8B82" w14:textId="77777777" w:rsidTr="086DB5B1">
        <w:trPr>
          <w:trHeight w:val="80"/>
        </w:trPr>
        <w:tc>
          <w:tcPr>
            <w:tcW w:w="675" w:type="dxa"/>
            <w:vAlign w:val="center"/>
          </w:tcPr>
          <w:p w14:paraId="5507DE8C" w14:textId="421B0EF0" w:rsidR="00E02BAA" w:rsidRPr="00E274C3" w:rsidRDefault="00E02BAA" w:rsidP="00E274C3">
            <w:pPr>
              <w:jc w:val="center"/>
              <w:rPr>
                <w:b/>
                <w:bCs/>
              </w:rPr>
            </w:pPr>
            <w:r w:rsidRPr="00E274C3">
              <w:rPr>
                <w:b/>
                <w:bCs/>
              </w:rPr>
              <w:t>2</w:t>
            </w:r>
          </w:p>
        </w:tc>
        <w:tc>
          <w:tcPr>
            <w:tcW w:w="9075" w:type="dxa"/>
            <w:vAlign w:val="center"/>
          </w:tcPr>
          <w:p w14:paraId="29F19141" w14:textId="77777777" w:rsidR="00E02BAA" w:rsidRPr="00E02BAA" w:rsidRDefault="00E02BAA" w:rsidP="00E274C3">
            <w:pPr>
              <w:jc w:val="left"/>
            </w:pPr>
            <w:r w:rsidRPr="00E02BAA">
              <w:t xml:space="preserve">Apply the Principle of Least Privilege (PLP) </w:t>
            </w:r>
          </w:p>
        </w:tc>
        <w:tc>
          <w:tcPr>
            <w:tcW w:w="4875" w:type="dxa"/>
            <w:vAlign w:val="center"/>
          </w:tcPr>
          <w:p w14:paraId="205B8AA4" w14:textId="0497712A" w:rsidR="00E02BAA" w:rsidRPr="00E02BAA" w:rsidRDefault="46637CDB" w:rsidP="086DB5B1">
            <w:pPr>
              <w:rPr>
                <w:i/>
                <w:iCs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A.9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A.9.1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A.9.1.</w:t>
            </w:r>
            <w:proofErr w:type="gramStart"/>
            <w:r w:rsidRPr="086DB5B1">
              <w:rPr>
                <w:i/>
                <w:iCs/>
              </w:rPr>
              <w:t>1;</w:t>
            </w:r>
            <w:proofErr w:type="gramEnd"/>
          </w:p>
          <w:p w14:paraId="1111FD02" w14:textId="4EAC619C" w:rsidR="00E02BAA" w:rsidRPr="00E02BAA" w:rsidRDefault="46637CDB" w:rsidP="086DB5B1">
            <w:pPr>
              <w:rPr>
                <w:i/>
                <w:iCs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A.9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A.9.2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A.9.2.</w:t>
            </w:r>
            <w:proofErr w:type="gramStart"/>
            <w:r w:rsidRPr="086DB5B1">
              <w:rPr>
                <w:i/>
                <w:iCs/>
              </w:rPr>
              <w:t>3;</w:t>
            </w:r>
            <w:proofErr w:type="gramEnd"/>
          </w:p>
          <w:p w14:paraId="335E2FC6" w14:textId="075D380D" w:rsidR="00E02BAA" w:rsidRPr="00E02BAA" w:rsidRDefault="46637CDB" w:rsidP="086DB5B1">
            <w:pPr>
              <w:rPr>
                <w:i/>
                <w:iCs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A.9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A.9.4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A.9.4.1</w:t>
            </w:r>
            <w:r w:rsidR="00E02BAA">
              <w:t xml:space="preserve"> </w:t>
            </w:r>
          </w:p>
        </w:tc>
      </w:tr>
      <w:tr w:rsidR="00E02BAA" w:rsidRPr="00E02BAA" w14:paraId="127E6239" w14:textId="77777777" w:rsidTr="086DB5B1">
        <w:trPr>
          <w:trHeight w:val="80"/>
        </w:trPr>
        <w:tc>
          <w:tcPr>
            <w:tcW w:w="675" w:type="dxa"/>
            <w:vAlign w:val="center"/>
          </w:tcPr>
          <w:p w14:paraId="3603C621" w14:textId="2318E66E" w:rsidR="00E02BAA" w:rsidRPr="00E274C3" w:rsidRDefault="00E02BAA" w:rsidP="00E274C3">
            <w:pPr>
              <w:jc w:val="center"/>
              <w:rPr>
                <w:b/>
                <w:bCs/>
              </w:rPr>
            </w:pPr>
            <w:r w:rsidRPr="00E274C3">
              <w:rPr>
                <w:b/>
                <w:bCs/>
              </w:rPr>
              <w:t>3</w:t>
            </w:r>
          </w:p>
        </w:tc>
        <w:tc>
          <w:tcPr>
            <w:tcW w:w="9075" w:type="dxa"/>
            <w:vAlign w:val="center"/>
          </w:tcPr>
          <w:p w14:paraId="49D4B9E7" w14:textId="77777777" w:rsidR="00E02BAA" w:rsidRPr="00E02BAA" w:rsidRDefault="00E02BAA" w:rsidP="00E274C3">
            <w:pPr>
              <w:jc w:val="left"/>
            </w:pPr>
            <w:r w:rsidRPr="00E02BAA">
              <w:t xml:space="preserve">Network micro-segmentation </w:t>
            </w:r>
          </w:p>
        </w:tc>
        <w:tc>
          <w:tcPr>
            <w:tcW w:w="4875" w:type="dxa"/>
            <w:vAlign w:val="center"/>
          </w:tcPr>
          <w:p w14:paraId="7F59699E" w14:textId="61B38FE8" w:rsidR="00E02BAA" w:rsidRPr="00E02BAA" w:rsidRDefault="4251A55B" w:rsidP="086DB5B1">
            <w:pPr>
              <w:rPr>
                <w:i/>
                <w:iCs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A.13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A.13.1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</w:t>
            </w:r>
            <w:proofErr w:type="gramStart"/>
            <w:r w:rsidRPr="086DB5B1">
              <w:rPr>
                <w:i/>
                <w:iCs/>
              </w:rPr>
              <w:t>13.1.3;</w:t>
            </w:r>
            <w:proofErr w:type="gramEnd"/>
          </w:p>
          <w:p w14:paraId="00ECAB90" w14:textId="03C48EC2" w:rsidR="00E02BAA" w:rsidRPr="00E02BAA" w:rsidRDefault="4251A55B" w:rsidP="086DB5B1">
            <w:pPr>
              <w:rPr>
                <w:rFonts w:eastAsia="Times New Roman" w:cs="Times New Roman"/>
                <w:i/>
                <w:iCs/>
                <w:szCs w:val="26"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A.9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A.9.1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A.9.1.1</w:t>
            </w:r>
          </w:p>
        </w:tc>
      </w:tr>
      <w:tr w:rsidR="00E02BAA" w:rsidRPr="00E02BAA" w14:paraId="4E06AC52" w14:textId="77777777" w:rsidTr="086DB5B1">
        <w:trPr>
          <w:trHeight w:val="79"/>
        </w:trPr>
        <w:tc>
          <w:tcPr>
            <w:tcW w:w="675" w:type="dxa"/>
            <w:vAlign w:val="center"/>
          </w:tcPr>
          <w:p w14:paraId="158ACCF3" w14:textId="0D4CCA41" w:rsidR="00E02BAA" w:rsidRPr="00E274C3" w:rsidRDefault="00E02BAA" w:rsidP="00E274C3">
            <w:pPr>
              <w:jc w:val="center"/>
              <w:rPr>
                <w:b/>
                <w:bCs/>
              </w:rPr>
            </w:pPr>
            <w:r w:rsidRPr="00E274C3">
              <w:rPr>
                <w:b/>
                <w:bCs/>
              </w:rPr>
              <w:t>4</w:t>
            </w:r>
          </w:p>
        </w:tc>
        <w:tc>
          <w:tcPr>
            <w:tcW w:w="9075" w:type="dxa"/>
            <w:vAlign w:val="center"/>
          </w:tcPr>
          <w:p w14:paraId="08E533A6" w14:textId="77777777" w:rsidR="00E02BAA" w:rsidRPr="00E02BAA" w:rsidRDefault="00E02BAA" w:rsidP="00E274C3">
            <w:pPr>
              <w:jc w:val="left"/>
            </w:pPr>
            <w:r w:rsidRPr="00E02BAA">
              <w:t xml:space="preserve">Multi-factor authentication. </w:t>
            </w:r>
          </w:p>
        </w:tc>
        <w:tc>
          <w:tcPr>
            <w:tcW w:w="4875" w:type="dxa"/>
            <w:vAlign w:val="center"/>
          </w:tcPr>
          <w:p w14:paraId="6A215AE1" w14:textId="44FA9591" w:rsidR="00E02BAA" w:rsidRPr="00E02BAA" w:rsidRDefault="4B55E839" w:rsidP="086DB5B1">
            <w:pPr>
              <w:rPr>
                <w:i/>
                <w:iCs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A.9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A.9.4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A.9.4.</w:t>
            </w:r>
            <w:proofErr w:type="gramStart"/>
            <w:r w:rsidRPr="086DB5B1">
              <w:rPr>
                <w:i/>
                <w:iCs/>
              </w:rPr>
              <w:t>2;</w:t>
            </w:r>
            <w:proofErr w:type="gramEnd"/>
          </w:p>
          <w:p w14:paraId="5BFB2D53" w14:textId="79855CE6" w:rsidR="00E02BAA" w:rsidRPr="00E02BAA" w:rsidRDefault="4B55E839" w:rsidP="086DB5B1">
            <w:pPr>
              <w:rPr>
                <w:i/>
                <w:iCs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A.9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A.9.2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A.9.2.1</w:t>
            </w:r>
          </w:p>
        </w:tc>
      </w:tr>
      <w:tr w:rsidR="00E02BAA" w:rsidRPr="00E02BAA" w14:paraId="321C87C1" w14:textId="77777777" w:rsidTr="086DB5B1">
        <w:trPr>
          <w:trHeight w:val="580"/>
        </w:trPr>
        <w:tc>
          <w:tcPr>
            <w:tcW w:w="675" w:type="dxa"/>
            <w:vAlign w:val="center"/>
          </w:tcPr>
          <w:p w14:paraId="710D9BCE" w14:textId="55F7CD3E" w:rsidR="00E02BAA" w:rsidRPr="00E274C3" w:rsidRDefault="00E02BAA" w:rsidP="00E274C3">
            <w:pPr>
              <w:jc w:val="center"/>
              <w:rPr>
                <w:b/>
                <w:bCs/>
              </w:rPr>
            </w:pPr>
            <w:r w:rsidRPr="00E274C3">
              <w:rPr>
                <w:b/>
                <w:bCs/>
              </w:rPr>
              <w:t>5</w:t>
            </w:r>
          </w:p>
        </w:tc>
        <w:tc>
          <w:tcPr>
            <w:tcW w:w="9075" w:type="dxa"/>
            <w:vAlign w:val="center"/>
          </w:tcPr>
          <w:p w14:paraId="321F1BC2" w14:textId="77777777" w:rsidR="00E02BAA" w:rsidRPr="00E02BAA" w:rsidRDefault="00E02BAA" w:rsidP="00E274C3">
            <w:pPr>
              <w:jc w:val="left"/>
            </w:pPr>
            <w:r w:rsidRPr="00E02BAA">
              <w:t xml:space="preserve">Workloads security (Bảo </w:t>
            </w:r>
            <w:proofErr w:type="spellStart"/>
            <w:r w:rsidRPr="00E02BAA">
              <w:t>mật</w:t>
            </w:r>
            <w:proofErr w:type="spellEnd"/>
            <w:r w:rsidRPr="00E02BAA">
              <w:t xml:space="preserve"> ‘</w:t>
            </w:r>
            <w:proofErr w:type="gramStart"/>
            <w:r w:rsidRPr="00E02BAA">
              <w:t>workloads’</w:t>
            </w:r>
            <w:proofErr w:type="gramEnd"/>
            <w:r w:rsidRPr="00E02BAA">
              <w:t xml:space="preserve">) </w:t>
            </w:r>
          </w:p>
          <w:p w14:paraId="6E78A6EF" w14:textId="21A1C6A1" w:rsidR="00E02BAA" w:rsidRPr="00E02BAA" w:rsidRDefault="00E02BAA" w:rsidP="00E274C3">
            <w:pPr>
              <w:jc w:val="left"/>
            </w:pPr>
            <w:r w:rsidRPr="00E02BAA">
              <w:rPr>
                <w:i/>
                <w:iCs/>
              </w:rPr>
              <w:lastRenderedPageBreak/>
              <w:t>(A workload is a computational task, process or data transaction. Workloads</w:t>
            </w:r>
            <w:r w:rsidR="00E84720">
              <w:rPr>
                <w:i/>
                <w:iCs/>
              </w:rPr>
              <w:t xml:space="preserve"> </w:t>
            </w:r>
            <w:r w:rsidRPr="00E02BAA">
              <w:rPr>
                <w:i/>
                <w:iCs/>
              </w:rPr>
              <w:t xml:space="preserve">encompass the computing power, memory, storage and network resources required for the execution and management of applications and data. Within the cloud framework, a workload is a service, function or application that uses computing power hosted on cloud servers.) </w:t>
            </w:r>
          </w:p>
        </w:tc>
        <w:tc>
          <w:tcPr>
            <w:tcW w:w="4875" w:type="dxa"/>
            <w:vAlign w:val="center"/>
          </w:tcPr>
          <w:p w14:paraId="25A90747" w14:textId="77777777" w:rsidR="00E02BAA" w:rsidRPr="00E02BAA" w:rsidRDefault="00E02BAA" w:rsidP="00E274C3">
            <w:pPr>
              <w:jc w:val="left"/>
            </w:pPr>
            <w:proofErr w:type="spellStart"/>
            <w:r w:rsidRPr="00E02BAA">
              <w:rPr>
                <w:i/>
                <w:iCs/>
              </w:rPr>
              <w:lastRenderedPageBreak/>
              <w:t>Nhóm</w:t>
            </w:r>
            <w:proofErr w:type="spellEnd"/>
            <w:r w:rsidRPr="00E02BAA">
              <w:rPr>
                <w:i/>
                <w:iCs/>
              </w:rPr>
              <w:t xml:space="preserve"> A.9 </w:t>
            </w:r>
            <w:proofErr w:type="spellStart"/>
            <w:r w:rsidRPr="00E02BAA">
              <w:rPr>
                <w:i/>
                <w:iCs/>
              </w:rPr>
              <w:t>Yêu</w:t>
            </w:r>
            <w:proofErr w:type="spellEnd"/>
            <w:r w:rsidRPr="00E02BAA">
              <w:rPr>
                <w:i/>
                <w:iCs/>
              </w:rPr>
              <w:t xml:space="preserve"> </w:t>
            </w:r>
            <w:proofErr w:type="spellStart"/>
            <w:r w:rsidRPr="00E02BAA">
              <w:rPr>
                <w:i/>
                <w:iCs/>
              </w:rPr>
              <w:t>cầu</w:t>
            </w:r>
            <w:proofErr w:type="spellEnd"/>
            <w:r w:rsidRPr="00E02BAA">
              <w:rPr>
                <w:i/>
                <w:iCs/>
              </w:rPr>
              <w:t xml:space="preserve"> A.9.4 </w:t>
            </w:r>
            <w:proofErr w:type="spellStart"/>
            <w:r w:rsidRPr="00E02BAA">
              <w:rPr>
                <w:i/>
                <w:iCs/>
              </w:rPr>
              <w:t>Điều</w:t>
            </w:r>
            <w:proofErr w:type="spellEnd"/>
            <w:r w:rsidRPr="00E02BAA">
              <w:rPr>
                <w:i/>
                <w:iCs/>
              </w:rPr>
              <w:t xml:space="preserve"> A.9.4.</w:t>
            </w:r>
            <w:proofErr w:type="gramStart"/>
            <w:r w:rsidRPr="00E02BAA">
              <w:rPr>
                <w:i/>
                <w:iCs/>
              </w:rPr>
              <w:t>2;</w:t>
            </w:r>
            <w:proofErr w:type="gramEnd"/>
            <w:r w:rsidRPr="00E02BAA">
              <w:rPr>
                <w:i/>
                <w:iCs/>
              </w:rPr>
              <w:t xml:space="preserve"> </w:t>
            </w:r>
          </w:p>
          <w:p w14:paraId="6088EA5C" w14:textId="77777777" w:rsidR="00E02BAA" w:rsidRPr="00E02BAA" w:rsidRDefault="00E02BAA" w:rsidP="00E274C3">
            <w:pPr>
              <w:jc w:val="left"/>
            </w:pPr>
            <w:proofErr w:type="spellStart"/>
            <w:r w:rsidRPr="00E02BAA">
              <w:rPr>
                <w:i/>
                <w:iCs/>
              </w:rPr>
              <w:lastRenderedPageBreak/>
              <w:t>Nhóm</w:t>
            </w:r>
            <w:proofErr w:type="spellEnd"/>
            <w:r w:rsidRPr="00E02BAA">
              <w:rPr>
                <w:i/>
                <w:iCs/>
              </w:rPr>
              <w:t xml:space="preserve"> A.11 </w:t>
            </w:r>
            <w:proofErr w:type="spellStart"/>
            <w:r w:rsidRPr="00E02BAA">
              <w:rPr>
                <w:i/>
                <w:iCs/>
              </w:rPr>
              <w:t>Yêu</w:t>
            </w:r>
            <w:proofErr w:type="spellEnd"/>
            <w:r w:rsidRPr="00E02BAA">
              <w:rPr>
                <w:i/>
                <w:iCs/>
              </w:rPr>
              <w:t xml:space="preserve"> </w:t>
            </w:r>
            <w:proofErr w:type="spellStart"/>
            <w:r w:rsidRPr="00E02BAA">
              <w:rPr>
                <w:i/>
                <w:iCs/>
              </w:rPr>
              <w:t>cầu</w:t>
            </w:r>
            <w:proofErr w:type="spellEnd"/>
            <w:r w:rsidRPr="00E02BAA">
              <w:rPr>
                <w:i/>
                <w:iCs/>
              </w:rPr>
              <w:t xml:space="preserve"> A.11.1 </w:t>
            </w:r>
            <w:proofErr w:type="spellStart"/>
            <w:r w:rsidRPr="00E02BAA">
              <w:rPr>
                <w:i/>
                <w:iCs/>
              </w:rPr>
              <w:t>Điều</w:t>
            </w:r>
            <w:proofErr w:type="spellEnd"/>
            <w:r w:rsidRPr="00E02BAA">
              <w:rPr>
                <w:i/>
                <w:iCs/>
              </w:rPr>
              <w:t xml:space="preserve"> A.</w:t>
            </w:r>
            <w:proofErr w:type="gramStart"/>
            <w:r w:rsidRPr="00E02BAA">
              <w:rPr>
                <w:i/>
                <w:iCs/>
              </w:rPr>
              <w:t>11.1.2;</w:t>
            </w:r>
            <w:proofErr w:type="gramEnd"/>
            <w:r w:rsidRPr="00E02BAA">
              <w:rPr>
                <w:i/>
                <w:iCs/>
              </w:rPr>
              <w:t xml:space="preserve"> </w:t>
            </w:r>
          </w:p>
          <w:p w14:paraId="7F93B4C4" w14:textId="77777777" w:rsidR="00E02BAA" w:rsidRPr="00E02BAA" w:rsidRDefault="00E02BAA" w:rsidP="00E274C3">
            <w:pPr>
              <w:jc w:val="left"/>
            </w:pPr>
            <w:proofErr w:type="spellStart"/>
            <w:r w:rsidRPr="00E02BAA">
              <w:rPr>
                <w:i/>
                <w:iCs/>
              </w:rPr>
              <w:t>Nhóm</w:t>
            </w:r>
            <w:proofErr w:type="spellEnd"/>
            <w:r w:rsidRPr="00E02BAA">
              <w:rPr>
                <w:i/>
                <w:iCs/>
              </w:rPr>
              <w:t xml:space="preserve"> A.11 </w:t>
            </w:r>
            <w:proofErr w:type="spellStart"/>
            <w:r w:rsidRPr="00E02BAA">
              <w:rPr>
                <w:i/>
                <w:iCs/>
              </w:rPr>
              <w:t>Yêu</w:t>
            </w:r>
            <w:proofErr w:type="spellEnd"/>
            <w:r w:rsidRPr="00E02BAA">
              <w:rPr>
                <w:i/>
                <w:iCs/>
              </w:rPr>
              <w:t xml:space="preserve"> </w:t>
            </w:r>
            <w:proofErr w:type="spellStart"/>
            <w:r w:rsidRPr="00E02BAA">
              <w:rPr>
                <w:i/>
                <w:iCs/>
              </w:rPr>
              <w:t>cầu</w:t>
            </w:r>
            <w:proofErr w:type="spellEnd"/>
            <w:r w:rsidRPr="00E02BAA">
              <w:rPr>
                <w:i/>
                <w:iCs/>
              </w:rPr>
              <w:t xml:space="preserve"> A.11.2 </w:t>
            </w:r>
            <w:proofErr w:type="spellStart"/>
            <w:r w:rsidRPr="00E02BAA">
              <w:rPr>
                <w:i/>
                <w:iCs/>
              </w:rPr>
              <w:t>Điều</w:t>
            </w:r>
            <w:proofErr w:type="spellEnd"/>
            <w:r w:rsidRPr="00E02BAA">
              <w:rPr>
                <w:i/>
                <w:iCs/>
              </w:rPr>
              <w:t xml:space="preserve"> A.11.2.1, A.11.2.2, A.11.2.3, A.</w:t>
            </w:r>
            <w:proofErr w:type="gramStart"/>
            <w:r w:rsidRPr="00E02BAA">
              <w:rPr>
                <w:i/>
                <w:iCs/>
              </w:rPr>
              <w:t>11.2.4;</w:t>
            </w:r>
            <w:proofErr w:type="gramEnd"/>
            <w:r w:rsidRPr="00E02BAA">
              <w:rPr>
                <w:i/>
                <w:iCs/>
              </w:rPr>
              <w:t xml:space="preserve"> </w:t>
            </w:r>
          </w:p>
          <w:p w14:paraId="608AD23D" w14:textId="77777777" w:rsidR="00E02BAA" w:rsidRPr="00E02BAA" w:rsidRDefault="00E02BAA" w:rsidP="00E274C3">
            <w:pPr>
              <w:jc w:val="left"/>
            </w:pPr>
            <w:proofErr w:type="spellStart"/>
            <w:r w:rsidRPr="00E02BAA">
              <w:rPr>
                <w:i/>
                <w:iCs/>
              </w:rPr>
              <w:t>Nhóm</w:t>
            </w:r>
            <w:proofErr w:type="spellEnd"/>
            <w:r w:rsidRPr="00E02BAA">
              <w:rPr>
                <w:i/>
                <w:iCs/>
              </w:rPr>
              <w:t xml:space="preserve"> A.10 </w:t>
            </w:r>
            <w:proofErr w:type="spellStart"/>
            <w:r w:rsidRPr="00E02BAA">
              <w:rPr>
                <w:i/>
                <w:iCs/>
              </w:rPr>
              <w:t>Yêu</w:t>
            </w:r>
            <w:proofErr w:type="spellEnd"/>
            <w:r w:rsidRPr="00E02BAA">
              <w:rPr>
                <w:i/>
                <w:iCs/>
              </w:rPr>
              <w:t xml:space="preserve"> </w:t>
            </w:r>
            <w:proofErr w:type="spellStart"/>
            <w:r w:rsidRPr="00E02BAA">
              <w:rPr>
                <w:i/>
                <w:iCs/>
              </w:rPr>
              <w:t>cầu</w:t>
            </w:r>
            <w:proofErr w:type="spellEnd"/>
            <w:r w:rsidRPr="00E02BAA">
              <w:rPr>
                <w:i/>
                <w:iCs/>
              </w:rPr>
              <w:t xml:space="preserve"> A.10.1 </w:t>
            </w:r>
            <w:proofErr w:type="spellStart"/>
            <w:r w:rsidRPr="00E02BAA">
              <w:rPr>
                <w:i/>
                <w:iCs/>
              </w:rPr>
              <w:t>Điều</w:t>
            </w:r>
            <w:proofErr w:type="spellEnd"/>
            <w:r w:rsidRPr="00E02BAA">
              <w:rPr>
                <w:i/>
                <w:iCs/>
              </w:rPr>
              <w:t xml:space="preserve"> A.</w:t>
            </w:r>
            <w:proofErr w:type="gramStart"/>
            <w:r w:rsidRPr="00E02BAA">
              <w:rPr>
                <w:i/>
                <w:iCs/>
              </w:rPr>
              <w:t>10.1.1;</w:t>
            </w:r>
            <w:proofErr w:type="gramEnd"/>
            <w:r w:rsidRPr="00E02BAA">
              <w:rPr>
                <w:i/>
                <w:iCs/>
              </w:rPr>
              <w:t xml:space="preserve"> </w:t>
            </w:r>
          </w:p>
          <w:p w14:paraId="48B064EC" w14:textId="77777777" w:rsidR="00E02BAA" w:rsidRPr="00E02BAA" w:rsidRDefault="00E02BAA" w:rsidP="00E274C3">
            <w:pPr>
              <w:jc w:val="left"/>
            </w:pPr>
            <w:proofErr w:type="spellStart"/>
            <w:r w:rsidRPr="00E02BAA">
              <w:rPr>
                <w:i/>
                <w:iCs/>
              </w:rPr>
              <w:t>Nhóm</w:t>
            </w:r>
            <w:proofErr w:type="spellEnd"/>
            <w:r w:rsidRPr="00E02BAA">
              <w:rPr>
                <w:i/>
                <w:iCs/>
              </w:rPr>
              <w:t xml:space="preserve"> A.13 </w:t>
            </w:r>
            <w:proofErr w:type="spellStart"/>
            <w:r w:rsidRPr="00E02BAA">
              <w:rPr>
                <w:i/>
                <w:iCs/>
              </w:rPr>
              <w:t>Yêu</w:t>
            </w:r>
            <w:proofErr w:type="spellEnd"/>
            <w:r w:rsidRPr="00E02BAA">
              <w:rPr>
                <w:i/>
                <w:iCs/>
              </w:rPr>
              <w:t xml:space="preserve"> </w:t>
            </w:r>
            <w:proofErr w:type="spellStart"/>
            <w:r w:rsidRPr="00E02BAA">
              <w:rPr>
                <w:i/>
                <w:iCs/>
              </w:rPr>
              <w:t>cầu</w:t>
            </w:r>
            <w:proofErr w:type="spellEnd"/>
            <w:r w:rsidRPr="00E02BAA">
              <w:rPr>
                <w:i/>
                <w:iCs/>
              </w:rPr>
              <w:t xml:space="preserve"> A.13.1 </w:t>
            </w:r>
            <w:proofErr w:type="spellStart"/>
            <w:r w:rsidRPr="00E02BAA">
              <w:rPr>
                <w:i/>
                <w:iCs/>
              </w:rPr>
              <w:t>Điều</w:t>
            </w:r>
            <w:proofErr w:type="spellEnd"/>
            <w:r w:rsidRPr="00E02BAA">
              <w:rPr>
                <w:i/>
                <w:iCs/>
              </w:rPr>
              <w:t xml:space="preserve"> A.13.1.3 </w:t>
            </w:r>
          </w:p>
        </w:tc>
      </w:tr>
      <w:tr w:rsidR="00E02BAA" w:rsidRPr="00E02BAA" w14:paraId="2E7AF83A" w14:textId="77777777" w:rsidTr="086DB5B1">
        <w:trPr>
          <w:trHeight w:val="580"/>
        </w:trPr>
        <w:tc>
          <w:tcPr>
            <w:tcW w:w="675" w:type="dxa"/>
            <w:vAlign w:val="center"/>
          </w:tcPr>
          <w:p w14:paraId="0B90BEAC" w14:textId="1E89B51E" w:rsidR="00E02BAA" w:rsidRPr="00E274C3" w:rsidRDefault="00E02BAA" w:rsidP="00E274C3">
            <w:pPr>
              <w:jc w:val="center"/>
              <w:rPr>
                <w:b/>
                <w:bCs/>
              </w:rPr>
            </w:pPr>
            <w:r w:rsidRPr="00E274C3">
              <w:rPr>
                <w:b/>
                <w:bCs/>
              </w:rPr>
              <w:lastRenderedPageBreak/>
              <w:t>6</w:t>
            </w:r>
          </w:p>
        </w:tc>
        <w:tc>
          <w:tcPr>
            <w:tcW w:w="9075" w:type="dxa"/>
            <w:vAlign w:val="center"/>
          </w:tcPr>
          <w:p w14:paraId="4AEF91DE" w14:textId="77777777" w:rsidR="00E02BAA" w:rsidRPr="00E02BAA" w:rsidRDefault="00E02BAA" w:rsidP="00E274C3">
            <w:pPr>
              <w:jc w:val="left"/>
            </w:pPr>
            <w:r w:rsidRPr="00E02BAA">
              <w:t xml:space="preserve">Data usage controls </w:t>
            </w:r>
          </w:p>
          <w:p w14:paraId="63BBD321" w14:textId="77777777" w:rsidR="00E02BAA" w:rsidRPr="00E02BAA" w:rsidRDefault="00E02BAA" w:rsidP="00E274C3">
            <w:pPr>
              <w:jc w:val="left"/>
            </w:pPr>
            <w:r w:rsidRPr="00E02BAA">
              <w:t>(</w:t>
            </w:r>
            <w:proofErr w:type="spellStart"/>
            <w:r w:rsidRPr="00E02BAA">
              <w:t>Kiểm</w:t>
            </w:r>
            <w:proofErr w:type="spellEnd"/>
            <w:r w:rsidRPr="00E02BAA">
              <w:t xml:space="preserve"> </w:t>
            </w:r>
            <w:proofErr w:type="spellStart"/>
            <w:r w:rsidRPr="00E02BAA">
              <w:t>soát</w:t>
            </w:r>
            <w:proofErr w:type="spellEnd"/>
            <w:r w:rsidRPr="00E02BAA">
              <w:t xml:space="preserve"> </w:t>
            </w:r>
            <w:proofErr w:type="spellStart"/>
            <w:r w:rsidRPr="00E02BAA">
              <w:t>sử</w:t>
            </w:r>
            <w:proofErr w:type="spellEnd"/>
            <w:r w:rsidRPr="00E02BAA">
              <w:t xml:space="preserve"> </w:t>
            </w:r>
            <w:proofErr w:type="spellStart"/>
            <w:r w:rsidRPr="00E02BAA">
              <w:t>dụng</w:t>
            </w:r>
            <w:proofErr w:type="spellEnd"/>
            <w:r w:rsidRPr="00E02BAA">
              <w:t xml:space="preserve"> </w:t>
            </w:r>
            <w:proofErr w:type="spellStart"/>
            <w:r w:rsidRPr="00E02BAA">
              <w:t>dữ</w:t>
            </w:r>
            <w:proofErr w:type="spellEnd"/>
            <w:r w:rsidRPr="00E02BAA">
              <w:t xml:space="preserve"> </w:t>
            </w:r>
            <w:proofErr w:type="spellStart"/>
            <w:r w:rsidRPr="00E02BAA">
              <w:t>liệu</w:t>
            </w:r>
            <w:proofErr w:type="spellEnd"/>
            <w:r w:rsidRPr="00E02BAA">
              <w:t xml:space="preserve">) </w:t>
            </w:r>
          </w:p>
        </w:tc>
        <w:tc>
          <w:tcPr>
            <w:tcW w:w="4875" w:type="dxa"/>
            <w:vAlign w:val="center"/>
          </w:tcPr>
          <w:p w14:paraId="379F7EE4" w14:textId="77777777" w:rsidR="00E02BAA" w:rsidRPr="00E02BAA" w:rsidRDefault="00E02BAA" w:rsidP="00E274C3">
            <w:pPr>
              <w:jc w:val="left"/>
            </w:pPr>
            <w:proofErr w:type="spellStart"/>
            <w:r w:rsidRPr="00E02BAA">
              <w:rPr>
                <w:i/>
                <w:iCs/>
              </w:rPr>
              <w:t>Nhóm</w:t>
            </w:r>
            <w:proofErr w:type="spellEnd"/>
            <w:r w:rsidRPr="00E02BAA">
              <w:rPr>
                <w:i/>
                <w:iCs/>
              </w:rPr>
              <w:t xml:space="preserve"> A.5 </w:t>
            </w:r>
            <w:proofErr w:type="spellStart"/>
            <w:r w:rsidRPr="00E02BAA">
              <w:rPr>
                <w:i/>
                <w:iCs/>
              </w:rPr>
              <w:t>Yêu</w:t>
            </w:r>
            <w:proofErr w:type="spellEnd"/>
            <w:r w:rsidRPr="00E02BAA">
              <w:rPr>
                <w:i/>
                <w:iCs/>
              </w:rPr>
              <w:t xml:space="preserve"> </w:t>
            </w:r>
            <w:proofErr w:type="spellStart"/>
            <w:r w:rsidRPr="00E02BAA">
              <w:rPr>
                <w:i/>
                <w:iCs/>
              </w:rPr>
              <w:t>cầu</w:t>
            </w:r>
            <w:proofErr w:type="spellEnd"/>
            <w:r w:rsidRPr="00E02BAA">
              <w:rPr>
                <w:i/>
                <w:iCs/>
              </w:rPr>
              <w:t xml:space="preserve"> A.5.1 </w:t>
            </w:r>
            <w:proofErr w:type="spellStart"/>
            <w:r w:rsidRPr="00E02BAA">
              <w:rPr>
                <w:i/>
                <w:iCs/>
              </w:rPr>
              <w:t>Điều</w:t>
            </w:r>
            <w:proofErr w:type="spellEnd"/>
            <w:r w:rsidRPr="00E02BAA">
              <w:rPr>
                <w:i/>
                <w:iCs/>
              </w:rPr>
              <w:t xml:space="preserve"> A.5.1.</w:t>
            </w:r>
            <w:proofErr w:type="gramStart"/>
            <w:r w:rsidRPr="00E02BAA">
              <w:rPr>
                <w:i/>
                <w:iCs/>
              </w:rPr>
              <w:t>1;</w:t>
            </w:r>
            <w:proofErr w:type="gramEnd"/>
            <w:r w:rsidRPr="00E02BAA">
              <w:rPr>
                <w:i/>
                <w:iCs/>
              </w:rPr>
              <w:t xml:space="preserve"> </w:t>
            </w:r>
          </w:p>
          <w:p w14:paraId="7CD3CBDD" w14:textId="77777777" w:rsidR="00E02BAA" w:rsidRPr="00E02BAA" w:rsidRDefault="00E02BAA" w:rsidP="00E274C3">
            <w:pPr>
              <w:jc w:val="left"/>
            </w:pPr>
            <w:proofErr w:type="spellStart"/>
            <w:r w:rsidRPr="00E02BAA">
              <w:rPr>
                <w:i/>
                <w:iCs/>
              </w:rPr>
              <w:t>Nhóm</w:t>
            </w:r>
            <w:proofErr w:type="spellEnd"/>
            <w:r w:rsidRPr="00E02BAA">
              <w:rPr>
                <w:i/>
                <w:iCs/>
              </w:rPr>
              <w:t xml:space="preserve"> A.6 </w:t>
            </w:r>
            <w:proofErr w:type="spellStart"/>
            <w:r w:rsidRPr="00E02BAA">
              <w:rPr>
                <w:i/>
                <w:iCs/>
              </w:rPr>
              <w:t>Yêu</w:t>
            </w:r>
            <w:proofErr w:type="spellEnd"/>
            <w:r w:rsidRPr="00E02BAA">
              <w:rPr>
                <w:i/>
                <w:iCs/>
              </w:rPr>
              <w:t xml:space="preserve"> </w:t>
            </w:r>
            <w:proofErr w:type="spellStart"/>
            <w:r w:rsidRPr="00E02BAA">
              <w:rPr>
                <w:i/>
                <w:iCs/>
              </w:rPr>
              <w:t>cầu</w:t>
            </w:r>
            <w:proofErr w:type="spellEnd"/>
            <w:r w:rsidRPr="00E02BAA">
              <w:rPr>
                <w:i/>
                <w:iCs/>
              </w:rPr>
              <w:t xml:space="preserve"> A.6.2 </w:t>
            </w:r>
            <w:proofErr w:type="spellStart"/>
            <w:r w:rsidRPr="00E02BAA">
              <w:rPr>
                <w:i/>
                <w:iCs/>
              </w:rPr>
              <w:t>Điều</w:t>
            </w:r>
            <w:proofErr w:type="spellEnd"/>
            <w:r w:rsidRPr="00E02BAA">
              <w:rPr>
                <w:i/>
                <w:iCs/>
              </w:rPr>
              <w:t xml:space="preserve"> A.6.2.</w:t>
            </w:r>
            <w:proofErr w:type="gramStart"/>
            <w:r w:rsidRPr="00E02BAA">
              <w:rPr>
                <w:i/>
                <w:iCs/>
              </w:rPr>
              <w:t>1;</w:t>
            </w:r>
            <w:proofErr w:type="gramEnd"/>
            <w:r w:rsidRPr="00E02BAA">
              <w:rPr>
                <w:i/>
                <w:iCs/>
              </w:rPr>
              <w:t xml:space="preserve"> </w:t>
            </w:r>
          </w:p>
          <w:p w14:paraId="6440D1B9" w14:textId="77777777" w:rsidR="00E02BAA" w:rsidRPr="00E02BAA" w:rsidRDefault="00E02BAA" w:rsidP="00E274C3">
            <w:pPr>
              <w:jc w:val="left"/>
            </w:pPr>
            <w:proofErr w:type="spellStart"/>
            <w:r w:rsidRPr="00E02BAA">
              <w:rPr>
                <w:i/>
                <w:iCs/>
              </w:rPr>
              <w:t>Nhóm</w:t>
            </w:r>
            <w:proofErr w:type="spellEnd"/>
            <w:r w:rsidRPr="00E02BAA">
              <w:rPr>
                <w:i/>
                <w:iCs/>
              </w:rPr>
              <w:t xml:space="preserve"> A.8 </w:t>
            </w:r>
            <w:proofErr w:type="spellStart"/>
            <w:r w:rsidRPr="00E02BAA">
              <w:rPr>
                <w:i/>
                <w:iCs/>
              </w:rPr>
              <w:t>Yêu</w:t>
            </w:r>
            <w:proofErr w:type="spellEnd"/>
            <w:r w:rsidRPr="00E02BAA">
              <w:rPr>
                <w:i/>
                <w:iCs/>
              </w:rPr>
              <w:t xml:space="preserve"> </w:t>
            </w:r>
            <w:proofErr w:type="spellStart"/>
            <w:r w:rsidRPr="00E02BAA">
              <w:rPr>
                <w:i/>
                <w:iCs/>
              </w:rPr>
              <w:t>cầu</w:t>
            </w:r>
            <w:proofErr w:type="spellEnd"/>
            <w:r w:rsidRPr="00E02BAA">
              <w:rPr>
                <w:i/>
                <w:iCs/>
              </w:rPr>
              <w:t xml:space="preserve"> A.8.2 </w:t>
            </w:r>
            <w:proofErr w:type="spellStart"/>
            <w:r w:rsidRPr="00E02BAA">
              <w:rPr>
                <w:i/>
                <w:iCs/>
              </w:rPr>
              <w:t>Điều</w:t>
            </w:r>
            <w:proofErr w:type="spellEnd"/>
            <w:r w:rsidRPr="00E02BAA">
              <w:rPr>
                <w:i/>
                <w:iCs/>
              </w:rPr>
              <w:t xml:space="preserve"> A.8.2.</w:t>
            </w:r>
            <w:proofErr w:type="gramStart"/>
            <w:r w:rsidRPr="00E02BAA">
              <w:rPr>
                <w:i/>
                <w:iCs/>
              </w:rPr>
              <w:t>3;</w:t>
            </w:r>
            <w:proofErr w:type="gramEnd"/>
            <w:r w:rsidRPr="00E02BAA">
              <w:rPr>
                <w:i/>
                <w:iCs/>
              </w:rPr>
              <w:t xml:space="preserve"> </w:t>
            </w:r>
          </w:p>
          <w:p w14:paraId="25BA8A8A" w14:textId="77777777" w:rsidR="00E02BAA" w:rsidRPr="00E02BAA" w:rsidRDefault="00E02BAA" w:rsidP="00E274C3">
            <w:pPr>
              <w:jc w:val="left"/>
            </w:pPr>
            <w:proofErr w:type="spellStart"/>
            <w:r w:rsidRPr="00E02BAA">
              <w:rPr>
                <w:i/>
                <w:iCs/>
              </w:rPr>
              <w:t>Nhóm</w:t>
            </w:r>
            <w:proofErr w:type="spellEnd"/>
            <w:r w:rsidRPr="00E02BAA">
              <w:rPr>
                <w:i/>
                <w:iCs/>
              </w:rPr>
              <w:t xml:space="preserve"> A.8 </w:t>
            </w:r>
            <w:proofErr w:type="spellStart"/>
            <w:r w:rsidRPr="00E02BAA">
              <w:rPr>
                <w:i/>
                <w:iCs/>
              </w:rPr>
              <w:t>Yêu</w:t>
            </w:r>
            <w:proofErr w:type="spellEnd"/>
            <w:r w:rsidRPr="00E02BAA">
              <w:rPr>
                <w:i/>
                <w:iCs/>
              </w:rPr>
              <w:t xml:space="preserve"> </w:t>
            </w:r>
            <w:proofErr w:type="spellStart"/>
            <w:r w:rsidRPr="00E02BAA">
              <w:rPr>
                <w:i/>
                <w:iCs/>
              </w:rPr>
              <w:t>cầu</w:t>
            </w:r>
            <w:proofErr w:type="spellEnd"/>
            <w:r w:rsidRPr="00E02BAA">
              <w:rPr>
                <w:i/>
                <w:iCs/>
              </w:rPr>
              <w:t xml:space="preserve"> A.8.3 </w:t>
            </w:r>
            <w:proofErr w:type="spellStart"/>
            <w:r w:rsidRPr="00E02BAA">
              <w:rPr>
                <w:i/>
                <w:iCs/>
              </w:rPr>
              <w:t>Điều</w:t>
            </w:r>
            <w:proofErr w:type="spellEnd"/>
            <w:r w:rsidRPr="00E02BAA">
              <w:rPr>
                <w:i/>
                <w:iCs/>
              </w:rPr>
              <w:t xml:space="preserve"> A.8.3.</w:t>
            </w:r>
            <w:proofErr w:type="gramStart"/>
            <w:r w:rsidRPr="00E02BAA">
              <w:rPr>
                <w:i/>
                <w:iCs/>
              </w:rPr>
              <w:t>1;</w:t>
            </w:r>
            <w:proofErr w:type="gramEnd"/>
            <w:r w:rsidRPr="00E02BAA">
              <w:rPr>
                <w:i/>
                <w:iCs/>
              </w:rPr>
              <w:t xml:space="preserve"> </w:t>
            </w:r>
          </w:p>
          <w:p w14:paraId="00618BEE" w14:textId="77777777" w:rsidR="00E02BAA" w:rsidRPr="00E02BAA" w:rsidRDefault="00E02BAA" w:rsidP="00E274C3">
            <w:pPr>
              <w:jc w:val="left"/>
            </w:pPr>
            <w:proofErr w:type="spellStart"/>
            <w:r w:rsidRPr="00E02BAA">
              <w:rPr>
                <w:i/>
                <w:iCs/>
              </w:rPr>
              <w:t>Nhóm</w:t>
            </w:r>
            <w:proofErr w:type="spellEnd"/>
            <w:r w:rsidRPr="00E02BAA">
              <w:rPr>
                <w:i/>
                <w:iCs/>
              </w:rPr>
              <w:t xml:space="preserve"> A.14 </w:t>
            </w:r>
            <w:proofErr w:type="spellStart"/>
            <w:r w:rsidRPr="00E02BAA">
              <w:rPr>
                <w:i/>
                <w:iCs/>
              </w:rPr>
              <w:t>Yêu</w:t>
            </w:r>
            <w:proofErr w:type="spellEnd"/>
            <w:r w:rsidRPr="00E02BAA">
              <w:rPr>
                <w:i/>
                <w:iCs/>
              </w:rPr>
              <w:t xml:space="preserve"> </w:t>
            </w:r>
            <w:proofErr w:type="spellStart"/>
            <w:r w:rsidRPr="00E02BAA">
              <w:rPr>
                <w:i/>
                <w:iCs/>
              </w:rPr>
              <w:t>cầu</w:t>
            </w:r>
            <w:proofErr w:type="spellEnd"/>
            <w:r w:rsidRPr="00E02BAA">
              <w:rPr>
                <w:i/>
                <w:iCs/>
              </w:rPr>
              <w:t xml:space="preserve"> A.14.3 </w:t>
            </w:r>
            <w:proofErr w:type="spellStart"/>
            <w:r w:rsidRPr="00E02BAA">
              <w:rPr>
                <w:i/>
                <w:iCs/>
              </w:rPr>
              <w:t>Điều</w:t>
            </w:r>
            <w:proofErr w:type="spellEnd"/>
            <w:r w:rsidRPr="00E02BAA">
              <w:rPr>
                <w:i/>
                <w:iCs/>
              </w:rPr>
              <w:t xml:space="preserve"> A.</w:t>
            </w:r>
            <w:proofErr w:type="gramStart"/>
            <w:r w:rsidRPr="00E02BAA">
              <w:rPr>
                <w:i/>
                <w:iCs/>
              </w:rPr>
              <w:t>14.3.1;</w:t>
            </w:r>
            <w:proofErr w:type="gramEnd"/>
            <w:r w:rsidRPr="00E02BAA">
              <w:rPr>
                <w:i/>
                <w:iCs/>
              </w:rPr>
              <w:t xml:space="preserve"> </w:t>
            </w:r>
          </w:p>
          <w:p w14:paraId="3941DAFD" w14:textId="77777777" w:rsidR="00E02BAA" w:rsidRPr="00E02BAA" w:rsidRDefault="00E02BAA" w:rsidP="00E274C3">
            <w:pPr>
              <w:jc w:val="left"/>
            </w:pPr>
            <w:proofErr w:type="spellStart"/>
            <w:r w:rsidRPr="00E02BAA">
              <w:rPr>
                <w:i/>
                <w:iCs/>
              </w:rPr>
              <w:t>Nhóm</w:t>
            </w:r>
            <w:proofErr w:type="spellEnd"/>
            <w:r w:rsidRPr="00E02BAA">
              <w:rPr>
                <w:i/>
                <w:iCs/>
              </w:rPr>
              <w:t xml:space="preserve"> A.18 </w:t>
            </w:r>
            <w:proofErr w:type="spellStart"/>
            <w:r w:rsidRPr="00E02BAA">
              <w:rPr>
                <w:i/>
                <w:iCs/>
              </w:rPr>
              <w:t>Yêu</w:t>
            </w:r>
            <w:proofErr w:type="spellEnd"/>
            <w:r w:rsidRPr="00E02BAA">
              <w:rPr>
                <w:i/>
                <w:iCs/>
              </w:rPr>
              <w:t xml:space="preserve"> </w:t>
            </w:r>
            <w:proofErr w:type="spellStart"/>
            <w:r w:rsidRPr="00E02BAA">
              <w:rPr>
                <w:i/>
                <w:iCs/>
              </w:rPr>
              <w:t>cầu</w:t>
            </w:r>
            <w:proofErr w:type="spellEnd"/>
            <w:r w:rsidRPr="00E02BAA">
              <w:rPr>
                <w:i/>
                <w:iCs/>
              </w:rPr>
              <w:t xml:space="preserve"> A.18.1 </w:t>
            </w:r>
            <w:proofErr w:type="spellStart"/>
            <w:r w:rsidRPr="00E02BAA">
              <w:rPr>
                <w:i/>
                <w:iCs/>
              </w:rPr>
              <w:t>Điều</w:t>
            </w:r>
            <w:proofErr w:type="spellEnd"/>
            <w:r w:rsidRPr="00E02BAA">
              <w:rPr>
                <w:i/>
                <w:iCs/>
              </w:rPr>
              <w:t xml:space="preserve"> A.18.1.3 </w:t>
            </w:r>
          </w:p>
        </w:tc>
      </w:tr>
      <w:tr w:rsidR="00E02BAA" w:rsidRPr="00E02BAA" w14:paraId="62E944F7" w14:textId="77777777" w:rsidTr="086DB5B1">
        <w:trPr>
          <w:trHeight w:val="279"/>
        </w:trPr>
        <w:tc>
          <w:tcPr>
            <w:tcW w:w="675" w:type="dxa"/>
            <w:vAlign w:val="center"/>
          </w:tcPr>
          <w:p w14:paraId="3E91828A" w14:textId="62C08190" w:rsidR="00E02BAA" w:rsidRPr="00E02BAA" w:rsidRDefault="00E02BAA" w:rsidP="002158B2">
            <w:pPr>
              <w:jc w:val="center"/>
              <w:rPr>
                <w:b/>
                <w:bCs/>
              </w:rPr>
            </w:pPr>
            <w:r w:rsidRPr="00E02BAA">
              <w:rPr>
                <w:b/>
                <w:bCs/>
              </w:rPr>
              <w:t>7</w:t>
            </w:r>
          </w:p>
        </w:tc>
        <w:tc>
          <w:tcPr>
            <w:tcW w:w="9075" w:type="dxa"/>
            <w:vAlign w:val="center"/>
          </w:tcPr>
          <w:p w14:paraId="6F49CE2F" w14:textId="77777777" w:rsidR="00E02BAA" w:rsidRPr="00E02BAA" w:rsidRDefault="00E02BAA" w:rsidP="002158B2">
            <w:pPr>
              <w:jc w:val="left"/>
            </w:pPr>
            <w:r w:rsidRPr="00E02BAA">
              <w:t xml:space="preserve">Threat and risk analysis </w:t>
            </w:r>
          </w:p>
          <w:p w14:paraId="7D77CA0C" w14:textId="77777777" w:rsidR="00E02BAA" w:rsidRPr="00E02BAA" w:rsidRDefault="00E02BAA" w:rsidP="002158B2">
            <w:pPr>
              <w:jc w:val="left"/>
            </w:pPr>
            <w:r w:rsidRPr="00E02BAA">
              <w:t>(</w:t>
            </w:r>
            <w:proofErr w:type="spellStart"/>
            <w:r w:rsidRPr="00E02BAA">
              <w:t>Phân</w:t>
            </w:r>
            <w:proofErr w:type="spellEnd"/>
            <w:r w:rsidRPr="00E02BAA">
              <w:t xml:space="preserve"> </w:t>
            </w:r>
            <w:proofErr w:type="spellStart"/>
            <w:r w:rsidRPr="00E02BAA">
              <w:t>tích</w:t>
            </w:r>
            <w:proofErr w:type="spellEnd"/>
            <w:r w:rsidRPr="00E02BAA">
              <w:t xml:space="preserve"> </w:t>
            </w:r>
            <w:proofErr w:type="spellStart"/>
            <w:r w:rsidRPr="00E02BAA">
              <w:t>mối</w:t>
            </w:r>
            <w:proofErr w:type="spellEnd"/>
            <w:r w:rsidRPr="00E02BAA">
              <w:t xml:space="preserve"> </w:t>
            </w:r>
            <w:proofErr w:type="spellStart"/>
            <w:r w:rsidRPr="00E02BAA">
              <w:t>đe</w:t>
            </w:r>
            <w:proofErr w:type="spellEnd"/>
            <w:r w:rsidRPr="00E02BAA">
              <w:t xml:space="preserve"> </w:t>
            </w:r>
            <w:proofErr w:type="spellStart"/>
            <w:r w:rsidRPr="00E02BAA">
              <w:t>dọa</w:t>
            </w:r>
            <w:proofErr w:type="spellEnd"/>
            <w:r w:rsidRPr="00E02BAA">
              <w:t xml:space="preserve"> </w:t>
            </w:r>
            <w:proofErr w:type="spellStart"/>
            <w:r w:rsidRPr="00E02BAA">
              <w:t>và</w:t>
            </w:r>
            <w:proofErr w:type="spellEnd"/>
            <w:r w:rsidRPr="00E02BAA">
              <w:t xml:space="preserve"> </w:t>
            </w:r>
            <w:proofErr w:type="spellStart"/>
            <w:r w:rsidRPr="00E02BAA">
              <w:t>rủi</w:t>
            </w:r>
            <w:proofErr w:type="spellEnd"/>
            <w:r w:rsidRPr="00E02BAA">
              <w:t xml:space="preserve"> </w:t>
            </w:r>
            <w:proofErr w:type="spellStart"/>
            <w:r w:rsidRPr="00E02BAA">
              <w:t>ro</w:t>
            </w:r>
            <w:proofErr w:type="spellEnd"/>
            <w:r w:rsidRPr="00E02BAA">
              <w:t xml:space="preserve">); </w:t>
            </w:r>
          </w:p>
        </w:tc>
        <w:tc>
          <w:tcPr>
            <w:tcW w:w="4875" w:type="dxa"/>
            <w:vAlign w:val="center"/>
          </w:tcPr>
          <w:p w14:paraId="778F1AA1" w14:textId="77777777" w:rsidR="00E02BAA" w:rsidRPr="00E02BAA" w:rsidRDefault="00E02BAA" w:rsidP="002158B2">
            <w:pPr>
              <w:jc w:val="left"/>
            </w:pPr>
            <w:proofErr w:type="spellStart"/>
            <w:r w:rsidRPr="00E02BAA">
              <w:rPr>
                <w:i/>
                <w:iCs/>
              </w:rPr>
              <w:t>Điều</w:t>
            </w:r>
            <w:proofErr w:type="spellEnd"/>
            <w:r w:rsidRPr="00E02BAA">
              <w:rPr>
                <w:i/>
                <w:iCs/>
              </w:rPr>
              <w:t xml:space="preserve"> 6 </w:t>
            </w:r>
            <w:proofErr w:type="spellStart"/>
            <w:r w:rsidRPr="00E02BAA">
              <w:rPr>
                <w:i/>
                <w:iCs/>
              </w:rPr>
              <w:t>khoản</w:t>
            </w:r>
            <w:proofErr w:type="spellEnd"/>
            <w:r w:rsidRPr="00E02BAA">
              <w:rPr>
                <w:i/>
                <w:iCs/>
              </w:rPr>
              <w:t xml:space="preserve"> 6.1 </w:t>
            </w:r>
            <w:proofErr w:type="spellStart"/>
            <w:r w:rsidRPr="00E02BAA">
              <w:rPr>
                <w:i/>
                <w:iCs/>
              </w:rPr>
              <w:t>điểm</w:t>
            </w:r>
            <w:proofErr w:type="spellEnd"/>
            <w:r w:rsidRPr="00E02BAA">
              <w:rPr>
                <w:i/>
                <w:iCs/>
              </w:rPr>
              <w:t xml:space="preserve"> 6.1.1 </w:t>
            </w:r>
            <w:proofErr w:type="spellStart"/>
            <w:r w:rsidRPr="00E02BAA">
              <w:rPr>
                <w:i/>
                <w:iCs/>
              </w:rPr>
              <w:t>và</w:t>
            </w:r>
            <w:proofErr w:type="spellEnd"/>
            <w:r w:rsidRPr="00E02BAA">
              <w:rPr>
                <w:i/>
                <w:iCs/>
              </w:rPr>
              <w:t xml:space="preserve"> 6.1.2 </w:t>
            </w:r>
          </w:p>
          <w:p w14:paraId="47FD7E76" w14:textId="77777777" w:rsidR="00E02BAA" w:rsidRPr="00E02BAA" w:rsidRDefault="00E02BAA" w:rsidP="002158B2">
            <w:pPr>
              <w:jc w:val="left"/>
            </w:pPr>
            <w:proofErr w:type="spellStart"/>
            <w:r w:rsidRPr="00E02BAA">
              <w:rPr>
                <w:i/>
                <w:iCs/>
              </w:rPr>
              <w:t>thuộc</w:t>
            </w:r>
            <w:proofErr w:type="spellEnd"/>
            <w:r w:rsidRPr="00E02BAA">
              <w:rPr>
                <w:i/>
                <w:iCs/>
              </w:rPr>
              <w:t xml:space="preserve"> </w:t>
            </w:r>
            <w:proofErr w:type="spellStart"/>
            <w:r w:rsidRPr="00E02BAA">
              <w:rPr>
                <w:i/>
                <w:iCs/>
              </w:rPr>
              <w:t>nội</w:t>
            </w:r>
            <w:proofErr w:type="spellEnd"/>
            <w:r w:rsidRPr="00E02BAA">
              <w:rPr>
                <w:i/>
                <w:iCs/>
              </w:rPr>
              <w:t xml:space="preserve"> dung “6 Planning” </w:t>
            </w:r>
            <w:proofErr w:type="spellStart"/>
            <w:r w:rsidRPr="00E02BAA">
              <w:rPr>
                <w:i/>
                <w:iCs/>
              </w:rPr>
              <w:t>của</w:t>
            </w:r>
            <w:proofErr w:type="spellEnd"/>
            <w:r w:rsidRPr="00E02BAA">
              <w:rPr>
                <w:i/>
                <w:iCs/>
              </w:rPr>
              <w:t xml:space="preserve"> </w:t>
            </w:r>
            <w:proofErr w:type="spellStart"/>
            <w:r w:rsidRPr="00E02BAA">
              <w:rPr>
                <w:i/>
                <w:iCs/>
              </w:rPr>
              <w:t>tài</w:t>
            </w:r>
            <w:proofErr w:type="spellEnd"/>
            <w:r w:rsidRPr="00E02BAA">
              <w:rPr>
                <w:i/>
                <w:iCs/>
              </w:rPr>
              <w:t xml:space="preserve"> </w:t>
            </w:r>
            <w:proofErr w:type="spellStart"/>
            <w:r w:rsidRPr="00E02BAA">
              <w:rPr>
                <w:i/>
                <w:iCs/>
              </w:rPr>
              <w:t>liệu</w:t>
            </w:r>
            <w:proofErr w:type="spellEnd"/>
            <w:r w:rsidRPr="00E02BAA">
              <w:rPr>
                <w:i/>
                <w:iCs/>
              </w:rPr>
              <w:t xml:space="preserve"> ISO 27001:2013; </w:t>
            </w:r>
          </w:p>
        </w:tc>
      </w:tr>
    </w:tbl>
    <w:p w14:paraId="2BB550A3" w14:textId="77777777" w:rsidR="00E02BAA" w:rsidRDefault="00E02BAA" w:rsidP="00E02BAA"/>
    <w:p w14:paraId="3AC65561" w14:textId="7A1638FB" w:rsidR="00831455" w:rsidRDefault="00831455" w:rsidP="00831455">
      <w:pPr>
        <w:pStyle w:val="Heading2"/>
      </w:pPr>
      <w:proofErr w:type="spellStart"/>
      <w:r>
        <w:t>Câu</w:t>
      </w:r>
      <w:proofErr w:type="spellEnd"/>
      <w:r>
        <w:t xml:space="preserve"> 38</w:t>
      </w:r>
      <w:r w:rsidR="00B67931">
        <w:t xml:space="preserve"> (</w:t>
      </w:r>
      <w:r w:rsidR="002F417B">
        <w:t>Huy</w:t>
      </w:r>
      <w:r w:rsidR="00B67931">
        <w:t>)</w:t>
      </w:r>
    </w:p>
    <w:tbl>
      <w:tblPr>
        <w:tblW w:w="14937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7"/>
        <w:gridCol w:w="9141"/>
        <w:gridCol w:w="4979"/>
      </w:tblGrid>
      <w:tr w:rsidR="00481046" w:rsidRPr="00831455" w14:paraId="75496516" w14:textId="77777777" w:rsidTr="00424BF8">
        <w:trPr>
          <w:trHeight w:val="281"/>
        </w:trPr>
        <w:tc>
          <w:tcPr>
            <w:tcW w:w="817" w:type="dxa"/>
            <w:vAlign w:val="center"/>
          </w:tcPr>
          <w:p w14:paraId="228E716E" w14:textId="70F71CA1" w:rsidR="00481046" w:rsidRPr="00831455" w:rsidRDefault="00481046" w:rsidP="00481046">
            <w:pPr>
              <w:jc w:val="center"/>
              <w:rPr>
                <w:b/>
                <w:bCs/>
              </w:rPr>
            </w:pPr>
            <w:proofErr w:type="spellStart"/>
            <w:r w:rsidRPr="00831455">
              <w:rPr>
                <w:b/>
                <w:bCs/>
              </w:rPr>
              <w:t>Stt</w:t>
            </w:r>
            <w:proofErr w:type="spellEnd"/>
          </w:p>
        </w:tc>
        <w:tc>
          <w:tcPr>
            <w:tcW w:w="9141" w:type="dxa"/>
            <w:vAlign w:val="center"/>
          </w:tcPr>
          <w:p w14:paraId="4DA25649" w14:textId="000F344F" w:rsidR="00481046" w:rsidRPr="00831455" w:rsidRDefault="00481046" w:rsidP="00481046">
            <w:pPr>
              <w:jc w:val="center"/>
              <w:rPr>
                <w:b/>
                <w:bCs/>
              </w:rPr>
            </w:pPr>
            <w:proofErr w:type="spellStart"/>
            <w:r w:rsidRPr="00831455">
              <w:rPr>
                <w:b/>
                <w:bCs/>
              </w:rPr>
              <w:t>Tám</w:t>
            </w:r>
            <w:proofErr w:type="spellEnd"/>
            <w:r w:rsidRPr="00831455">
              <w:rPr>
                <w:b/>
                <w:bCs/>
              </w:rPr>
              <w:t xml:space="preserve"> (8) </w:t>
            </w:r>
            <w:proofErr w:type="spellStart"/>
            <w:r w:rsidRPr="00831455">
              <w:rPr>
                <w:b/>
                <w:bCs/>
              </w:rPr>
              <w:t>thực</w:t>
            </w:r>
            <w:proofErr w:type="spellEnd"/>
            <w:r w:rsidRPr="00831455">
              <w:rPr>
                <w:b/>
                <w:bCs/>
              </w:rPr>
              <w:t xml:space="preserve"> </w:t>
            </w:r>
            <w:proofErr w:type="spellStart"/>
            <w:r w:rsidRPr="00831455">
              <w:rPr>
                <w:b/>
                <w:bCs/>
              </w:rPr>
              <w:t>hành</w:t>
            </w:r>
            <w:proofErr w:type="spellEnd"/>
            <w:r w:rsidRPr="00831455">
              <w:rPr>
                <w:b/>
                <w:bCs/>
              </w:rPr>
              <w:t xml:space="preserve"> </w:t>
            </w:r>
            <w:proofErr w:type="spellStart"/>
            <w:r w:rsidRPr="00831455">
              <w:rPr>
                <w:b/>
                <w:bCs/>
              </w:rPr>
              <w:t>lập</w:t>
            </w:r>
            <w:proofErr w:type="spellEnd"/>
            <w:r w:rsidRPr="00831455">
              <w:rPr>
                <w:b/>
                <w:bCs/>
              </w:rPr>
              <w:t xml:space="preserve"> </w:t>
            </w:r>
            <w:proofErr w:type="spellStart"/>
            <w:r w:rsidRPr="00831455">
              <w:rPr>
                <w:b/>
                <w:bCs/>
              </w:rPr>
              <w:t>trình</w:t>
            </w:r>
            <w:proofErr w:type="spellEnd"/>
            <w:r w:rsidRPr="00831455">
              <w:rPr>
                <w:b/>
                <w:bCs/>
              </w:rPr>
              <w:t xml:space="preserve"> </w:t>
            </w:r>
            <w:proofErr w:type="spellStart"/>
            <w:r w:rsidRPr="00831455">
              <w:rPr>
                <w:b/>
                <w:bCs/>
              </w:rPr>
              <w:t>tốt</w:t>
            </w:r>
            <w:proofErr w:type="spellEnd"/>
            <w:r w:rsidRPr="00831455">
              <w:rPr>
                <w:b/>
                <w:bCs/>
              </w:rPr>
              <w:t xml:space="preserve"> </w:t>
            </w:r>
            <w:proofErr w:type="spellStart"/>
            <w:r w:rsidRPr="00831455">
              <w:rPr>
                <w:b/>
                <w:bCs/>
              </w:rPr>
              <w:t>nhất</w:t>
            </w:r>
            <w:proofErr w:type="spellEnd"/>
            <w:r w:rsidRPr="00831455">
              <w:rPr>
                <w:b/>
                <w:bCs/>
              </w:rPr>
              <w:t xml:space="preserve"> </w:t>
            </w:r>
            <w:r w:rsidRPr="00831455">
              <w:rPr>
                <w:b/>
                <w:bCs/>
                <w:i/>
                <w:iCs/>
              </w:rPr>
              <w:t xml:space="preserve">(the top eight secure programming best practices) </w:t>
            </w:r>
            <w:proofErr w:type="spellStart"/>
            <w:r w:rsidRPr="00831455">
              <w:rPr>
                <w:b/>
                <w:bCs/>
              </w:rPr>
              <w:t>khi</w:t>
            </w:r>
            <w:proofErr w:type="spellEnd"/>
            <w:r w:rsidRPr="00831455">
              <w:rPr>
                <w:b/>
                <w:bCs/>
              </w:rPr>
              <w:t xml:space="preserve"> </w:t>
            </w:r>
            <w:proofErr w:type="spellStart"/>
            <w:r w:rsidRPr="00831455">
              <w:rPr>
                <w:b/>
                <w:bCs/>
              </w:rPr>
              <w:t>thực</w:t>
            </w:r>
            <w:proofErr w:type="spellEnd"/>
            <w:r w:rsidRPr="00831455">
              <w:rPr>
                <w:b/>
                <w:bCs/>
              </w:rPr>
              <w:t xml:space="preserve"> </w:t>
            </w:r>
            <w:proofErr w:type="spellStart"/>
            <w:r w:rsidRPr="00831455">
              <w:rPr>
                <w:b/>
                <w:bCs/>
              </w:rPr>
              <w:t>hành</w:t>
            </w:r>
            <w:proofErr w:type="spellEnd"/>
            <w:r w:rsidRPr="00831455">
              <w:rPr>
                <w:b/>
                <w:bCs/>
              </w:rPr>
              <w:t xml:space="preserve"> “Secure Coding”</w:t>
            </w:r>
          </w:p>
        </w:tc>
        <w:tc>
          <w:tcPr>
            <w:tcW w:w="4979" w:type="dxa"/>
            <w:vAlign w:val="center"/>
          </w:tcPr>
          <w:p w14:paraId="67D519BD" w14:textId="2B03CC8C" w:rsidR="00481046" w:rsidRPr="00831455" w:rsidRDefault="00481046" w:rsidP="00481046">
            <w:pPr>
              <w:jc w:val="center"/>
              <w:rPr>
                <w:b/>
                <w:bCs/>
              </w:rPr>
            </w:pPr>
            <w:proofErr w:type="spellStart"/>
            <w:r w:rsidRPr="00831455">
              <w:rPr>
                <w:b/>
                <w:bCs/>
              </w:rPr>
              <w:t>Yêu</w:t>
            </w:r>
            <w:proofErr w:type="spellEnd"/>
            <w:r w:rsidRPr="00831455">
              <w:rPr>
                <w:b/>
                <w:bCs/>
              </w:rPr>
              <w:t xml:space="preserve"> </w:t>
            </w:r>
            <w:proofErr w:type="spellStart"/>
            <w:r w:rsidRPr="00831455">
              <w:rPr>
                <w:b/>
                <w:bCs/>
              </w:rPr>
              <w:t>cầu</w:t>
            </w:r>
            <w:proofErr w:type="spellEnd"/>
            <w:r w:rsidRPr="00831455">
              <w:rPr>
                <w:b/>
                <w:bCs/>
              </w:rPr>
              <w:t xml:space="preserve"> ATTT </w:t>
            </w:r>
            <w:proofErr w:type="spellStart"/>
            <w:r w:rsidRPr="00831455">
              <w:rPr>
                <w:b/>
                <w:bCs/>
              </w:rPr>
              <w:t>liên</w:t>
            </w:r>
            <w:proofErr w:type="spellEnd"/>
            <w:r w:rsidRPr="00831455">
              <w:rPr>
                <w:b/>
                <w:bCs/>
              </w:rPr>
              <w:t xml:space="preserve"> </w:t>
            </w:r>
            <w:proofErr w:type="spellStart"/>
            <w:r w:rsidRPr="00831455">
              <w:rPr>
                <w:b/>
                <w:bCs/>
              </w:rPr>
              <w:t>quan</w:t>
            </w:r>
            <w:proofErr w:type="spellEnd"/>
          </w:p>
        </w:tc>
      </w:tr>
      <w:tr w:rsidR="00481046" w:rsidRPr="00831455" w14:paraId="05334E5E" w14:textId="77777777" w:rsidTr="00424BF8">
        <w:trPr>
          <w:trHeight w:val="68"/>
        </w:trPr>
        <w:tc>
          <w:tcPr>
            <w:tcW w:w="817" w:type="dxa"/>
            <w:vAlign w:val="center"/>
          </w:tcPr>
          <w:p w14:paraId="1BB7FFBF" w14:textId="3ECC6AE3" w:rsidR="00481046" w:rsidRPr="00831455" w:rsidRDefault="00481046" w:rsidP="00481046">
            <w:pPr>
              <w:jc w:val="center"/>
              <w:rPr>
                <w:b/>
                <w:bCs/>
              </w:rPr>
            </w:pPr>
            <w:r w:rsidRPr="00831455">
              <w:rPr>
                <w:b/>
                <w:bCs/>
              </w:rPr>
              <w:t>(1)</w:t>
            </w:r>
          </w:p>
        </w:tc>
        <w:tc>
          <w:tcPr>
            <w:tcW w:w="9141" w:type="dxa"/>
            <w:vAlign w:val="center"/>
          </w:tcPr>
          <w:p w14:paraId="7CDAF483" w14:textId="3ED18223" w:rsidR="00481046" w:rsidRPr="00831455" w:rsidRDefault="00481046" w:rsidP="00481046">
            <w:pPr>
              <w:jc w:val="center"/>
              <w:rPr>
                <w:b/>
                <w:bCs/>
              </w:rPr>
            </w:pPr>
            <w:r w:rsidRPr="00831455">
              <w:rPr>
                <w:b/>
                <w:bCs/>
              </w:rPr>
              <w:t>(2)</w:t>
            </w:r>
          </w:p>
        </w:tc>
        <w:tc>
          <w:tcPr>
            <w:tcW w:w="4979" w:type="dxa"/>
            <w:vAlign w:val="center"/>
          </w:tcPr>
          <w:p w14:paraId="76E33348" w14:textId="1E4ABCEC" w:rsidR="00481046" w:rsidRPr="00831455" w:rsidRDefault="00481046" w:rsidP="00481046">
            <w:pPr>
              <w:jc w:val="center"/>
              <w:rPr>
                <w:b/>
                <w:bCs/>
              </w:rPr>
            </w:pPr>
            <w:r w:rsidRPr="00831455">
              <w:rPr>
                <w:b/>
                <w:bCs/>
              </w:rPr>
              <w:t>(3)</w:t>
            </w:r>
          </w:p>
        </w:tc>
      </w:tr>
      <w:tr w:rsidR="00481046" w:rsidRPr="00831455" w14:paraId="78A0683F" w14:textId="77777777" w:rsidTr="00424BF8">
        <w:trPr>
          <w:trHeight w:val="74"/>
        </w:trPr>
        <w:tc>
          <w:tcPr>
            <w:tcW w:w="817" w:type="dxa"/>
            <w:vAlign w:val="center"/>
          </w:tcPr>
          <w:p w14:paraId="1C520D58" w14:textId="5BB5224F" w:rsidR="00481046" w:rsidRPr="00831455" w:rsidRDefault="00481046" w:rsidP="00481046">
            <w:pPr>
              <w:jc w:val="left"/>
            </w:pPr>
            <w:r w:rsidRPr="00831455">
              <w:t xml:space="preserve">1 </w:t>
            </w:r>
          </w:p>
        </w:tc>
        <w:tc>
          <w:tcPr>
            <w:tcW w:w="9141" w:type="dxa"/>
            <w:vAlign w:val="center"/>
          </w:tcPr>
          <w:p w14:paraId="12D6AE5B" w14:textId="375178E2" w:rsidR="00481046" w:rsidRPr="00831455" w:rsidRDefault="00481046" w:rsidP="00481046">
            <w:pPr>
              <w:jc w:val="left"/>
            </w:pPr>
            <w:r w:rsidRPr="00831455">
              <w:t xml:space="preserve">Security by Design (Bảo </w:t>
            </w:r>
            <w:proofErr w:type="spellStart"/>
            <w:r w:rsidRPr="00831455">
              <w:t>mật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theo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thiết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kế</w:t>
            </w:r>
            <w:proofErr w:type="spellEnd"/>
            <w:r w:rsidRPr="00831455">
              <w:t xml:space="preserve">) </w:t>
            </w:r>
          </w:p>
        </w:tc>
        <w:tc>
          <w:tcPr>
            <w:tcW w:w="4979" w:type="dxa"/>
            <w:vAlign w:val="center"/>
          </w:tcPr>
          <w:p w14:paraId="50EB942D" w14:textId="0472DE4A" w:rsidR="00481046" w:rsidRPr="00831455" w:rsidRDefault="00481046" w:rsidP="00481046">
            <w:pPr>
              <w:jc w:val="left"/>
            </w:pPr>
            <w:proofErr w:type="spellStart"/>
            <w:r w:rsidRPr="007E5356">
              <w:rPr>
                <w:i/>
                <w:iCs/>
              </w:rPr>
              <w:t>Nhóm</w:t>
            </w:r>
            <w:proofErr w:type="spellEnd"/>
            <w:r w:rsidRPr="007E5356">
              <w:rPr>
                <w:i/>
                <w:iCs/>
              </w:rPr>
              <w:t xml:space="preserve"> A.14 – </w:t>
            </w:r>
            <w:proofErr w:type="spellStart"/>
            <w:r w:rsidRPr="007E5356">
              <w:rPr>
                <w:i/>
                <w:iCs/>
              </w:rPr>
              <w:t>Yêu</w:t>
            </w:r>
            <w:proofErr w:type="spellEnd"/>
            <w:r w:rsidRPr="007E5356">
              <w:rPr>
                <w:i/>
                <w:iCs/>
              </w:rPr>
              <w:t xml:space="preserve"> </w:t>
            </w:r>
            <w:proofErr w:type="spellStart"/>
            <w:r w:rsidRPr="007E5356">
              <w:rPr>
                <w:i/>
                <w:iCs/>
              </w:rPr>
              <w:t>cầu</w:t>
            </w:r>
            <w:proofErr w:type="spellEnd"/>
            <w:r w:rsidRPr="007E5356">
              <w:rPr>
                <w:i/>
                <w:iCs/>
              </w:rPr>
              <w:t xml:space="preserve"> A.14.1 – </w:t>
            </w:r>
            <w:proofErr w:type="spellStart"/>
            <w:r w:rsidRPr="007E5356">
              <w:rPr>
                <w:i/>
                <w:iCs/>
              </w:rPr>
              <w:t>Điều</w:t>
            </w:r>
            <w:proofErr w:type="spellEnd"/>
            <w:r w:rsidRPr="007E5356">
              <w:rPr>
                <w:i/>
                <w:iCs/>
              </w:rPr>
              <w:t xml:space="preserve"> A.14.1.1</w:t>
            </w:r>
          </w:p>
        </w:tc>
      </w:tr>
      <w:tr w:rsidR="00481046" w:rsidRPr="00831455" w14:paraId="57C4BE2F" w14:textId="77777777" w:rsidTr="00424BF8">
        <w:trPr>
          <w:trHeight w:val="74"/>
        </w:trPr>
        <w:tc>
          <w:tcPr>
            <w:tcW w:w="817" w:type="dxa"/>
            <w:vAlign w:val="center"/>
          </w:tcPr>
          <w:p w14:paraId="3CCC3A4A" w14:textId="6A89174E" w:rsidR="00481046" w:rsidRPr="00831455" w:rsidRDefault="00481046" w:rsidP="00481046">
            <w:pPr>
              <w:jc w:val="left"/>
            </w:pPr>
            <w:r w:rsidRPr="00831455">
              <w:t xml:space="preserve">2 </w:t>
            </w:r>
          </w:p>
        </w:tc>
        <w:tc>
          <w:tcPr>
            <w:tcW w:w="9141" w:type="dxa"/>
            <w:vAlign w:val="center"/>
          </w:tcPr>
          <w:p w14:paraId="01E4F70A" w14:textId="1F453C6C" w:rsidR="00481046" w:rsidRPr="00831455" w:rsidRDefault="00481046" w:rsidP="00481046">
            <w:pPr>
              <w:jc w:val="left"/>
            </w:pPr>
            <w:r w:rsidRPr="00831455">
              <w:t xml:space="preserve">Password Management (Quản </w:t>
            </w:r>
            <w:proofErr w:type="spellStart"/>
            <w:r w:rsidRPr="00831455">
              <w:t>lý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mật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khẩu</w:t>
            </w:r>
            <w:proofErr w:type="spellEnd"/>
            <w:r w:rsidRPr="00831455">
              <w:t xml:space="preserve">) </w:t>
            </w:r>
          </w:p>
        </w:tc>
        <w:tc>
          <w:tcPr>
            <w:tcW w:w="4979" w:type="dxa"/>
            <w:vAlign w:val="center"/>
          </w:tcPr>
          <w:p w14:paraId="47E5D90E" w14:textId="303B86DD" w:rsidR="00481046" w:rsidRPr="00831455" w:rsidRDefault="00481046" w:rsidP="00481046">
            <w:pPr>
              <w:jc w:val="left"/>
            </w:pPr>
            <w:proofErr w:type="spellStart"/>
            <w:r w:rsidRPr="007E5356">
              <w:rPr>
                <w:i/>
                <w:iCs/>
              </w:rPr>
              <w:t>Nhóm</w:t>
            </w:r>
            <w:proofErr w:type="spellEnd"/>
            <w:r w:rsidRPr="007E5356">
              <w:rPr>
                <w:i/>
                <w:iCs/>
              </w:rPr>
              <w:t xml:space="preserve"> A.9 – </w:t>
            </w:r>
            <w:proofErr w:type="spellStart"/>
            <w:r w:rsidRPr="007E5356">
              <w:rPr>
                <w:i/>
                <w:iCs/>
              </w:rPr>
              <w:t>Yêu</w:t>
            </w:r>
            <w:proofErr w:type="spellEnd"/>
            <w:r w:rsidRPr="007E5356">
              <w:rPr>
                <w:i/>
                <w:iCs/>
              </w:rPr>
              <w:t xml:space="preserve"> </w:t>
            </w:r>
            <w:proofErr w:type="spellStart"/>
            <w:r w:rsidRPr="007E5356">
              <w:rPr>
                <w:i/>
                <w:iCs/>
              </w:rPr>
              <w:t>cầu</w:t>
            </w:r>
            <w:proofErr w:type="spellEnd"/>
            <w:r w:rsidRPr="007E5356">
              <w:rPr>
                <w:i/>
                <w:iCs/>
              </w:rPr>
              <w:t xml:space="preserve"> A.9.4 – </w:t>
            </w:r>
            <w:proofErr w:type="spellStart"/>
            <w:r w:rsidRPr="007E5356">
              <w:rPr>
                <w:i/>
                <w:iCs/>
              </w:rPr>
              <w:t>Điều</w:t>
            </w:r>
            <w:proofErr w:type="spellEnd"/>
            <w:r w:rsidRPr="007E5356">
              <w:rPr>
                <w:i/>
                <w:iCs/>
              </w:rPr>
              <w:t xml:space="preserve"> A.9.4.3</w:t>
            </w:r>
          </w:p>
        </w:tc>
      </w:tr>
      <w:tr w:rsidR="00481046" w:rsidRPr="00831455" w14:paraId="3762B278" w14:textId="77777777" w:rsidTr="00424BF8">
        <w:trPr>
          <w:trHeight w:val="74"/>
        </w:trPr>
        <w:tc>
          <w:tcPr>
            <w:tcW w:w="817" w:type="dxa"/>
            <w:vAlign w:val="center"/>
          </w:tcPr>
          <w:p w14:paraId="31C10896" w14:textId="16422231" w:rsidR="00481046" w:rsidRPr="00831455" w:rsidRDefault="00481046" w:rsidP="00481046">
            <w:pPr>
              <w:jc w:val="left"/>
            </w:pPr>
            <w:r w:rsidRPr="00831455">
              <w:t xml:space="preserve">3 </w:t>
            </w:r>
          </w:p>
        </w:tc>
        <w:tc>
          <w:tcPr>
            <w:tcW w:w="9141" w:type="dxa"/>
            <w:vAlign w:val="center"/>
          </w:tcPr>
          <w:p w14:paraId="55733177" w14:textId="160DE636" w:rsidR="00481046" w:rsidRPr="00831455" w:rsidRDefault="00481046" w:rsidP="00481046">
            <w:pPr>
              <w:jc w:val="left"/>
            </w:pPr>
            <w:r w:rsidRPr="00831455">
              <w:t>Access Control (</w:t>
            </w:r>
            <w:proofErr w:type="spellStart"/>
            <w:r w:rsidRPr="00831455">
              <w:t>Kiểm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soát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truy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cập</w:t>
            </w:r>
            <w:proofErr w:type="spellEnd"/>
            <w:r w:rsidRPr="00831455">
              <w:t xml:space="preserve">) </w:t>
            </w:r>
          </w:p>
        </w:tc>
        <w:tc>
          <w:tcPr>
            <w:tcW w:w="4979" w:type="dxa"/>
            <w:vAlign w:val="center"/>
          </w:tcPr>
          <w:p w14:paraId="3F3D8D4E" w14:textId="342A6565" w:rsidR="00481046" w:rsidRPr="00831455" w:rsidRDefault="00481046" w:rsidP="00481046">
            <w:pPr>
              <w:jc w:val="left"/>
            </w:pPr>
            <w:proofErr w:type="spellStart"/>
            <w:r w:rsidRPr="007E5356">
              <w:rPr>
                <w:i/>
                <w:iCs/>
              </w:rPr>
              <w:t>Nhóm</w:t>
            </w:r>
            <w:proofErr w:type="spellEnd"/>
            <w:r w:rsidRPr="007E5356">
              <w:rPr>
                <w:i/>
                <w:iCs/>
              </w:rPr>
              <w:t xml:space="preserve"> A.9 – </w:t>
            </w:r>
            <w:proofErr w:type="spellStart"/>
            <w:r w:rsidRPr="007E5356">
              <w:rPr>
                <w:i/>
                <w:iCs/>
              </w:rPr>
              <w:t>Yêu</w:t>
            </w:r>
            <w:proofErr w:type="spellEnd"/>
            <w:r w:rsidRPr="007E5356">
              <w:rPr>
                <w:i/>
                <w:iCs/>
              </w:rPr>
              <w:t xml:space="preserve"> </w:t>
            </w:r>
            <w:proofErr w:type="spellStart"/>
            <w:r w:rsidRPr="007E5356">
              <w:rPr>
                <w:i/>
                <w:iCs/>
              </w:rPr>
              <w:t>cầu</w:t>
            </w:r>
            <w:proofErr w:type="spellEnd"/>
            <w:r w:rsidRPr="007E5356">
              <w:rPr>
                <w:i/>
                <w:iCs/>
              </w:rPr>
              <w:t xml:space="preserve"> A.9.1 – </w:t>
            </w:r>
            <w:proofErr w:type="spellStart"/>
            <w:r w:rsidRPr="007E5356">
              <w:rPr>
                <w:i/>
                <w:iCs/>
              </w:rPr>
              <w:t>Điều</w:t>
            </w:r>
            <w:proofErr w:type="spellEnd"/>
            <w:r w:rsidRPr="007E5356">
              <w:rPr>
                <w:i/>
                <w:iCs/>
              </w:rPr>
              <w:t xml:space="preserve"> A.9.1.1</w:t>
            </w:r>
          </w:p>
        </w:tc>
      </w:tr>
      <w:tr w:rsidR="00481046" w:rsidRPr="00831455" w14:paraId="02812627" w14:textId="77777777" w:rsidTr="00424BF8">
        <w:trPr>
          <w:trHeight w:val="74"/>
        </w:trPr>
        <w:tc>
          <w:tcPr>
            <w:tcW w:w="817" w:type="dxa"/>
            <w:vAlign w:val="center"/>
          </w:tcPr>
          <w:p w14:paraId="606563DC" w14:textId="39C75DFB" w:rsidR="00481046" w:rsidRPr="00831455" w:rsidRDefault="00481046" w:rsidP="00481046">
            <w:pPr>
              <w:jc w:val="left"/>
            </w:pPr>
            <w:r w:rsidRPr="00831455">
              <w:lastRenderedPageBreak/>
              <w:t xml:space="preserve">4 </w:t>
            </w:r>
          </w:p>
        </w:tc>
        <w:tc>
          <w:tcPr>
            <w:tcW w:w="9141" w:type="dxa"/>
            <w:vAlign w:val="center"/>
          </w:tcPr>
          <w:p w14:paraId="2CB4C697" w14:textId="6BD9055B" w:rsidR="00481046" w:rsidRPr="00831455" w:rsidRDefault="00481046" w:rsidP="00481046">
            <w:pPr>
              <w:jc w:val="left"/>
            </w:pPr>
            <w:r w:rsidRPr="00831455">
              <w:t>Error Handling and Logging (</w:t>
            </w:r>
            <w:proofErr w:type="spellStart"/>
            <w:r w:rsidRPr="00831455">
              <w:t>Xử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lý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lỗi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và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ghi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nhật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ký</w:t>
            </w:r>
            <w:proofErr w:type="spellEnd"/>
            <w:r w:rsidRPr="00831455">
              <w:t xml:space="preserve">) </w:t>
            </w:r>
          </w:p>
        </w:tc>
        <w:tc>
          <w:tcPr>
            <w:tcW w:w="4979" w:type="dxa"/>
            <w:vAlign w:val="center"/>
          </w:tcPr>
          <w:p w14:paraId="2E335643" w14:textId="06E6F8B7" w:rsidR="00481046" w:rsidRPr="00831455" w:rsidRDefault="00481046" w:rsidP="00481046">
            <w:pPr>
              <w:jc w:val="left"/>
            </w:pPr>
            <w:proofErr w:type="spellStart"/>
            <w:r w:rsidRPr="007E5356">
              <w:rPr>
                <w:i/>
                <w:iCs/>
              </w:rPr>
              <w:t>Nhóm</w:t>
            </w:r>
            <w:proofErr w:type="spellEnd"/>
            <w:r w:rsidRPr="007E5356">
              <w:rPr>
                <w:i/>
                <w:iCs/>
              </w:rPr>
              <w:t xml:space="preserve"> A.12 – </w:t>
            </w:r>
            <w:proofErr w:type="spellStart"/>
            <w:r w:rsidRPr="007E5356">
              <w:rPr>
                <w:i/>
                <w:iCs/>
              </w:rPr>
              <w:t>Yêu</w:t>
            </w:r>
            <w:proofErr w:type="spellEnd"/>
            <w:r w:rsidRPr="007E5356">
              <w:rPr>
                <w:i/>
                <w:iCs/>
              </w:rPr>
              <w:t xml:space="preserve"> </w:t>
            </w:r>
            <w:proofErr w:type="spellStart"/>
            <w:r w:rsidRPr="007E5356">
              <w:rPr>
                <w:i/>
                <w:iCs/>
              </w:rPr>
              <w:t>cầu</w:t>
            </w:r>
            <w:proofErr w:type="spellEnd"/>
            <w:r w:rsidRPr="007E5356">
              <w:rPr>
                <w:i/>
                <w:iCs/>
              </w:rPr>
              <w:t xml:space="preserve"> A.12.4 – </w:t>
            </w:r>
            <w:proofErr w:type="spellStart"/>
            <w:r w:rsidRPr="007E5356">
              <w:rPr>
                <w:i/>
                <w:iCs/>
              </w:rPr>
              <w:t>Điều</w:t>
            </w:r>
            <w:proofErr w:type="spellEnd"/>
            <w:r w:rsidRPr="007E5356">
              <w:rPr>
                <w:i/>
                <w:iCs/>
              </w:rPr>
              <w:t xml:space="preserve"> A.12.4.1</w:t>
            </w:r>
          </w:p>
        </w:tc>
      </w:tr>
      <w:tr w:rsidR="00481046" w:rsidRPr="00831455" w14:paraId="3000C71C" w14:textId="77777777" w:rsidTr="00424BF8">
        <w:trPr>
          <w:trHeight w:val="74"/>
        </w:trPr>
        <w:tc>
          <w:tcPr>
            <w:tcW w:w="817" w:type="dxa"/>
            <w:vAlign w:val="center"/>
          </w:tcPr>
          <w:p w14:paraId="2FA16988" w14:textId="68BAE20D" w:rsidR="00481046" w:rsidRPr="00831455" w:rsidRDefault="00481046" w:rsidP="00481046">
            <w:pPr>
              <w:jc w:val="left"/>
            </w:pPr>
            <w:r w:rsidRPr="00831455">
              <w:t xml:space="preserve">5 </w:t>
            </w:r>
          </w:p>
        </w:tc>
        <w:tc>
          <w:tcPr>
            <w:tcW w:w="9141" w:type="dxa"/>
            <w:vAlign w:val="center"/>
          </w:tcPr>
          <w:p w14:paraId="5E5A4532" w14:textId="73B6301A" w:rsidR="00481046" w:rsidRPr="00831455" w:rsidRDefault="00481046" w:rsidP="00481046">
            <w:pPr>
              <w:jc w:val="left"/>
            </w:pPr>
            <w:r w:rsidRPr="00831455">
              <w:t>Cryptographic Practices (</w:t>
            </w:r>
            <w:proofErr w:type="spellStart"/>
            <w:r w:rsidRPr="00831455">
              <w:t>Thực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hành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mật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mã</w:t>
            </w:r>
            <w:proofErr w:type="spellEnd"/>
            <w:r w:rsidRPr="00831455">
              <w:t xml:space="preserve">) </w:t>
            </w:r>
          </w:p>
        </w:tc>
        <w:tc>
          <w:tcPr>
            <w:tcW w:w="4979" w:type="dxa"/>
            <w:vAlign w:val="center"/>
          </w:tcPr>
          <w:p w14:paraId="481D883F" w14:textId="1C69A293" w:rsidR="00481046" w:rsidRPr="00831455" w:rsidRDefault="00481046" w:rsidP="00481046">
            <w:pPr>
              <w:jc w:val="left"/>
            </w:pPr>
            <w:proofErr w:type="spellStart"/>
            <w:r w:rsidRPr="007E5356">
              <w:rPr>
                <w:i/>
                <w:iCs/>
              </w:rPr>
              <w:t>Nhóm</w:t>
            </w:r>
            <w:proofErr w:type="spellEnd"/>
            <w:r w:rsidRPr="007E5356">
              <w:rPr>
                <w:i/>
                <w:iCs/>
              </w:rPr>
              <w:t xml:space="preserve"> A.10 </w:t>
            </w:r>
            <w:proofErr w:type="spellStart"/>
            <w:r w:rsidRPr="007E5356">
              <w:rPr>
                <w:i/>
                <w:iCs/>
              </w:rPr>
              <w:t>Yêu</w:t>
            </w:r>
            <w:proofErr w:type="spellEnd"/>
            <w:r w:rsidRPr="007E5356">
              <w:rPr>
                <w:i/>
                <w:iCs/>
              </w:rPr>
              <w:t xml:space="preserve"> </w:t>
            </w:r>
            <w:proofErr w:type="spellStart"/>
            <w:r w:rsidRPr="007E5356">
              <w:rPr>
                <w:i/>
                <w:iCs/>
              </w:rPr>
              <w:t>cầu</w:t>
            </w:r>
            <w:proofErr w:type="spellEnd"/>
            <w:r w:rsidRPr="007E5356">
              <w:rPr>
                <w:i/>
                <w:iCs/>
              </w:rPr>
              <w:t xml:space="preserve"> A.10.1 </w:t>
            </w:r>
            <w:proofErr w:type="spellStart"/>
            <w:r w:rsidRPr="007E5356">
              <w:rPr>
                <w:i/>
                <w:iCs/>
              </w:rPr>
              <w:t>Điều</w:t>
            </w:r>
            <w:proofErr w:type="spellEnd"/>
            <w:r w:rsidRPr="007E5356">
              <w:rPr>
                <w:i/>
                <w:iCs/>
              </w:rPr>
              <w:t xml:space="preserve"> A.10.1.1</w:t>
            </w:r>
          </w:p>
        </w:tc>
      </w:tr>
      <w:tr w:rsidR="00481046" w:rsidRPr="00831455" w14:paraId="47F3E2EB" w14:textId="77777777" w:rsidTr="00424BF8">
        <w:trPr>
          <w:trHeight w:val="74"/>
        </w:trPr>
        <w:tc>
          <w:tcPr>
            <w:tcW w:w="817" w:type="dxa"/>
            <w:vAlign w:val="center"/>
          </w:tcPr>
          <w:p w14:paraId="28E33811" w14:textId="484B6967" w:rsidR="00481046" w:rsidRPr="00831455" w:rsidRDefault="00481046" w:rsidP="00481046">
            <w:pPr>
              <w:jc w:val="left"/>
            </w:pPr>
            <w:r w:rsidRPr="00831455">
              <w:t xml:space="preserve">6 </w:t>
            </w:r>
          </w:p>
        </w:tc>
        <w:tc>
          <w:tcPr>
            <w:tcW w:w="9141" w:type="dxa"/>
            <w:vAlign w:val="center"/>
          </w:tcPr>
          <w:p w14:paraId="2FEAB52D" w14:textId="6BF6A247" w:rsidR="00481046" w:rsidRPr="00831455" w:rsidRDefault="00481046" w:rsidP="00481046">
            <w:pPr>
              <w:jc w:val="left"/>
            </w:pPr>
            <w:r w:rsidRPr="00831455">
              <w:t>Threat Modeling (</w:t>
            </w:r>
            <w:proofErr w:type="spellStart"/>
            <w:r w:rsidRPr="00831455">
              <w:t>Mô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hình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hóa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mối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đe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dọa</w:t>
            </w:r>
            <w:proofErr w:type="spellEnd"/>
            <w:r w:rsidRPr="00831455">
              <w:t xml:space="preserve">) </w:t>
            </w:r>
          </w:p>
        </w:tc>
        <w:tc>
          <w:tcPr>
            <w:tcW w:w="4979" w:type="dxa"/>
            <w:vAlign w:val="center"/>
          </w:tcPr>
          <w:p w14:paraId="5A354062" w14:textId="2C011F8E" w:rsidR="00481046" w:rsidRPr="00831455" w:rsidRDefault="00481046" w:rsidP="00481046">
            <w:pPr>
              <w:jc w:val="left"/>
            </w:pPr>
            <w:proofErr w:type="spellStart"/>
            <w:r w:rsidRPr="00831455">
              <w:rPr>
                <w:i/>
                <w:iCs/>
              </w:rPr>
              <w:t>Nhóm</w:t>
            </w:r>
            <w:proofErr w:type="spellEnd"/>
            <w:r w:rsidRPr="00831455">
              <w:rPr>
                <w:i/>
                <w:iCs/>
              </w:rPr>
              <w:t xml:space="preserve"> A.14 </w:t>
            </w:r>
            <w:proofErr w:type="spellStart"/>
            <w:r w:rsidRPr="00831455">
              <w:rPr>
                <w:i/>
                <w:iCs/>
              </w:rPr>
              <w:t>Yêu</w:t>
            </w:r>
            <w:proofErr w:type="spellEnd"/>
            <w:r w:rsidRPr="00831455">
              <w:rPr>
                <w:i/>
                <w:iCs/>
              </w:rPr>
              <w:t xml:space="preserve"> </w:t>
            </w:r>
            <w:proofErr w:type="spellStart"/>
            <w:r w:rsidRPr="00831455">
              <w:rPr>
                <w:i/>
                <w:iCs/>
              </w:rPr>
              <w:t>cầu</w:t>
            </w:r>
            <w:proofErr w:type="spellEnd"/>
            <w:r w:rsidRPr="00831455">
              <w:rPr>
                <w:i/>
                <w:iCs/>
              </w:rPr>
              <w:t xml:space="preserve"> A.14.1 </w:t>
            </w:r>
            <w:proofErr w:type="spellStart"/>
            <w:r w:rsidRPr="00831455">
              <w:rPr>
                <w:i/>
                <w:iCs/>
              </w:rPr>
              <w:t>Điều</w:t>
            </w:r>
            <w:proofErr w:type="spellEnd"/>
            <w:r w:rsidRPr="00831455">
              <w:rPr>
                <w:i/>
                <w:iCs/>
              </w:rPr>
              <w:t xml:space="preserve"> A.14.1.1 </w:t>
            </w:r>
          </w:p>
        </w:tc>
      </w:tr>
      <w:tr w:rsidR="00481046" w:rsidRPr="00831455" w14:paraId="1060FA85" w14:textId="77777777" w:rsidTr="00424BF8">
        <w:trPr>
          <w:trHeight w:val="547"/>
        </w:trPr>
        <w:tc>
          <w:tcPr>
            <w:tcW w:w="817" w:type="dxa"/>
            <w:vAlign w:val="center"/>
          </w:tcPr>
          <w:p w14:paraId="725519C0" w14:textId="09897722" w:rsidR="00481046" w:rsidRPr="00831455" w:rsidRDefault="00481046" w:rsidP="00481046">
            <w:pPr>
              <w:jc w:val="left"/>
            </w:pPr>
            <w:r w:rsidRPr="00831455">
              <w:t xml:space="preserve">7 </w:t>
            </w:r>
          </w:p>
        </w:tc>
        <w:tc>
          <w:tcPr>
            <w:tcW w:w="9141" w:type="dxa"/>
            <w:vAlign w:val="center"/>
          </w:tcPr>
          <w:p w14:paraId="45C9C66C" w14:textId="5AB96037" w:rsidR="00481046" w:rsidRPr="00831455" w:rsidRDefault="00481046" w:rsidP="00481046">
            <w:pPr>
              <w:jc w:val="left"/>
            </w:pPr>
            <w:r w:rsidRPr="00831455">
              <w:t>System Configuration (</w:t>
            </w:r>
            <w:proofErr w:type="spellStart"/>
            <w:r w:rsidRPr="00831455">
              <w:t>Cấu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hình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hệ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thống</w:t>
            </w:r>
            <w:proofErr w:type="spellEnd"/>
            <w:r w:rsidRPr="00831455">
              <w:t xml:space="preserve">) </w:t>
            </w:r>
          </w:p>
        </w:tc>
        <w:tc>
          <w:tcPr>
            <w:tcW w:w="4979" w:type="dxa"/>
            <w:vAlign w:val="center"/>
          </w:tcPr>
          <w:p w14:paraId="4EAB56EC" w14:textId="77777777" w:rsidR="00481046" w:rsidRPr="00831455" w:rsidRDefault="00481046" w:rsidP="00481046">
            <w:pPr>
              <w:jc w:val="left"/>
            </w:pPr>
            <w:proofErr w:type="spellStart"/>
            <w:r w:rsidRPr="00831455">
              <w:rPr>
                <w:i/>
                <w:iCs/>
              </w:rPr>
              <w:t>Nhóm</w:t>
            </w:r>
            <w:proofErr w:type="spellEnd"/>
            <w:r w:rsidRPr="00831455">
              <w:rPr>
                <w:i/>
                <w:iCs/>
              </w:rPr>
              <w:t xml:space="preserve"> A.12 </w:t>
            </w:r>
            <w:proofErr w:type="spellStart"/>
            <w:r w:rsidRPr="00831455">
              <w:rPr>
                <w:i/>
                <w:iCs/>
              </w:rPr>
              <w:t>Yêu</w:t>
            </w:r>
            <w:proofErr w:type="spellEnd"/>
            <w:r w:rsidRPr="00831455">
              <w:rPr>
                <w:i/>
                <w:iCs/>
              </w:rPr>
              <w:t xml:space="preserve"> </w:t>
            </w:r>
            <w:proofErr w:type="spellStart"/>
            <w:r w:rsidRPr="00831455">
              <w:rPr>
                <w:i/>
                <w:iCs/>
              </w:rPr>
              <w:t>cầu</w:t>
            </w:r>
            <w:proofErr w:type="spellEnd"/>
            <w:r w:rsidRPr="00831455">
              <w:rPr>
                <w:i/>
                <w:iCs/>
              </w:rPr>
              <w:t xml:space="preserve"> A.12.2 </w:t>
            </w:r>
            <w:proofErr w:type="spellStart"/>
            <w:r w:rsidRPr="00831455">
              <w:rPr>
                <w:i/>
                <w:iCs/>
              </w:rPr>
              <w:t>Điều</w:t>
            </w:r>
            <w:proofErr w:type="spellEnd"/>
            <w:r w:rsidRPr="00831455">
              <w:rPr>
                <w:i/>
                <w:iCs/>
              </w:rPr>
              <w:t xml:space="preserve"> A.</w:t>
            </w:r>
            <w:proofErr w:type="gramStart"/>
            <w:r w:rsidRPr="00831455">
              <w:rPr>
                <w:i/>
                <w:iCs/>
              </w:rPr>
              <w:t>12.2.1;</w:t>
            </w:r>
            <w:proofErr w:type="gramEnd"/>
            <w:r w:rsidRPr="00831455">
              <w:rPr>
                <w:i/>
                <w:iCs/>
              </w:rPr>
              <w:t xml:space="preserve"> </w:t>
            </w:r>
          </w:p>
          <w:p w14:paraId="1E326BD6" w14:textId="77777777" w:rsidR="00481046" w:rsidRPr="00831455" w:rsidRDefault="00481046" w:rsidP="00481046">
            <w:pPr>
              <w:jc w:val="left"/>
            </w:pPr>
            <w:proofErr w:type="spellStart"/>
            <w:r w:rsidRPr="00831455">
              <w:rPr>
                <w:i/>
                <w:iCs/>
              </w:rPr>
              <w:t>Nhóm</w:t>
            </w:r>
            <w:proofErr w:type="spellEnd"/>
            <w:r w:rsidRPr="00831455">
              <w:rPr>
                <w:i/>
                <w:iCs/>
              </w:rPr>
              <w:t xml:space="preserve"> A.12 </w:t>
            </w:r>
            <w:proofErr w:type="spellStart"/>
            <w:r w:rsidRPr="00831455">
              <w:rPr>
                <w:i/>
                <w:iCs/>
              </w:rPr>
              <w:t>Yêu</w:t>
            </w:r>
            <w:proofErr w:type="spellEnd"/>
            <w:r w:rsidRPr="00831455">
              <w:rPr>
                <w:i/>
                <w:iCs/>
              </w:rPr>
              <w:t xml:space="preserve"> </w:t>
            </w:r>
            <w:proofErr w:type="spellStart"/>
            <w:r w:rsidRPr="00831455">
              <w:rPr>
                <w:i/>
                <w:iCs/>
              </w:rPr>
              <w:t>cầu</w:t>
            </w:r>
            <w:proofErr w:type="spellEnd"/>
            <w:r w:rsidRPr="00831455">
              <w:rPr>
                <w:i/>
                <w:iCs/>
              </w:rPr>
              <w:t xml:space="preserve"> A.12.5 </w:t>
            </w:r>
            <w:proofErr w:type="spellStart"/>
            <w:r w:rsidRPr="00831455">
              <w:rPr>
                <w:i/>
                <w:iCs/>
              </w:rPr>
              <w:t>Điều</w:t>
            </w:r>
            <w:proofErr w:type="spellEnd"/>
            <w:r w:rsidRPr="00831455">
              <w:rPr>
                <w:i/>
                <w:iCs/>
              </w:rPr>
              <w:t xml:space="preserve"> A.</w:t>
            </w:r>
            <w:proofErr w:type="gramStart"/>
            <w:r w:rsidRPr="00831455">
              <w:rPr>
                <w:i/>
                <w:iCs/>
              </w:rPr>
              <w:t>12.5.1;</w:t>
            </w:r>
            <w:proofErr w:type="gramEnd"/>
            <w:r w:rsidRPr="00831455">
              <w:rPr>
                <w:i/>
                <w:iCs/>
              </w:rPr>
              <w:t xml:space="preserve"> </w:t>
            </w:r>
          </w:p>
          <w:p w14:paraId="0F5FAAE4" w14:textId="77777777" w:rsidR="00481046" w:rsidRPr="00831455" w:rsidRDefault="00481046" w:rsidP="00481046">
            <w:pPr>
              <w:jc w:val="left"/>
            </w:pPr>
            <w:proofErr w:type="spellStart"/>
            <w:r w:rsidRPr="00831455">
              <w:rPr>
                <w:i/>
                <w:iCs/>
              </w:rPr>
              <w:t>Nhóm</w:t>
            </w:r>
            <w:proofErr w:type="spellEnd"/>
            <w:r w:rsidRPr="00831455">
              <w:rPr>
                <w:i/>
                <w:iCs/>
              </w:rPr>
              <w:t xml:space="preserve"> A.12 </w:t>
            </w:r>
            <w:proofErr w:type="spellStart"/>
            <w:r w:rsidRPr="00831455">
              <w:rPr>
                <w:i/>
                <w:iCs/>
              </w:rPr>
              <w:t>Yêu</w:t>
            </w:r>
            <w:proofErr w:type="spellEnd"/>
            <w:r w:rsidRPr="00831455">
              <w:rPr>
                <w:i/>
                <w:iCs/>
              </w:rPr>
              <w:t xml:space="preserve"> </w:t>
            </w:r>
            <w:proofErr w:type="spellStart"/>
            <w:r w:rsidRPr="00831455">
              <w:rPr>
                <w:i/>
                <w:iCs/>
              </w:rPr>
              <w:t>cầu</w:t>
            </w:r>
            <w:proofErr w:type="spellEnd"/>
            <w:r w:rsidRPr="00831455">
              <w:rPr>
                <w:i/>
                <w:iCs/>
              </w:rPr>
              <w:t xml:space="preserve"> A.12.6 </w:t>
            </w:r>
            <w:proofErr w:type="spellStart"/>
            <w:r w:rsidRPr="00831455">
              <w:rPr>
                <w:i/>
                <w:iCs/>
              </w:rPr>
              <w:t>Điều</w:t>
            </w:r>
            <w:proofErr w:type="spellEnd"/>
            <w:r w:rsidRPr="00831455">
              <w:rPr>
                <w:i/>
                <w:iCs/>
              </w:rPr>
              <w:t xml:space="preserve"> A.</w:t>
            </w:r>
            <w:proofErr w:type="gramStart"/>
            <w:r w:rsidRPr="00831455">
              <w:rPr>
                <w:i/>
                <w:iCs/>
              </w:rPr>
              <w:t>12.6.1;</w:t>
            </w:r>
            <w:proofErr w:type="gramEnd"/>
            <w:r w:rsidRPr="00831455">
              <w:rPr>
                <w:i/>
                <w:iCs/>
              </w:rPr>
              <w:t xml:space="preserve"> </w:t>
            </w:r>
          </w:p>
          <w:p w14:paraId="642B9E81" w14:textId="77777777" w:rsidR="00481046" w:rsidRPr="00831455" w:rsidRDefault="00481046" w:rsidP="00481046">
            <w:pPr>
              <w:jc w:val="left"/>
            </w:pPr>
            <w:proofErr w:type="spellStart"/>
            <w:r w:rsidRPr="00831455">
              <w:rPr>
                <w:i/>
                <w:iCs/>
              </w:rPr>
              <w:t>Nhóm</w:t>
            </w:r>
            <w:proofErr w:type="spellEnd"/>
            <w:r w:rsidRPr="00831455">
              <w:rPr>
                <w:i/>
                <w:iCs/>
              </w:rPr>
              <w:t xml:space="preserve"> A.12 </w:t>
            </w:r>
            <w:proofErr w:type="spellStart"/>
            <w:r w:rsidRPr="00831455">
              <w:rPr>
                <w:i/>
                <w:iCs/>
              </w:rPr>
              <w:t>Yêu</w:t>
            </w:r>
            <w:proofErr w:type="spellEnd"/>
            <w:r w:rsidRPr="00831455">
              <w:rPr>
                <w:i/>
                <w:iCs/>
              </w:rPr>
              <w:t xml:space="preserve"> </w:t>
            </w:r>
            <w:proofErr w:type="spellStart"/>
            <w:r w:rsidRPr="00831455">
              <w:rPr>
                <w:i/>
                <w:iCs/>
              </w:rPr>
              <w:t>cầu</w:t>
            </w:r>
            <w:proofErr w:type="spellEnd"/>
            <w:r w:rsidRPr="00831455">
              <w:rPr>
                <w:i/>
                <w:iCs/>
              </w:rPr>
              <w:t xml:space="preserve"> A.12.6 </w:t>
            </w:r>
            <w:proofErr w:type="spellStart"/>
            <w:r w:rsidRPr="00831455">
              <w:rPr>
                <w:i/>
                <w:iCs/>
              </w:rPr>
              <w:t>Điều</w:t>
            </w:r>
            <w:proofErr w:type="spellEnd"/>
            <w:r w:rsidRPr="00831455">
              <w:rPr>
                <w:i/>
                <w:iCs/>
              </w:rPr>
              <w:t xml:space="preserve"> A.12.6.2, </w:t>
            </w:r>
          </w:p>
          <w:p w14:paraId="786CA51C" w14:textId="77777777" w:rsidR="00481046" w:rsidRPr="00831455" w:rsidRDefault="00481046" w:rsidP="00481046">
            <w:pPr>
              <w:jc w:val="left"/>
            </w:pPr>
            <w:proofErr w:type="spellStart"/>
            <w:r w:rsidRPr="00831455">
              <w:rPr>
                <w:i/>
                <w:iCs/>
              </w:rPr>
              <w:t>Nhóm</w:t>
            </w:r>
            <w:proofErr w:type="spellEnd"/>
            <w:r w:rsidRPr="00831455">
              <w:rPr>
                <w:i/>
                <w:iCs/>
              </w:rPr>
              <w:t xml:space="preserve"> A.14 </w:t>
            </w:r>
            <w:proofErr w:type="spellStart"/>
            <w:r w:rsidRPr="00831455">
              <w:rPr>
                <w:i/>
                <w:iCs/>
              </w:rPr>
              <w:t>Yêu</w:t>
            </w:r>
            <w:proofErr w:type="spellEnd"/>
            <w:r w:rsidRPr="00831455">
              <w:rPr>
                <w:i/>
                <w:iCs/>
              </w:rPr>
              <w:t xml:space="preserve"> </w:t>
            </w:r>
            <w:proofErr w:type="spellStart"/>
            <w:r w:rsidRPr="00831455">
              <w:rPr>
                <w:i/>
                <w:iCs/>
              </w:rPr>
              <w:t>cầu</w:t>
            </w:r>
            <w:proofErr w:type="spellEnd"/>
            <w:r w:rsidRPr="00831455">
              <w:rPr>
                <w:i/>
                <w:iCs/>
              </w:rPr>
              <w:t xml:space="preserve"> A.14.2 </w:t>
            </w:r>
            <w:proofErr w:type="spellStart"/>
            <w:r w:rsidRPr="00831455">
              <w:rPr>
                <w:i/>
                <w:iCs/>
              </w:rPr>
              <w:t>Điều</w:t>
            </w:r>
            <w:proofErr w:type="spellEnd"/>
            <w:r w:rsidRPr="00831455">
              <w:rPr>
                <w:i/>
                <w:iCs/>
              </w:rPr>
              <w:t xml:space="preserve"> A.</w:t>
            </w:r>
            <w:proofErr w:type="gramStart"/>
            <w:r w:rsidRPr="00831455">
              <w:rPr>
                <w:i/>
                <w:iCs/>
              </w:rPr>
              <w:t>14.2.2;</w:t>
            </w:r>
            <w:proofErr w:type="gramEnd"/>
            <w:r w:rsidRPr="00831455">
              <w:rPr>
                <w:i/>
                <w:iCs/>
              </w:rPr>
              <w:t xml:space="preserve"> </w:t>
            </w:r>
          </w:p>
          <w:p w14:paraId="3B6442BC" w14:textId="7B0712BD" w:rsidR="00481046" w:rsidRPr="00831455" w:rsidRDefault="00481046" w:rsidP="00481046">
            <w:pPr>
              <w:jc w:val="left"/>
            </w:pPr>
            <w:proofErr w:type="spellStart"/>
            <w:r w:rsidRPr="00831455">
              <w:rPr>
                <w:i/>
                <w:iCs/>
              </w:rPr>
              <w:t>Nhóm</w:t>
            </w:r>
            <w:proofErr w:type="spellEnd"/>
            <w:r w:rsidRPr="00831455">
              <w:rPr>
                <w:i/>
                <w:iCs/>
              </w:rPr>
              <w:t xml:space="preserve"> A.14 </w:t>
            </w:r>
            <w:proofErr w:type="spellStart"/>
            <w:r w:rsidRPr="00831455">
              <w:rPr>
                <w:i/>
                <w:iCs/>
              </w:rPr>
              <w:t>Yêu</w:t>
            </w:r>
            <w:proofErr w:type="spellEnd"/>
            <w:r w:rsidRPr="00831455">
              <w:rPr>
                <w:i/>
                <w:iCs/>
              </w:rPr>
              <w:t xml:space="preserve"> </w:t>
            </w:r>
            <w:proofErr w:type="spellStart"/>
            <w:r w:rsidRPr="00831455">
              <w:rPr>
                <w:i/>
                <w:iCs/>
              </w:rPr>
              <w:t>cầu</w:t>
            </w:r>
            <w:proofErr w:type="spellEnd"/>
            <w:r w:rsidRPr="00831455">
              <w:rPr>
                <w:i/>
                <w:iCs/>
              </w:rPr>
              <w:t xml:space="preserve"> A.14.2 </w:t>
            </w:r>
            <w:proofErr w:type="spellStart"/>
            <w:r w:rsidRPr="00831455">
              <w:rPr>
                <w:i/>
                <w:iCs/>
              </w:rPr>
              <w:t>Điều</w:t>
            </w:r>
            <w:proofErr w:type="spellEnd"/>
            <w:r w:rsidRPr="00831455">
              <w:rPr>
                <w:i/>
                <w:iCs/>
              </w:rPr>
              <w:t xml:space="preserve"> A.14.2.4 </w:t>
            </w:r>
          </w:p>
        </w:tc>
      </w:tr>
      <w:tr w:rsidR="00481046" w:rsidRPr="00831455" w14:paraId="031BD090" w14:textId="77777777" w:rsidTr="00424BF8">
        <w:trPr>
          <w:trHeight w:val="169"/>
        </w:trPr>
        <w:tc>
          <w:tcPr>
            <w:tcW w:w="817" w:type="dxa"/>
            <w:vAlign w:val="center"/>
          </w:tcPr>
          <w:p w14:paraId="73777A15" w14:textId="57203F77" w:rsidR="00481046" w:rsidRPr="00831455" w:rsidRDefault="00481046" w:rsidP="00481046">
            <w:pPr>
              <w:jc w:val="left"/>
            </w:pPr>
            <w:r w:rsidRPr="00831455">
              <w:t xml:space="preserve">8 </w:t>
            </w:r>
          </w:p>
        </w:tc>
        <w:tc>
          <w:tcPr>
            <w:tcW w:w="9141" w:type="dxa"/>
            <w:vAlign w:val="center"/>
          </w:tcPr>
          <w:p w14:paraId="3E7BC640" w14:textId="77777777" w:rsidR="00481046" w:rsidRPr="00831455" w:rsidRDefault="00481046" w:rsidP="00481046">
            <w:pPr>
              <w:jc w:val="left"/>
            </w:pPr>
            <w:r w:rsidRPr="00831455">
              <w:t xml:space="preserve">Input Validation and Output Encoding </w:t>
            </w:r>
          </w:p>
          <w:p w14:paraId="39AB153A" w14:textId="2D715739" w:rsidR="00481046" w:rsidRPr="00831455" w:rsidRDefault="00481046" w:rsidP="00481046">
            <w:pPr>
              <w:jc w:val="left"/>
            </w:pPr>
            <w:r w:rsidRPr="00831455">
              <w:t>(</w:t>
            </w:r>
            <w:proofErr w:type="spellStart"/>
            <w:r w:rsidRPr="00831455">
              <w:t>Xác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thực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đầu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vào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và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mã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hóa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đầu</w:t>
            </w:r>
            <w:proofErr w:type="spellEnd"/>
            <w:r w:rsidRPr="00831455">
              <w:t xml:space="preserve"> </w:t>
            </w:r>
            <w:proofErr w:type="spellStart"/>
            <w:r w:rsidRPr="00831455">
              <w:t>ra</w:t>
            </w:r>
            <w:proofErr w:type="spellEnd"/>
            <w:r w:rsidRPr="00831455">
              <w:t xml:space="preserve">) </w:t>
            </w:r>
          </w:p>
        </w:tc>
        <w:tc>
          <w:tcPr>
            <w:tcW w:w="4979" w:type="dxa"/>
            <w:vAlign w:val="center"/>
          </w:tcPr>
          <w:p w14:paraId="6153C269" w14:textId="77777777" w:rsidR="00481046" w:rsidRPr="00831455" w:rsidRDefault="00481046" w:rsidP="00481046">
            <w:pPr>
              <w:jc w:val="left"/>
            </w:pPr>
            <w:proofErr w:type="spellStart"/>
            <w:r w:rsidRPr="00831455">
              <w:rPr>
                <w:i/>
                <w:iCs/>
              </w:rPr>
              <w:t>Nhóm</w:t>
            </w:r>
            <w:proofErr w:type="spellEnd"/>
            <w:r w:rsidRPr="00831455">
              <w:rPr>
                <w:i/>
                <w:iCs/>
              </w:rPr>
              <w:t xml:space="preserve"> A.14 </w:t>
            </w:r>
            <w:proofErr w:type="spellStart"/>
            <w:r w:rsidRPr="00831455">
              <w:rPr>
                <w:i/>
                <w:iCs/>
              </w:rPr>
              <w:t>Yêu</w:t>
            </w:r>
            <w:proofErr w:type="spellEnd"/>
            <w:r w:rsidRPr="00831455">
              <w:rPr>
                <w:i/>
                <w:iCs/>
              </w:rPr>
              <w:t xml:space="preserve"> </w:t>
            </w:r>
            <w:proofErr w:type="spellStart"/>
            <w:r w:rsidRPr="00831455">
              <w:rPr>
                <w:i/>
                <w:iCs/>
              </w:rPr>
              <w:t>cầu</w:t>
            </w:r>
            <w:proofErr w:type="spellEnd"/>
            <w:r w:rsidRPr="00831455">
              <w:rPr>
                <w:i/>
                <w:iCs/>
              </w:rPr>
              <w:t xml:space="preserve"> A.14.2 </w:t>
            </w:r>
            <w:proofErr w:type="spellStart"/>
            <w:r w:rsidRPr="00831455">
              <w:rPr>
                <w:i/>
                <w:iCs/>
              </w:rPr>
              <w:t>Điều</w:t>
            </w:r>
            <w:proofErr w:type="spellEnd"/>
            <w:r w:rsidRPr="00831455">
              <w:rPr>
                <w:i/>
                <w:iCs/>
              </w:rPr>
              <w:t xml:space="preserve"> A.</w:t>
            </w:r>
            <w:proofErr w:type="gramStart"/>
            <w:r w:rsidRPr="00831455">
              <w:rPr>
                <w:i/>
                <w:iCs/>
              </w:rPr>
              <w:t>14.2.8;</w:t>
            </w:r>
            <w:proofErr w:type="gramEnd"/>
            <w:r w:rsidRPr="00831455">
              <w:rPr>
                <w:i/>
                <w:iCs/>
              </w:rPr>
              <w:t xml:space="preserve"> </w:t>
            </w:r>
          </w:p>
          <w:p w14:paraId="64A40334" w14:textId="655629C2" w:rsidR="00481046" w:rsidRPr="00831455" w:rsidRDefault="00481046" w:rsidP="00481046">
            <w:pPr>
              <w:jc w:val="left"/>
            </w:pPr>
            <w:proofErr w:type="spellStart"/>
            <w:r w:rsidRPr="00831455">
              <w:rPr>
                <w:i/>
                <w:iCs/>
              </w:rPr>
              <w:t>Nhóm</w:t>
            </w:r>
            <w:proofErr w:type="spellEnd"/>
            <w:r w:rsidRPr="00831455">
              <w:rPr>
                <w:i/>
                <w:iCs/>
              </w:rPr>
              <w:t xml:space="preserve"> A.14 </w:t>
            </w:r>
            <w:proofErr w:type="spellStart"/>
            <w:r w:rsidRPr="00831455">
              <w:rPr>
                <w:i/>
                <w:iCs/>
              </w:rPr>
              <w:t>Yêu</w:t>
            </w:r>
            <w:proofErr w:type="spellEnd"/>
            <w:r w:rsidRPr="00831455">
              <w:rPr>
                <w:i/>
                <w:iCs/>
              </w:rPr>
              <w:t xml:space="preserve"> </w:t>
            </w:r>
            <w:proofErr w:type="spellStart"/>
            <w:r w:rsidRPr="00831455">
              <w:rPr>
                <w:i/>
                <w:iCs/>
              </w:rPr>
              <w:t>cầu</w:t>
            </w:r>
            <w:proofErr w:type="spellEnd"/>
            <w:r w:rsidRPr="00831455">
              <w:rPr>
                <w:i/>
                <w:iCs/>
              </w:rPr>
              <w:t xml:space="preserve"> A.14.2 </w:t>
            </w:r>
            <w:proofErr w:type="spellStart"/>
            <w:r w:rsidRPr="00831455">
              <w:rPr>
                <w:i/>
                <w:iCs/>
              </w:rPr>
              <w:t>Điều</w:t>
            </w:r>
            <w:proofErr w:type="spellEnd"/>
            <w:r w:rsidRPr="00831455">
              <w:rPr>
                <w:i/>
                <w:iCs/>
              </w:rPr>
              <w:t xml:space="preserve"> A.14.2.9 </w:t>
            </w:r>
          </w:p>
        </w:tc>
      </w:tr>
    </w:tbl>
    <w:p w14:paraId="788BCD3A" w14:textId="77777777" w:rsidR="00831455" w:rsidRDefault="00831455" w:rsidP="00831455"/>
    <w:p w14:paraId="0BB32807" w14:textId="77777777" w:rsidR="00831455" w:rsidRPr="00831455" w:rsidRDefault="00831455" w:rsidP="00831455"/>
    <w:p w14:paraId="163FB1ED" w14:textId="3B21B9A2" w:rsidR="00BB4E99" w:rsidRDefault="00501EA3" w:rsidP="00501EA3">
      <w:pPr>
        <w:pStyle w:val="Heading2"/>
      </w:pPr>
      <w:proofErr w:type="spellStart"/>
      <w:r>
        <w:t>Câu</w:t>
      </w:r>
      <w:proofErr w:type="spellEnd"/>
      <w:r>
        <w:t xml:space="preserve"> 39</w:t>
      </w:r>
      <w:r w:rsidR="002F417B">
        <w:t xml:space="preserve"> (Phúc)</w:t>
      </w:r>
    </w:p>
    <w:tbl>
      <w:tblPr>
        <w:tblW w:w="14933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1"/>
        <w:gridCol w:w="9255"/>
        <w:gridCol w:w="4987"/>
      </w:tblGrid>
      <w:tr w:rsidR="00501EA3" w:rsidRPr="00501EA3" w14:paraId="6C586B44" w14:textId="77777777" w:rsidTr="086DB5B1">
        <w:trPr>
          <w:trHeight w:val="167"/>
        </w:trPr>
        <w:tc>
          <w:tcPr>
            <w:tcW w:w="691" w:type="dxa"/>
            <w:vAlign w:val="center"/>
          </w:tcPr>
          <w:p w14:paraId="0ED2752A" w14:textId="5FEBC1F2" w:rsidR="00501EA3" w:rsidRPr="00501EA3" w:rsidRDefault="00501EA3" w:rsidP="00501EA3">
            <w:pPr>
              <w:jc w:val="center"/>
              <w:rPr>
                <w:b/>
                <w:bCs/>
              </w:rPr>
            </w:pPr>
            <w:proofErr w:type="spellStart"/>
            <w:r w:rsidRPr="00501EA3">
              <w:rPr>
                <w:b/>
                <w:bCs/>
              </w:rPr>
              <w:t>Stt</w:t>
            </w:r>
            <w:proofErr w:type="spellEnd"/>
          </w:p>
        </w:tc>
        <w:tc>
          <w:tcPr>
            <w:tcW w:w="9255" w:type="dxa"/>
            <w:vAlign w:val="center"/>
          </w:tcPr>
          <w:p w14:paraId="3AE57A31" w14:textId="727C5965" w:rsidR="00501EA3" w:rsidRPr="00501EA3" w:rsidRDefault="00501EA3" w:rsidP="00501EA3">
            <w:pPr>
              <w:jc w:val="center"/>
              <w:rPr>
                <w:b/>
                <w:bCs/>
              </w:rPr>
            </w:pPr>
            <w:proofErr w:type="spellStart"/>
            <w:r w:rsidRPr="00501EA3">
              <w:rPr>
                <w:b/>
                <w:bCs/>
              </w:rPr>
              <w:t>Năm</w:t>
            </w:r>
            <w:proofErr w:type="spellEnd"/>
            <w:r w:rsidRPr="00501EA3">
              <w:rPr>
                <w:b/>
                <w:bCs/>
              </w:rPr>
              <w:t xml:space="preserve"> </w:t>
            </w:r>
            <w:proofErr w:type="spellStart"/>
            <w:r w:rsidRPr="00501EA3">
              <w:rPr>
                <w:b/>
                <w:bCs/>
              </w:rPr>
              <w:t>thách</w:t>
            </w:r>
            <w:proofErr w:type="spellEnd"/>
            <w:r w:rsidRPr="00501EA3">
              <w:rPr>
                <w:b/>
                <w:bCs/>
              </w:rPr>
              <w:t xml:space="preserve"> </w:t>
            </w:r>
            <w:proofErr w:type="spellStart"/>
            <w:r w:rsidRPr="00501EA3">
              <w:rPr>
                <w:b/>
                <w:bCs/>
              </w:rPr>
              <w:t>thức</w:t>
            </w:r>
            <w:proofErr w:type="spellEnd"/>
            <w:r w:rsidRPr="00501EA3">
              <w:rPr>
                <w:b/>
                <w:bCs/>
              </w:rPr>
              <w:t xml:space="preserve"> </w:t>
            </w:r>
            <w:proofErr w:type="spellStart"/>
            <w:r w:rsidRPr="00501EA3">
              <w:rPr>
                <w:b/>
                <w:bCs/>
              </w:rPr>
              <w:t>và</w:t>
            </w:r>
            <w:proofErr w:type="spellEnd"/>
            <w:r w:rsidRPr="00501EA3">
              <w:rPr>
                <w:b/>
                <w:bCs/>
              </w:rPr>
              <w:t xml:space="preserve"> </w:t>
            </w:r>
            <w:proofErr w:type="spellStart"/>
            <w:r w:rsidRPr="00501EA3">
              <w:rPr>
                <w:b/>
                <w:bCs/>
              </w:rPr>
              <w:t>rủi</w:t>
            </w:r>
            <w:proofErr w:type="spellEnd"/>
            <w:r w:rsidRPr="00501EA3">
              <w:rPr>
                <w:b/>
                <w:bCs/>
              </w:rPr>
              <w:t xml:space="preserve"> </w:t>
            </w:r>
            <w:proofErr w:type="spellStart"/>
            <w:r w:rsidRPr="00501EA3">
              <w:rPr>
                <w:b/>
                <w:bCs/>
              </w:rPr>
              <w:t>ro</w:t>
            </w:r>
            <w:proofErr w:type="spellEnd"/>
            <w:r w:rsidRPr="00501EA3">
              <w:rPr>
                <w:b/>
                <w:bCs/>
              </w:rPr>
              <w:t xml:space="preserve"> </w:t>
            </w:r>
            <w:proofErr w:type="spellStart"/>
            <w:r w:rsidRPr="00501EA3">
              <w:rPr>
                <w:b/>
                <w:bCs/>
              </w:rPr>
              <w:t>hàng</w:t>
            </w:r>
            <w:proofErr w:type="spellEnd"/>
            <w:r w:rsidRPr="00501EA3">
              <w:rPr>
                <w:b/>
                <w:bCs/>
              </w:rPr>
              <w:t xml:space="preserve"> </w:t>
            </w:r>
            <w:proofErr w:type="spellStart"/>
            <w:r w:rsidRPr="00501EA3">
              <w:rPr>
                <w:b/>
                <w:bCs/>
              </w:rPr>
              <w:t>đầu</w:t>
            </w:r>
            <w:proofErr w:type="spellEnd"/>
            <w:r w:rsidRPr="00501EA3">
              <w:rPr>
                <w:b/>
                <w:bCs/>
              </w:rPr>
              <w:t xml:space="preserve"> </w:t>
            </w:r>
            <w:proofErr w:type="spellStart"/>
            <w:r w:rsidRPr="00501EA3">
              <w:rPr>
                <w:b/>
                <w:bCs/>
              </w:rPr>
              <w:t>trong</w:t>
            </w:r>
            <w:proofErr w:type="spellEnd"/>
            <w:r w:rsidRPr="00501EA3">
              <w:rPr>
                <w:b/>
                <w:bCs/>
              </w:rPr>
              <w:t xml:space="preserve"> </w:t>
            </w:r>
            <w:proofErr w:type="spellStart"/>
            <w:r w:rsidRPr="00501EA3">
              <w:rPr>
                <w:b/>
                <w:bCs/>
              </w:rPr>
              <w:t>bảo</w:t>
            </w:r>
            <w:proofErr w:type="spellEnd"/>
            <w:r w:rsidRPr="00501EA3">
              <w:rPr>
                <w:b/>
                <w:bCs/>
              </w:rPr>
              <w:t xml:space="preserve"> </w:t>
            </w:r>
            <w:proofErr w:type="spellStart"/>
            <w:r w:rsidRPr="00501EA3">
              <w:rPr>
                <w:b/>
                <w:bCs/>
              </w:rPr>
              <w:t>mật</w:t>
            </w:r>
            <w:proofErr w:type="spellEnd"/>
            <w:r w:rsidRPr="00501EA3">
              <w:rPr>
                <w:b/>
                <w:bCs/>
              </w:rPr>
              <w:t xml:space="preserve"> </w:t>
            </w:r>
            <w:proofErr w:type="spellStart"/>
            <w:r w:rsidRPr="00501EA3">
              <w:rPr>
                <w:b/>
                <w:bCs/>
              </w:rPr>
              <w:t>đám</w:t>
            </w:r>
            <w:proofErr w:type="spellEnd"/>
            <w:r w:rsidRPr="00501EA3">
              <w:rPr>
                <w:b/>
                <w:bCs/>
              </w:rPr>
              <w:t xml:space="preserve"> </w:t>
            </w:r>
            <w:proofErr w:type="spellStart"/>
            <w:r w:rsidRPr="00501EA3">
              <w:rPr>
                <w:b/>
                <w:bCs/>
              </w:rPr>
              <w:t>mây</w:t>
            </w:r>
            <w:proofErr w:type="spellEnd"/>
          </w:p>
          <w:p w14:paraId="108D6A8B" w14:textId="277E7AE5" w:rsidR="00501EA3" w:rsidRPr="00501EA3" w:rsidRDefault="00501EA3" w:rsidP="00501EA3">
            <w:pPr>
              <w:jc w:val="center"/>
              <w:rPr>
                <w:b/>
                <w:bCs/>
              </w:rPr>
            </w:pPr>
            <w:r w:rsidRPr="00501EA3">
              <w:rPr>
                <w:b/>
                <w:bCs/>
                <w:i/>
                <w:iCs/>
              </w:rPr>
              <w:t>(5 Top Challenges &amp; Risks of Cloud Security)</w:t>
            </w:r>
          </w:p>
        </w:tc>
        <w:tc>
          <w:tcPr>
            <w:tcW w:w="4987" w:type="dxa"/>
            <w:vAlign w:val="center"/>
          </w:tcPr>
          <w:p w14:paraId="1C3D0794" w14:textId="3A3D58C4" w:rsidR="00501EA3" w:rsidRPr="00501EA3" w:rsidRDefault="00501EA3" w:rsidP="00501EA3">
            <w:pPr>
              <w:jc w:val="center"/>
              <w:rPr>
                <w:b/>
                <w:bCs/>
              </w:rPr>
            </w:pPr>
            <w:proofErr w:type="spellStart"/>
            <w:r w:rsidRPr="00501EA3">
              <w:rPr>
                <w:b/>
                <w:bCs/>
              </w:rPr>
              <w:t>Biện</w:t>
            </w:r>
            <w:proofErr w:type="spellEnd"/>
            <w:r w:rsidRPr="00501EA3">
              <w:rPr>
                <w:b/>
                <w:bCs/>
              </w:rPr>
              <w:t xml:space="preserve"> </w:t>
            </w:r>
            <w:proofErr w:type="spellStart"/>
            <w:r w:rsidRPr="00501EA3">
              <w:rPr>
                <w:b/>
                <w:bCs/>
              </w:rPr>
              <w:t>pháp</w:t>
            </w:r>
            <w:proofErr w:type="spellEnd"/>
            <w:r w:rsidRPr="00501EA3">
              <w:rPr>
                <w:b/>
                <w:bCs/>
              </w:rPr>
              <w:t xml:space="preserve"> </w:t>
            </w:r>
            <w:proofErr w:type="spellStart"/>
            <w:r w:rsidRPr="00501EA3">
              <w:rPr>
                <w:b/>
                <w:bCs/>
              </w:rPr>
              <w:t>kiểm</w:t>
            </w:r>
            <w:proofErr w:type="spellEnd"/>
            <w:r w:rsidRPr="00501EA3">
              <w:rPr>
                <w:b/>
                <w:bCs/>
              </w:rPr>
              <w:t xml:space="preserve"> </w:t>
            </w:r>
            <w:proofErr w:type="spellStart"/>
            <w:r w:rsidRPr="00501EA3">
              <w:rPr>
                <w:b/>
                <w:bCs/>
              </w:rPr>
              <w:t>soát</w:t>
            </w:r>
            <w:proofErr w:type="spellEnd"/>
            <w:r w:rsidRPr="00501EA3">
              <w:rPr>
                <w:b/>
                <w:bCs/>
              </w:rPr>
              <w:t xml:space="preserve"> (“control”) </w:t>
            </w:r>
            <w:proofErr w:type="spellStart"/>
            <w:r w:rsidRPr="00501EA3">
              <w:rPr>
                <w:b/>
                <w:bCs/>
              </w:rPr>
              <w:t>theo</w:t>
            </w:r>
            <w:proofErr w:type="spellEnd"/>
            <w:r w:rsidRPr="00501EA3">
              <w:rPr>
                <w:b/>
                <w:bCs/>
              </w:rPr>
              <w:t xml:space="preserve"> ISO 27001:2013 (</w:t>
            </w:r>
            <w:proofErr w:type="spellStart"/>
            <w:r w:rsidRPr="00501EA3">
              <w:rPr>
                <w:b/>
                <w:bCs/>
              </w:rPr>
              <w:t>Phụ</w:t>
            </w:r>
            <w:proofErr w:type="spellEnd"/>
            <w:r w:rsidRPr="00501EA3">
              <w:rPr>
                <w:b/>
                <w:bCs/>
              </w:rPr>
              <w:t xml:space="preserve"> </w:t>
            </w:r>
            <w:proofErr w:type="spellStart"/>
            <w:r w:rsidRPr="00501EA3">
              <w:rPr>
                <w:b/>
                <w:bCs/>
              </w:rPr>
              <w:t>lục</w:t>
            </w:r>
            <w:proofErr w:type="spellEnd"/>
            <w:r w:rsidRPr="00501EA3">
              <w:rPr>
                <w:b/>
                <w:bCs/>
              </w:rPr>
              <w:t xml:space="preserve"> A)</w:t>
            </w:r>
          </w:p>
        </w:tc>
      </w:tr>
      <w:tr w:rsidR="00501EA3" w:rsidRPr="00501EA3" w14:paraId="36ED1969" w14:textId="77777777" w:rsidTr="086DB5B1">
        <w:trPr>
          <w:trHeight w:val="65"/>
        </w:trPr>
        <w:tc>
          <w:tcPr>
            <w:tcW w:w="691" w:type="dxa"/>
            <w:vAlign w:val="center"/>
          </w:tcPr>
          <w:p w14:paraId="1717F9E1" w14:textId="5E832C2C" w:rsidR="00501EA3" w:rsidRPr="00501EA3" w:rsidRDefault="00501EA3" w:rsidP="00501EA3">
            <w:pPr>
              <w:jc w:val="center"/>
              <w:rPr>
                <w:b/>
                <w:bCs/>
              </w:rPr>
            </w:pPr>
            <w:r w:rsidRPr="00501EA3">
              <w:rPr>
                <w:b/>
                <w:bCs/>
              </w:rPr>
              <w:t>(1)</w:t>
            </w:r>
          </w:p>
        </w:tc>
        <w:tc>
          <w:tcPr>
            <w:tcW w:w="9255" w:type="dxa"/>
            <w:vAlign w:val="center"/>
          </w:tcPr>
          <w:p w14:paraId="0DD9EF0E" w14:textId="69426D12" w:rsidR="00501EA3" w:rsidRPr="00501EA3" w:rsidRDefault="00501EA3" w:rsidP="00501EA3">
            <w:pPr>
              <w:jc w:val="center"/>
              <w:rPr>
                <w:b/>
                <w:bCs/>
              </w:rPr>
            </w:pPr>
            <w:r w:rsidRPr="00501EA3">
              <w:rPr>
                <w:b/>
                <w:bCs/>
              </w:rPr>
              <w:t>(2)</w:t>
            </w:r>
          </w:p>
        </w:tc>
        <w:tc>
          <w:tcPr>
            <w:tcW w:w="4987" w:type="dxa"/>
            <w:vAlign w:val="center"/>
          </w:tcPr>
          <w:p w14:paraId="7CB4960B" w14:textId="345F4A9E" w:rsidR="00501EA3" w:rsidRPr="00501EA3" w:rsidRDefault="00501EA3" w:rsidP="00501EA3">
            <w:pPr>
              <w:jc w:val="center"/>
              <w:rPr>
                <w:b/>
                <w:bCs/>
              </w:rPr>
            </w:pPr>
            <w:r w:rsidRPr="00501EA3">
              <w:rPr>
                <w:b/>
                <w:bCs/>
              </w:rPr>
              <w:t>(3)</w:t>
            </w:r>
          </w:p>
        </w:tc>
      </w:tr>
      <w:tr w:rsidR="00501EA3" w:rsidRPr="00501EA3" w14:paraId="12328C68" w14:textId="77777777" w:rsidTr="086DB5B1">
        <w:trPr>
          <w:trHeight w:val="71"/>
        </w:trPr>
        <w:tc>
          <w:tcPr>
            <w:tcW w:w="691" w:type="dxa"/>
            <w:vAlign w:val="center"/>
          </w:tcPr>
          <w:p w14:paraId="40F49CE6" w14:textId="77777777" w:rsidR="00501EA3" w:rsidRPr="00501EA3" w:rsidRDefault="00501EA3" w:rsidP="00501EA3">
            <w:pPr>
              <w:jc w:val="left"/>
            </w:pPr>
            <w:r w:rsidRPr="00501EA3">
              <w:t xml:space="preserve">1 </w:t>
            </w:r>
          </w:p>
        </w:tc>
        <w:tc>
          <w:tcPr>
            <w:tcW w:w="9255" w:type="dxa"/>
            <w:vAlign w:val="center"/>
          </w:tcPr>
          <w:p w14:paraId="0333EF89" w14:textId="77777777" w:rsidR="00501EA3" w:rsidRPr="00501EA3" w:rsidRDefault="00501EA3" w:rsidP="00501EA3">
            <w:pPr>
              <w:jc w:val="left"/>
            </w:pPr>
            <w:r w:rsidRPr="00501EA3">
              <w:t>Misconfiguration (</w:t>
            </w:r>
            <w:proofErr w:type="spellStart"/>
            <w:r w:rsidRPr="00501EA3">
              <w:t>Cấu</w:t>
            </w:r>
            <w:proofErr w:type="spellEnd"/>
            <w:r w:rsidRPr="00501EA3">
              <w:t xml:space="preserve"> </w:t>
            </w:r>
            <w:proofErr w:type="spellStart"/>
            <w:r w:rsidRPr="00501EA3">
              <w:t>hình</w:t>
            </w:r>
            <w:proofErr w:type="spellEnd"/>
            <w:r w:rsidRPr="00501EA3">
              <w:t xml:space="preserve"> </w:t>
            </w:r>
            <w:proofErr w:type="spellStart"/>
            <w:r w:rsidRPr="00501EA3">
              <w:t>sai</w:t>
            </w:r>
            <w:proofErr w:type="spellEnd"/>
            <w:r w:rsidRPr="00501EA3">
              <w:t xml:space="preserve">) </w:t>
            </w:r>
          </w:p>
        </w:tc>
        <w:tc>
          <w:tcPr>
            <w:tcW w:w="4987" w:type="dxa"/>
            <w:vAlign w:val="center"/>
          </w:tcPr>
          <w:p w14:paraId="0104879B" w14:textId="26BEED35" w:rsidR="00501EA3" w:rsidRPr="00501EA3" w:rsidRDefault="0B3AE66E" w:rsidP="086DB5B1">
            <w:pPr>
              <w:rPr>
                <w:i/>
                <w:iCs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A.12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A.12.1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</w:t>
            </w:r>
            <w:proofErr w:type="gramStart"/>
            <w:r w:rsidRPr="086DB5B1">
              <w:rPr>
                <w:i/>
                <w:iCs/>
              </w:rPr>
              <w:t>12.1.2;</w:t>
            </w:r>
            <w:proofErr w:type="gramEnd"/>
          </w:p>
          <w:p w14:paraId="09B4BBC9" w14:textId="305495F7" w:rsidR="00501EA3" w:rsidRPr="00501EA3" w:rsidRDefault="0B3AE66E" w:rsidP="086DB5B1">
            <w:pPr>
              <w:rPr>
                <w:i/>
                <w:iCs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A.12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A.12.6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</w:t>
            </w:r>
            <w:proofErr w:type="gramStart"/>
            <w:r w:rsidRPr="086DB5B1">
              <w:rPr>
                <w:i/>
                <w:iCs/>
              </w:rPr>
              <w:t>12.6.1;</w:t>
            </w:r>
            <w:proofErr w:type="gramEnd"/>
          </w:p>
          <w:p w14:paraId="7A791549" w14:textId="0A00680E" w:rsidR="00501EA3" w:rsidRPr="00501EA3" w:rsidRDefault="0B3AE66E" w:rsidP="086DB5B1">
            <w:pPr>
              <w:rPr>
                <w:i/>
                <w:iCs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A.14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A.14.2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A.14.2.2</w:t>
            </w:r>
          </w:p>
        </w:tc>
      </w:tr>
      <w:tr w:rsidR="00501EA3" w:rsidRPr="00501EA3" w14:paraId="611378FC" w14:textId="77777777" w:rsidTr="086DB5B1">
        <w:trPr>
          <w:trHeight w:val="71"/>
        </w:trPr>
        <w:tc>
          <w:tcPr>
            <w:tcW w:w="691" w:type="dxa"/>
            <w:vAlign w:val="center"/>
          </w:tcPr>
          <w:p w14:paraId="38413824" w14:textId="77777777" w:rsidR="00501EA3" w:rsidRPr="00501EA3" w:rsidRDefault="00501EA3" w:rsidP="00501EA3">
            <w:pPr>
              <w:jc w:val="left"/>
            </w:pPr>
            <w:r w:rsidRPr="00501EA3">
              <w:t xml:space="preserve">2 </w:t>
            </w:r>
          </w:p>
        </w:tc>
        <w:tc>
          <w:tcPr>
            <w:tcW w:w="9255" w:type="dxa"/>
            <w:vAlign w:val="center"/>
          </w:tcPr>
          <w:p w14:paraId="3913860F" w14:textId="77777777" w:rsidR="00501EA3" w:rsidRPr="00501EA3" w:rsidRDefault="00501EA3" w:rsidP="00501EA3">
            <w:pPr>
              <w:jc w:val="left"/>
            </w:pPr>
            <w:r w:rsidRPr="00501EA3">
              <w:t>Unauthorized Access (</w:t>
            </w:r>
            <w:proofErr w:type="spellStart"/>
            <w:r w:rsidRPr="00501EA3">
              <w:t>Truy</w:t>
            </w:r>
            <w:proofErr w:type="spellEnd"/>
            <w:r w:rsidRPr="00501EA3">
              <w:t xml:space="preserve"> </w:t>
            </w:r>
            <w:proofErr w:type="spellStart"/>
            <w:r w:rsidRPr="00501EA3">
              <w:t>cập</w:t>
            </w:r>
            <w:proofErr w:type="spellEnd"/>
            <w:r w:rsidRPr="00501EA3">
              <w:t xml:space="preserve"> </w:t>
            </w:r>
            <w:proofErr w:type="spellStart"/>
            <w:r w:rsidRPr="00501EA3">
              <w:t>trái</w:t>
            </w:r>
            <w:proofErr w:type="spellEnd"/>
            <w:r w:rsidRPr="00501EA3">
              <w:t xml:space="preserve"> </w:t>
            </w:r>
            <w:proofErr w:type="spellStart"/>
            <w:r w:rsidRPr="00501EA3">
              <w:t>phép</w:t>
            </w:r>
            <w:proofErr w:type="spellEnd"/>
            <w:r w:rsidRPr="00501EA3">
              <w:t xml:space="preserve">) </w:t>
            </w:r>
          </w:p>
        </w:tc>
        <w:tc>
          <w:tcPr>
            <w:tcW w:w="4987" w:type="dxa"/>
            <w:vAlign w:val="center"/>
          </w:tcPr>
          <w:p w14:paraId="688309BA" w14:textId="32834EC2" w:rsidR="00501EA3" w:rsidRPr="00501EA3" w:rsidRDefault="647BE011" w:rsidP="086DB5B1">
            <w:pPr>
              <w:rPr>
                <w:i/>
                <w:iCs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A.9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A.9.1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A.9.1.</w:t>
            </w:r>
            <w:proofErr w:type="gramStart"/>
            <w:r w:rsidRPr="086DB5B1">
              <w:rPr>
                <w:i/>
                <w:iCs/>
              </w:rPr>
              <w:t>1;</w:t>
            </w:r>
            <w:proofErr w:type="gramEnd"/>
          </w:p>
          <w:p w14:paraId="25ACBE3B" w14:textId="2118B244" w:rsidR="00501EA3" w:rsidRPr="00501EA3" w:rsidRDefault="647BE011" w:rsidP="086DB5B1">
            <w:pPr>
              <w:rPr>
                <w:i/>
                <w:iCs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A.9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A.9.2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A.9.2.</w:t>
            </w:r>
            <w:proofErr w:type="gramStart"/>
            <w:r w:rsidRPr="086DB5B1">
              <w:rPr>
                <w:i/>
                <w:iCs/>
              </w:rPr>
              <w:t>1;</w:t>
            </w:r>
            <w:proofErr w:type="gramEnd"/>
          </w:p>
          <w:p w14:paraId="3D0AC424" w14:textId="4E374FC8" w:rsidR="00501EA3" w:rsidRPr="00501EA3" w:rsidRDefault="647BE011" w:rsidP="086DB5B1">
            <w:pPr>
              <w:rPr>
                <w:i/>
                <w:iCs/>
              </w:rPr>
            </w:pPr>
            <w:proofErr w:type="spellStart"/>
            <w:r w:rsidRPr="086DB5B1">
              <w:rPr>
                <w:i/>
                <w:iCs/>
              </w:rPr>
              <w:lastRenderedPageBreak/>
              <w:t>Nhóm</w:t>
            </w:r>
            <w:proofErr w:type="spellEnd"/>
            <w:r w:rsidRPr="086DB5B1">
              <w:rPr>
                <w:i/>
                <w:iCs/>
              </w:rPr>
              <w:t xml:space="preserve"> A.9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A.9.4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A.9.4.1</w:t>
            </w:r>
          </w:p>
        </w:tc>
      </w:tr>
      <w:tr w:rsidR="00501EA3" w:rsidRPr="00501EA3" w14:paraId="2835D272" w14:textId="77777777" w:rsidTr="086DB5B1">
        <w:trPr>
          <w:trHeight w:val="71"/>
        </w:trPr>
        <w:tc>
          <w:tcPr>
            <w:tcW w:w="691" w:type="dxa"/>
            <w:vAlign w:val="center"/>
          </w:tcPr>
          <w:p w14:paraId="43154891" w14:textId="77777777" w:rsidR="00501EA3" w:rsidRPr="00501EA3" w:rsidRDefault="00501EA3" w:rsidP="00501EA3">
            <w:pPr>
              <w:jc w:val="left"/>
            </w:pPr>
            <w:r w:rsidRPr="00501EA3">
              <w:lastRenderedPageBreak/>
              <w:t xml:space="preserve">3 </w:t>
            </w:r>
          </w:p>
        </w:tc>
        <w:tc>
          <w:tcPr>
            <w:tcW w:w="9255" w:type="dxa"/>
            <w:vAlign w:val="center"/>
          </w:tcPr>
          <w:p w14:paraId="228DC788" w14:textId="77777777" w:rsidR="00501EA3" w:rsidRPr="00501EA3" w:rsidRDefault="00501EA3" w:rsidP="00501EA3">
            <w:pPr>
              <w:jc w:val="left"/>
            </w:pPr>
            <w:r w:rsidRPr="00501EA3">
              <w:t>Hijacking of Accounts (</w:t>
            </w:r>
            <w:proofErr w:type="spellStart"/>
            <w:r w:rsidRPr="00501EA3">
              <w:t>Chiếm</w:t>
            </w:r>
            <w:proofErr w:type="spellEnd"/>
            <w:r w:rsidRPr="00501EA3">
              <w:t xml:space="preserve"> </w:t>
            </w:r>
            <w:proofErr w:type="spellStart"/>
            <w:r w:rsidRPr="00501EA3">
              <w:t>đoạt</w:t>
            </w:r>
            <w:proofErr w:type="spellEnd"/>
            <w:r w:rsidRPr="00501EA3">
              <w:t xml:space="preserve"> </w:t>
            </w:r>
            <w:proofErr w:type="spellStart"/>
            <w:r w:rsidRPr="00501EA3">
              <w:t>tài</w:t>
            </w:r>
            <w:proofErr w:type="spellEnd"/>
            <w:r w:rsidRPr="00501EA3">
              <w:t xml:space="preserve"> </w:t>
            </w:r>
            <w:proofErr w:type="spellStart"/>
            <w:r w:rsidRPr="00501EA3">
              <w:t>khoản</w:t>
            </w:r>
            <w:proofErr w:type="spellEnd"/>
            <w:r w:rsidRPr="00501EA3">
              <w:t xml:space="preserve">) </w:t>
            </w:r>
          </w:p>
        </w:tc>
        <w:tc>
          <w:tcPr>
            <w:tcW w:w="4987" w:type="dxa"/>
            <w:vAlign w:val="center"/>
          </w:tcPr>
          <w:p w14:paraId="6AD60E13" w14:textId="264FCB27" w:rsidR="00501EA3" w:rsidRPr="00501EA3" w:rsidRDefault="129B534A" w:rsidP="086DB5B1">
            <w:pPr>
              <w:rPr>
                <w:i/>
                <w:iCs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A.9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A.9.4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A.9.4.</w:t>
            </w:r>
            <w:proofErr w:type="gramStart"/>
            <w:r w:rsidRPr="086DB5B1">
              <w:rPr>
                <w:i/>
                <w:iCs/>
              </w:rPr>
              <w:t>2;</w:t>
            </w:r>
            <w:proofErr w:type="gramEnd"/>
          </w:p>
          <w:p w14:paraId="57E6B6DB" w14:textId="295B6052" w:rsidR="00501EA3" w:rsidRPr="00501EA3" w:rsidRDefault="129B534A" w:rsidP="086DB5B1">
            <w:pPr>
              <w:rPr>
                <w:i/>
                <w:iCs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A.9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A.9.2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A.9.2.</w:t>
            </w:r>
            <w:proofErr w:type="gramStart"/>
            <w:r w:rsidRPr="086DB5B1">
              <w:rPr>
                <w:i/>
                <w:iCs/>
              </w:rPr>
              <w:t>3;</w:t>
            </w:r>
            <w:proofErr w:type="gramEnd"/>
          </w:p>
          <w:p w14:paraId="342C729D" w14:textId="29011059" w:rsidR="00501EA3" w:rsidRPr="00501EA3" w:rsidRDefault="129B534A" w:rsidP="086DB5B1">
            <w:pPr>
              <w:rPr>
                <w:i/>
                <w:iCs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A.12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A.12.4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A.12.4.1</w:t>
            </w:r>
          </w:p>
        </w:tc>
      </w:tr>
      <w:tr w:rsidR="00501EA3" w:rsidRPr="00501EA3" w14:paraId="025407D8" w14:textId="77777777" w:rsidTr="086DB5B1">
        <w:trPr>
          <w:trHeight w:val="71"/>
        </w:trPr>
        <w:tc>
          <w:tcPr>
            <w:tcW w:w="691" w:type="dxa"/>
            <w:vAlign w:val="center"/>
          </w:tcPr>
          <w:p w14:paraId="33D717FC" w14:textId="77777777" w:rsidR="00501EA3" w:rsidRPr="00501EA3" w:rsidRDefault="00501EA3" w:rsidP="00501EA3">
            <w:pPr>
              <w:jc w:val="left"/>
            </w:pPr>
            <w:r w:rsidRPr="00501EA3">
              <w:t xml:space="preserve">4 </w:t>
            </w:r>
          </w:p>
        </w:tc>
        <w:tc>
          <w:tcPr>
            <w:tcW w:w="9255" w:type="dxa"/>
            <w:vAlign w:val="center"/>
          </w:tcPr>
          <w:p w14:paraId="5DBFFDB4" w14:textId="77777777" w:rsidR="00501EA3" w:rsidRPr="00501EA3" w:rsidRDefault="00501EA3" w:rsidP="00501EA3">
            <w:pPr>
              <w:jc w:val="left"/>
            </w:pPr>
            <w:r w:rsidRPr="00501EA3">
              <w:t xml:space="preserve">External Sharing of Data (Chia </w:t>
            </w:r>
            <w:proofErr w:type="spellStart"/>
            <w:r w:rsidRPr="00501EA3">
              <w:t>sẻ</w:t>
            </w:r>
            <w:proofErr w:type="spellEnd"/>
            <w:r w:rsidRPr="00501EA3">
              <w:t xml:space="preserve"> </w:t>
            </w:r>
            <w:proofErr w:type="spellStart"/>
            <w:r w:rsidRPr="00501EA3">
              <w:t>dữ</w:t>
            </w:r>
            <w:proofErr w:type="spellEnd"/>
            <w:r w:rsidRPr="00501EA3">
              <w:t xml:space="preserve"> </w:t>
            </w:r>
            <w:proofErr w:type="spellStart"/>
            <w:r w:rsidRPr="00501EA3">
              <w:t>liệu</w:t>
            </w:r>
            <w:proofErr w:type="spellEnd"/>
            <w:r w:rsidRPr="00501EA3">
              <w:t xml:space="preserve"> </w:t>
            </w:r>
            <w:proofErr w:type="spellStart"/>
            <w:r w:rsidRPr="00501EA3">
              <w:t>bên</w:t>
            </w:r>
            <w:proofErr w:type="spellEnd"/>
            <w:r w:rsidRPr="00501EA3">
              <w:t xml:space="preserve"> </w:t>
            </w:r>
            <w:proofErr w:type="spellStart"/>
            <w:r w:rsidRPr="00501EA3">
              <w:t>ngoài</w:t>
            </w:r>
            <w:proofErr w:type="spellEnd"/>
            <w:r w:rsidRPr="00501EA3">
              <w:t xml:space="preserve">) </w:t>
            </w:r>
          </w:p>
        </w:tc>
        <w:tc>
          <w:tcPr>
            <w:tcW w:w="4987" w:type="dxa"/>
            <w:vAlign w:val="center"/>
          </w:tcPr>
          <w:p w14:paraId="6BCCA3B4" w14:textId="4C09F33C" w:rsidR="00501EA3" w:rsidRPr="00501EA3" w:rsidRDefault="3D6D8E32" w:rsidP="086DB5B1">
            <w:pPr>
              <w:rPr>
                <w:i/>
                <w:iCs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A.13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A.13.2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</w:t>
            </w:r>
            <w:proofErr w:type="gramStart"/>
            <w:r w:rsidRPr="086DB5B1">
              <w:rPr>
                <w:i/>
                <w:iCs/>
              </w:rPr>
              <w:t>13.2.1;</w:t>
            </w:r>
            <w:proofErr w:type="gramEnd"/>
          </w:p>
          <w:p w14:paraId="2BE0076A" w14:textId="0657C376" w:rsidR="00501EA3" w:rsidRPr="00501EA3" w:rsidRDefault="3D6D8E32" w:rsidP="086DB5B1">
            <w:pPr>
              <w:rPr>
                <w:rFonts w:eastAsia="Times New Roman" w:cs="Times New Roman"/>
                <w:i/>
                <w:iCs/>
                <w:szCs w:val="26"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A.8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A.8.2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A.8.2.</w:t>
            </w:r>
            <w:proofErr w:type="gramStart"/>
            <w:r w:rsidRPr="086DB5B1">
              <w:rPr>
                <w:i/>
                <w:iCs/>
              </w:rPr>
              <w:t>1;</w:t>
            </w:r>
            <w:proofErr w:type="gramEnd"/>
          </w:p>
          <w:p w14:paraId="2974D675" w14:textId="0E70D644" w:rsidR="00501EA3" w:rsidRPr="00501EA3" w:rsidRDefault="3D6D8E32" w:rsidP="086DB5B1">
            <w:pPr>
              <w:rPr>
                <w:rFonts w:eastAsia="Times New Roman" w:cs="Times New Roman"/>
                <w:i/>
                <w:iCs/>
                <w:szCs w:val="26"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A.15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A.15.1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A.15.1.1</w:t>
            </w:r>
          </w:p>
        </w:tc>
      </w:tr>
      <w:tr w:rsidR="00501EA3" w:rsidRPr="00501EA3" w14:paraId="63085D0C" w14:textId="77777777" w:rsidTr="086DB5B1">
        <w:trPr>
          <w:trHeight w:val="160"/>
        </w:trPr>
        <w:tc>
          <w:tcPr>
            <w:tcW w:w="691" w:type="dxa"/>
            <w:vAlign w:val="center"/>
          </w:tcPr>
          <w:p w14:paraId="6CBDABEE" w14:textId="77777777" w:rsidR="00501EA3" w:rsidRPr="00501EA3" w:rsidRDefault="00501EA3" w:rsidP="00501EA3">
            <w:pPr>
              <w:jc w:val="left"/>
            </w:pPr>
            <w:r w:rsidRPr="00501EA3">
              <w:t xml:space="preserve">5 </w:t>
            </w:r>
          </w:p>
        </w:tc>
        <w:tc>
          <w:tcPr>
            <w:tcW w:w="9255" w:type="dxa"/>
            <w:vAlign w:val="center"/>
          </w:tcPr>
          <w:p w14:paraId="4379A7B9" w14:textId="77777777" w:rsidR="00501EA3" w:rsidRPr="00501EA3" w:rsidRDefault="00501EA3" w:rsidP="00501EA3">
            <w:pPr>
              <w:jc w:val="left"/>
            </w:pPr>
            <w:r w:rsidRPr="00501EA3">
              <w:t xml:space="preserve">Unsecured Third-Party Resources (Tài </w:t>
            </w:r>
            <w:proofErr w:type="spellStart"/>
            <w:r w:rsidRPr="00501EA3">
              <w:t>nguyên</w:t>
            </w:r>
            <w:proofErr w:type="spellEnd"/>
            <w:r w:rsidRPr="00501EA3">
              <w:t xml:space="preserve"> </w:t>
            </w:r>
            <w:proofErr w:type="spellStart"/>
            <w:r w:rsidRPr="00501EA3">
              <w:t>của</w:t>
            </w:r>
            <w:proofErr w:type="spellEnd"/>
            <w:r w:rsidRPr="00501EA3">
              <w:t xml:space="preserve"> </w:t>
            </w:r>
            <w:proofErr w:type="spellStart"/>
            <w:r w:rsidRPr="00501EA3">
              <w:t>bên</w:t>
            </w:r>
            <w:proofErr w:type="spellEnd"/>
            <w:r w:rsidRPr="00501EA3">
              <w:t xml:space="preserve"> </w:t>
            </w:r>
            <w:proofErr w:type="spellStart"/>
            <w:r w:rsidRPr="00501EA3">
              <w:t>thứ</w:t>
            </w:r>
            <w:proofErr w:type="spellEnd"/>
            <w:r w:rsidRPr="00501EA3">
              <w:t xml:space="preserve"> </w:t>
            </w:r>
            <w:proofErr w:type="spellStart"/>
            <w:r w:rsidRPr="00501EA3">
              <w:t>ba</w:t>
            </w:r>
            <w:proofErr w:type="spellEnd"/>
            <w:r w:rsidRPr="00501EA3">
              <w:t xml:space="preserve"> </w:t>
            </w:r>
            <w:proofErr w:type="spellStart"/>
            <w:r w:rsidRPr="00501EA3">
              <w:t>không</w:t>
            </w:r>
            <w:proofErr w:type="spellEnd"/>
            <w:r w:rsidRPr="00501EA3">
              <w:t xml:space="preserve"> an </w:t>
            </w:r>
            <w:proofErr w:type="spellStart"/>
            <w:r w:rsidRPr="00501EA3">
              <w:t>toàn</w:t>
            </w:r>
            <w:proofErr w:type="spellEnd"/>
            <w:r w:rsidRPr="00501EA3">
              <w:t xml:space="preserve">) </w:t>
            </w:r>
          </w:p>
        </w:tc>
        <w:tc>
          <w:tcPr>
            <w:tcW w:w="4987" w:type="dxa"/>
            <w:vAlign w:val="center"/>
          </w:tcPr>
          <w:p w14:paraId="7153BB30" w14:textId="6B5EDCDD" w:rsidR="00501EA3" w:rsidRPr="00501EA3" w:rsidRDefault="1D87D4E5" w:rsidP="086DB5B1">
            <w:pPr>
              <w:rPr>
                <w:i/>
                <w:iCs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A.15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A.15.1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</w:t>
            </w:r>
            <w:proofErr w:type="gramStart"/>
            <w:r w:rsidRPr="086DB5B1">
              <w:rPr>
                <w:i/>
                <w:iCs/>
              </w:rPr>
              <w:t>15.1.1;</w:t>
            </w:r>
            <w:proofErr w:type="gramEnd"/>
          </w:p>
          <w:p w14:paraId="74888AD6" w14:textId="265F6E08" w:rsidR="00501EA3" w:rsidRPr="00501EA3" w:rsidRDefault="1D87D4E5" w:rsidP="086DB5B1">
            <w:pPr>
              <w:rPr>
                <w:rFonts w:eastAsia="Times New Roman" w:cs="Times New Roman"/>
                <w:i/>
                <w:iCs/>
                <w:szCs w:val="26"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A.14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A.14.2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</w:t>
            </w:r>
            <w:proofErr w:type="gramStart"/>
            <w:r w:rsidRPr="086DB5B1">
              <w:rPr>
                <w:i/>
                <w:iCs/>
              </w:rPr>
              <w:t>14.2.7;</w:t>
            </w:r>
            <w:proofErr w:type="gramEnd"/>
          </w:p>
          <w:p w14:paraId="2D244218" w14:textId="16D501C8" w:rsidR="00501EA3" w:rsidRPr="00501EA3" w:rsidRDefault="1D87D4E5" w:rsidP="086DB5B1">
            <w:pPr>
              <w:rPr>
                <w:rFonts w:eastAsia="Times New Roman" w:cs="Times New Roman"/>
                <w:i/>
                <w:iCs/>
                <w:szCs w:val="26"/>
              </w:rPr>
            </w:pPr>
            <w:proofErr w:type="spellStart"/>
            <w:r w:rsidRPr="086DB5B1">
              <w:rPr>
                <w:i/>
                <w:iCs/>
              </w:rPr>
              <w:t>Nhóm</w:t>
            </w:r>
            <w:proofErr w:type="spellEnd"/>
            <w:r w:rsidRPr="086DB5B1">
              <w:rPr>
                <w:i/>
                <w:iCs/>
              </w:rPr>
              <w:t xml:space="preserve"> A.12 </w:t>
            </w:r>
            <w:proofErr w:type="spellStart"/>
            <w:r w:rsidRPr="086DB5B1">
              <w:rPr>
                <w:i/>
                <w:iCs/>
              </w:rPr>
              <w:t>Yêu</w:t>
            </w:r>
            <w:proofErr w:type="spellEnd"/>
            <w:r w:rsidRPr="086DB5B1">
              <w:rPr>
                <w:i/>
                <w:iCs/>
              </w:rPr>
              <w:t xml:space="preserve"> </w:t>
            </w:r>
            <w:proofErr w:type="spellStart"/>
            <w:r w:rsidRPr="086DB5B1">
              <w:rPr>
                <w:i/>
                <w:iCs/>
              </w:rPr>
              <w:t>cầu</w:t>
            </w:r>
            <w:proofErr w:type="spellEnd"/>
            <w:r w:rsidRPr="086DB5B1">
              <w:rPr>
                <w:i/>
                <w:iCs/>
              </w:rPr>
              <w:t xml:space="preserve"> A.12.6 </w:t>
            </w:r>
            <w:proofErr w:type="spellStart"/>
            <w:r w:rsidRPr="086DB5B1">
              <w:rPr>
                <w:i/>
                <w:iCs/>
              </w:rPr>
              <w:t>Điều</w:t>
            </w:r>
            <w:proofErr w:type="spellEnd"/>
            <w:r w:rsidRPr="086DB5B1">
              <w:rPr>
                <w:i/>
                <w:iCs/>
              </w:rPr>
              <w:t xml:space="preserve"> A.12.6.1</w:t>
            </w:r>
          </w:p>
        </w:tc>
      </w:tr>
    </w:tbl>
    <w:p w14:paraId="6A170FB7" w14:textId="17DB4DC0" w:rsidR="00584471" w:rsidRDefault="00584471">
      <w:pPr>
        <w:spacing w:before="0" w:after="160" w:line="278" w:lineRule="auto"/>
        <w:jc w:val="left"/>
      </w:pPr>
    </w:p>
    <w:p w14:paraId="7707280D" w14:textId="6007FB59" w:rsidR="00584471" w:rsidRDefault="00584471" w:rsidP="003957F7">
      <w:pPr>
        <w:pStyle w:val="Heading2"/>
      </w:pPr>
      <w:proofErr w:type="spellStart"/>
      <w:r>
        <w:t>Câu</w:t>
      </w:r>
      <w:proofErr w:type="spellEnd"/>
      <w:r>
        <w:t xml:space="preserve"> 40</w:t>
      </w:r>
      <w:r w:rsidR="002F417B">
        <w:t xml:space="preserve"> (Thiên)</w:t>
      </w:r>
    </w:p>
    <w:tbl>
      <w:tblPr>
        <w:tblW w:w="14787" w:type="dxa"/>
        <w:tblInd w:w="-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88"/>
        <w:gridCol w:w="7024"/>
      </w:tblGrid>
      <w:tr w:rsidR="00135274" w:rsidRPr="00584471" w14:paraId="725D4CB8" w14:textId="77777777" w:rsidTr="00424BF8">
        <w:trPr>
          <w:trHeight w:val="164"/>
        </w:trPr>
        <w:tc>
          <w:tcPr>
            <w:tcW w:w="675" w:type="dxa"/>
            <w:vAlign w:val="center"/>
          </w:tcPr>
          <w:p w14:paraId="0EB11AB6" w14:textId="1A7C1141" w:rsidR="00584471" w:rsidRPr="00584471" w:rsidRDefault="00584471" w:rsidP="00584471">
            <w:pPr>
              <w:jc w:val="center"/>
              <w:rPr>
                <w:b/>
                <w:bCs/>
              </w:rPr>
            </w:pPr>
            <w:proofErr w:type="spellStart"/>
            <w:r w:rsidRPr="00584471">
              <w:rPr>
                <w:b/>
                <w:bCs/>
              </w:rPr>
              <w:t>Stt</w:t>
            </w:r>
            <w:proofErr w:type="spellEnd"/>
          </w:p>
        </w:tc>
        <w:tc>
          <w:tcPr>
            <w:tcW w:w="7088" w:type="dxa"/>
            <w:vAlign w:val="center"/>
          </w:tcPr>
          <w:p w14:paraId="3B5A7FF9" w14:textId="24AEA31C" w:rsidR="00584471" w:rsidRPr="00584471" w:rsidRDefault="00584471" w:rsidP="00584471">
            <w:pPr>
              <w:jc w:val="center"/>
              <w:rPr>
                <w:b/>
                <w:bCs/>
              </w:rPr>
            </w:pPr>
            <w:proofErr w:type="spellStart"/>
            <w:r w:rsidRPr="00584471">
              <w:rPr>
                <w:b/>
                <w:bCs/>
              </w:rPr>
              <w:t>Năm</w:t>
            </w:r>
            <w:proofErr w:type="spellEnd"/>
            <w:r w:rsidRPr="00584471">
              <w:rPr>
                <w:b/>
                <w:bCs/>
              </w:rPr>
              <w:t xml:space="preserve"> </w:t>
            </w:r>
            <w:proofErr w:type="spellStart"/>
            <w:r w:rsidRPr="00584471">
              <w:rPr>
                <w:b/>
                <w:bCs/>
              </w:rPr>
              <w:t>rủi</w:t>
            </w:r>
            <w:proofErr w:type="spellEnd"/>
            <w:r w:rsidRPr="00584471">
              <w:rPr>
                <w:b/>
                <w:bCs/>
              </w:rPr>
              <w:t xml:space="preserve"> </w:t>
            </w:r>
            <w:proofErr w:type="spellStart"/>
            <w:r w:rsidRPr="00584471">
              <w:rPr>
                <w:b/>
                <w:bCs/>
              </w:rPr>
              <w:t>ro</w:t>
            </w:r>
            <w:proofErr w:type="spellEnd"/>
            <w:r w:rsidRPr="00584471">
              <w:rPr>
                <w:b/>
                <w:bCs/>
              </w:rPr>
              <w:t xml:space="preserve"> </w:t>
            </w:r>
            <w:proofErr w:type="spellStart"/>
            <w:r w:rsidRPr="00584471">
              <w:rPr>
                <w:b/>
                <w:bCs/>
              </w:rPr>
              <w:t>tiềm</w:t>
            </w:r>
            <w:proofErr w:type="spellEnd"/>
            <w:r w:rsidRPr="00584471">
              <w:rPr>
                <w:b/>
                <w:bCs/>
              </w:rPr>
              <w:t xml:space="preserve"> </w:t>
            </w:r>
            <w:proofErr w:type="spellStart"/>
            <w:r w:rsidRPr="00584471">
              <w:rPr>
                <w:b/>
                <w:bCs/>
              </w:rPr>
              <w:t>ẩn</w:t>
            </w:r>
            <w:proofErr w:type="spellEnd"/>
            <w:r w:rsidRPr="00584471">
              <w:rPr>
                <w:b/>
                <w:bCs/>
              </w:rPr>
              <w:t xml:space="preserve"> </w:t>
            </w:r>
            <w:proofErr w:type="spellStart"/>
            <w:r w:rsidRPr="00584471">
              <w:rPr>
                <w:b/>
                <w:bCs/>
              </w:rPr>
              <w:t>hàng</w:t>
            </w:r>
            <w:proofErr w:type="spellEnd"/>
            <w:r w:rsidRPr="00584471">
              <w:rPr>
                <w:b/>
                <w:bCs/>
              </w:rPr>
              <w:t xml:space="preserve"> </w:t>
            </w:r>
            <w:proofErr w:type="spellStart"/>
            <w:r w:rsidRPr="00584471">
              <w:rPr>
                <w:b/>
                <w:bCs/>
              </w:rPr>
              <w:t>đầu</w:t>
            </w:r>
            <w:proofErr w:type="spellEnd"/>
            <w:r w:rsidRPr="00584471">
              <w:rPr>
                <w:b/>
                <w:bCs/>
              </w:rPr>
              <w:t xml:space="preserve"> </w:t>
            </w:r>
            <w:proofErr w:type="spellStart"/>
            <w:r w:rsidRPr="00584471">
              <w:rPr>
                <w:b/>
                <w:bCs/>
              </w:rPr>
              <w:t>trong</w:t>
            </w:r>
            <w:proofErr w:type="spellEnd"/>
            <w:r w:rsidRPr="00584471">
              <w:rPr>
                <w:b/>
                <w:bCs/>
              </w:rPr>
              <w:t xml:space="preserve"> </w:t>
            </w:r>
            <w:proofErr w:type="spellStart"/>
            <w:r w:rsidRPr="00584471">
              <w:rPr>
                <w:b/>
                <w:bCs/>
              </w:rPr>
              <w:t>bảo</w:t>
            </w:r>
            <w:proofErr w:type="spellEnd"/>
            <w:r w:rsidRPr="00584471">
              <w:rPr>
                <w:b/>
                <w:bCs/>
              </w:rPr>
              <w:t xml:space="preserve"> </w:t>
            </w:r>
            <w:proofErr w:type="spellStart"/>
            <w:r w:rsidRPr="00584471">
              <w:rPr>
                <w:b/>
                <w:bCs/>
              </w:rPr>
              <w:t>mật</w:t>
            </w:r>
            <w:proofErr w:type="spellEnd"/>
            <w:r w:rsidRPr="00584471">
              <w:rPr>
                <w:b/>
                <w:bCs/>
              </w:rPr>
              <w:t xml:space="preserve"> </w:t>
            </w:r>
            <w:proofErr w:type="spellStart"/>
            <w:r w:rsidRPr="00584471">
              <w:rPr>
                <w:b/>
                <w:bCs/>
              </w:rPr>
              <w:t>đám</w:t>
            </w:r>
            <w:proofErr w:type="spellEnd"/>
            <w:r w:rsidRPr="00584471">
              <w:rPr>
                <w:b/>
                <w:bCs/>
              </w:rPr>
              <w:t xml:space="preserve"> </w:t>
            </w:r>
            <w:proofErr w:type="spellStart"/>
            <w:r w:rsidRPr="00584471">
              <w:rPr>
                <w:b/>
                <w:bCs/>
              </w:rPr>
              <w:t>mây</w:t>
            </w:r>
            <w:proofErr w:type="spellEnd"/>
          </w:p>
          <w:p w14:paraId="19EC54B7" w14:textId="5AB4415C" w:rsidR="00584471" w:rsidRPr="00584471" w:rsidRDefault="00584471" w:rsidP="00584471">
            <w:pPr>
              <w:jc w:val="center"/>
              <w:rPr>
                <w:b/>
                <w:bCs/>
              </w:rPr>
            </w:pPr>
            <w:r w:rsidRPr="00584471">
              <w:rPr>
                <w:b/>
                <w:bCs/>
                <w:i/>
                <w:iCs/>
              </w:rPr>
              <w:t>(Top 5 Hidden Cloud Risks)</w:t>
            </w:r>
          </w:p>
        </w:tc>
        <w:tc>
          <w:tcPr>
            <w:tcW w:w="7024" w:type="dxa"/>
            <w:vAlign w:val="center"/>
          </w:tcPr>
          <w:p w14:paraId="1A7AC17B" w14:textId="503C5E9B" w:rsidR="00584471" w:rsidRPr="00584471" w:rsidRDefault="00584471" w:rsidP="00584471">
            <w:pPr>
              <w:jc w:val="center"/>
              <w:rPr>
                <w:b/>
                <w:bCs/>
              </w:rPr>
            </w:pPr>
            <w:proofErr w:type="spellStart"/>
            <w:r w:rsidRPr="00584471">
              <w:rPr>
                <w:b/>
                <w:bCs/>
              </w:rPr>
              <w:t>Biện</w:t>
            </w:r>
            <w:proofErr w:type="spellEnd"/>
            <w:r w:rsidRPr="00584471">
              <w:rPr>
                <w:b/>
                <w:bCs/>
              </w:rPr>
              <w:t xml:space="preserve"> </w:t>
            </w:r>
            <w:proofErr w:type="spellStart"/>
            <w:r w:rsidRPr="00584471">
              <w:rPr>
                <w:b/>
                <w:bCs/>
              </w:rPr>
              <w:t>pháp</w:t>
            </w:r>
            <w:proofErr w:type="spellEnd"/>
            <w:r w:rsidRPr="00584471">
              <w:rPr>
                <w:b/>
                <w:bCs/>
              </w:rPr>
              <w:t xml:space="preserve"> </w:t>
            </w:r>
            <w:proofErr w:type="spellStart"/>
            <w:r w:rsidRPr="00584471">
              <w:rPr>
                <w:b/>
                <w:bCs/>
              </w:rPr>
              <w:t>kiểm</w:t>
            </w:r>
            <w:proofErr w:type="spellEnd"/>
            <w:r w:rsidRPr="00584471">
              <w:rPr>
                <w:b/>
                <w:bCs/>
              </w:rPr>
              <w:t xml:space="preserve"> </w:t>
            </w:r>
            <w:proofErr w:type="spellStart"/>
            <w:r w:rsidRPr="00584471">
              <w:rPr>
                <w:b/>
                <w:bCs/>
              </w:rPr>
              <w:t>soát</w:t>
            </w:r>
            <w:proofErr w:type="spellEnd"/>
            <w:r w:rsidRPr="00584471">
              <w:rPr>
                <w:b/>
                <w:bCs/>
              </w:rPr>
              <w:t xml:space="preserve"> (“control”) </w:t>
            </w:r>
            <w:proofErr w:type="spellStart"/>
            <w:r w:rsidRPr="00584471">
              <w:rPr>
                <w:b/>
                <w:bCs/>
              </w:rPr>
              <w:t>theo</w:t>
            </w:r>
            <w:proofErr w:type="spellEnd"/>
            <w:r w:rsidRPr="00584471">
              <w:rPr>
                <w:b/>
                <w:bCs/>
              </w:rPr>
              <w:t xml:space="preserve"> ISO 27001:2013 (</w:t>
            </w:r>
            <w:proofErr w:type="spellStart"/>
            <w:r w:rsidRPr="00584471">
              <w:rPr>
                <w:b/>
                <w:bCs/>
              </w:rPr>
              <w:t>Phụ</w:t>
            </w:r>
            <w:proofErr w:type="spellEnd"/>
            <w:r w:rsidRPr="00584471">
              <w:rPr>
                <w:b/>
                <w:bCs/>
              </w:rPr>
              <w:t xml:space="preserve"> </w:t>
            </w:r>
            <w:proofErr w:type="spellStart"/>
            <w:r w:rsidRPr="00584471">
              <w:rPr>
                <w:b/>
                <w:bCs/>
              </w:rPr>
              <w:t>lục</w:t>
            </w:r>
            <w:proofErr w:type="spellEnd"/>
            <w:r w:rsidRPr="00584471">
              <w:rPr>
                <w:b/>
                <w:bCs/>
              </w:rPr>
              <w:t xml:space="preserve"> A)</w:t>
            </w:r>
          </w:p>
        </w:tc>
      </w:tr>
      <w:tr w:rsidR="00135274" w:rsidRPr="00584471" w14:paraId="727D1C3C" w14:textId="77777777" w:rsidTr="00424BF8">
        <w:trPr>
          <w:trHeight w:val="64"/>
        </w:trPr>
        <w:tc>
          <w:tcPr>
            <w:tcW w:w="675" w:type="dxa"/>
            <w:vAlign w:val="center"/>
          </w:tcPr>
          <w:p w14:paraId="0055222A" w14:textId="370647A3" w:rsidR="00584471" w:rsidRPr="00584471" w:rsidRDefault="00584471" w:rsidP="00584471">
            <w:pPr>
              <w:jc w:val="center"/>
              <w:rPr>
                <w:b/>
                <w:bCs/>
              </w:rPr>
            </w:pPr>
            <w:r w:rsidRPr="00584471">
              <w:rPr>
                <w:b/>
                <w:bCs/>
              </w:rPr>
              <w:t>(1)</w:t>
            </w:r>
          </w:p>
        </w:tc>
        <w:tc>
          <w:tcPr>
            <w:tcW w:w="7088" w:type="dxa"/>
            <w:vAlign w:val="center"/>
          </w:tcPr>
          <w:p w14:paraId="5D0C4759" w14:textId="06F6FE34" w:rsidR="00584471" w:rsidRPr="00584471" w:rsidRDefault="00584471" w:rsidP="00584471">
            <w:pPr>
              <w:jc w:val="center"/>
            </w:pPr>
            <w:r w:rsidRPr="00584471">
              <w:rPr>
                <w:b/>
                <w:bCs/>
              </w:rPr>
              <w:t>(2)</w:t>
            </w:r>
          </w:p>
        </w:tc>
        <w:tc>
          <w:tcPr>
            <w:tcW w:w="7024" w:type="dxa"/>
            <w:vAlign w:val="center"/>
          </w:tcPr>
          <w:p w14:paraId="3B1A13F9" w14:textId="4C82B707" w:rsidR="00584471" w:rsidRPr="00584471" w:rsidRDefault="00584471" w:rsidP="00584471">
            <w:pPr>
              <w:jc w:val="center"/>
            </w:pPr>
            <w:r w:rsidRPr="00584471">
              <w:t>(3)</w:t>
            </w:r>
          </w:p>
        </w:tc>
      </w:tr>
      <w:tr w:rsidR="00135274" w:rsidRPr="00584471" w14:paraId="219FD59F" w14:textId="77777777" w:rsidTr="00424BF8">
        <w:trPr>
          <w:trHeight w:val="69"/>
        </w:trPr>
        <w:tc>
          <w:tcPr>
            <w:tcW w:w="675" w:type="dxa"/>
            <w:vAlign w:val="center"/>
          </w:tcPr>
          <w:p w14:paraId="44B10F66" w14:textId="4DB472D7" w:rsidR="00584471" w:rsidRPr="00584471" w:rsidRDefault="00584471" w:rsidP="00584471">
            <w:pPr>
              <w:jc w:val="center"/>
              <w:rPr>
                <w:b/>
                <w:bCs/>
              </w:rPr>
            </w:pPr>
            <w:r w:rsidRPr="00584471">
              <w:rPr>
                <w:b/>
                <w:bCs/>
              </w:rPr>
              <w:t>1</w:t>
            </w:r>
          </w:p>
        </w:tc>
        <w:tc>
          <w:tcPr>
            <w:tcW w:w="7088" w:type="dxa"/>
            <w:vAlign w:val="center"/>
          </w:tcPr>
          <w:p w14:paraId="57A8A195" w14:textId="1EA68025" w:rsidR="00584471" w:rsidRPr="00584471" w:rsidRDefault="00584471" w:rsidP="00584471">
            <w:pPr>
              <w:jc w:val="left"/>
            </w:pPr>
            <w:r w:rsidRPr="00584471">
              <w:t>Lack of visibility (</w:t>
            </w:r>
            <w:proofErr w:type="spellStart"/>
            <w:r w:rsidRPr="00584471">
              <w:t>Thiếu</w:t>
            </w:r>
            <w:proofErr w:type="spellEnd"/>
            <w:r w:rsidRPr="00584471">
              <w:t xml:space="preserve"> </w:t>
            </w:r>
            <w:proofErr w:type="spellStart"/>
            <w:r w:rsidRPr="00584471">
              <w:t>khả</w:t>
            </w:r>
            <w:proofErr w:type="spellEnd"/>
            <w:r w:rsidRPr="00584471">
              <w:t xml:space="preserve"> </w:t>
            </w:r>
            <w:proofErr w:type="spellStart"/>
            <w:r w:rsidRPr="00584471">
              <w:t>năng</w:t>
            </w:r>
            <w:proofErr w:type="spellEnd"/>
            <w:r w:rsidRPr="00584471">
              <w:t xml:space="preserve"> </w:t>
            </w:r>
            <w:proofErr w:type="spellStart"/>
            <w:r w:rsidRPr="00584471">
              <w:t>hiển</w:t>
            </w:r>
            <w:proofErr w:type="spellEnd"/>
            <w:r w:rsidRPr="00584471">
              <w:t xml:space="preserve"> </w:t>
            </w:r>
            <w:proofErr w:type="spellStart"/>
            <w:r w:rsidRPr="00584471">
              <w:t>thị</w:t>
            </w:r>
            <w:proofErr w:type="spellEnd"/>
            <w:r w:rsidRPr="00584471">
              <w:t>)</w:t>
            </w:r>
          </w:p>
        </w:tc>
        <w:tc>
          <w:tcPr>
            <w:tcW w:w="7024" w:type="dxa"/>
            <w:vAlign w:val="center"/>
          </w:tcPr>
          <w:p w14:paraId="268F2538" w14:textId="77777777" w:rsidR="002D192F" w:rsidRDefault="00E7731F" w:rsidP="00577169">
            <w:pPr>
              <w:jc w:val="left"/>
              <w:rPr>
                <w:i/>
                <w:iCs/>
              </w:rPr>
            </w:pPr>
            <w:proofErr w:type="spellStart"/>
            <w:r w:rsidRPr="00577169">
              <w:rPr>
                <w:i/>
                <w:iCs/>
              </w:rPr>
              <w:t>Nhóm</w:t>
            </w:r>
            <w:proofErr w:type="spellEnd"/>
            <w:r w:rsidRPr="00577169">
              <w:rPr>
                <w:i/>
                <w:iCs/>
              </w:rPr>
              <w:t xml:space="preserve"> 12. </w:t>
            </w:r>
            <w:proofErr w:type="gramStart"/>
            <w:r w:rsidRPr="00577169">
              <w:rPr>
                <w:i/>
                <w:iCs/>
              </w:rPr>
              <w:t>An</w:t>
            </w:r>
            <w:proofErr w:type="gram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toàn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hoạt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động</w:t>
            </w:r>
            <w:proofErr w:type="spellEnd"/>
            <w:r w:rsidRPr="00577169">
              <w:rPr>
                <w:i/>
                <w:iCs/>
              </w:rPr>
              <w:t xml:space="preserve">, </w:t>
            </w:r>
          </w:p>
          <w:p w14:paraId="26250D3C" w14:textId="77777777" w:rsidR="002D192F" w:rsidRDefault="00E7731F" w:rsidP="00577169">
            <w:pPr>
              <w:jc w:val="left"/>
              <w:rPr>
                <w:i/>
                <w:iCs/>
              </w:rPr>
            </w:pPr>
            <w:proofErr w:type="spellStart"/>
            <w:r w:rsidRPr="00577169">
              <w:rPr>
                <w:i/>
                <w:iCs/>
              </w:rPr>
              <w:t>Yêu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cầu</w:t>
            </w:r>
            <w:proofErr w:type="spellEnd"/>
            <w:r w:rsidRPr="00577169">
              <w:rPr>
                <w:i/>
                <w:iCs/>
              </w:rPr>
              <w:t xml:space="preserve"> 12.4. </w:t>
            </w:r>
            <w:proofErr w:type="spellStart"/>
            <w:r w:rsidRPr="00577169">
              <w:rPr>
                <w:i/>
                <w:iCs/>
              </w:rPr>
              <w:t>Giám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sát</w:t>
            </w:r>
            <w:proofErr w:type="spellEnd"/>
            <w:r w:rsidRPr="00577169">
              <w:rPr>
                <w:i/>
                <w:iCs/>
              </w:rPr>
              <w:t xml:space="preserve">, </w:t>
            </w:r>
          </w:p>
          <w:p w14:paraId="7B4BAFAF" w14:textId="5C939E19" w:rsidR="00584471" w:rsidRPr="00584471" w:rsidRDefault="00E7731F" w:rsidP="00577169">
            <w:pPr>
              <w:jc w:val="left"/>
            </w:pPr>
            <w:proofErr w:type="spellStart"/>
            <w:r w:rsidRPr="00577169">
              <w:rPr>
                <w:i/>
                <w:iCs/>
              </w:rPr>
              <w:t>Điều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gramStart"/>
            <w:r w:rsidRPr="00577169">
              <w:rPr>
                <w:i/>
                <w:iCs/>
              </w:rPr>
              <w:t>12.4..</w:t>
            </w:r>
            <w:proofErr w:type="gramEnd"/>
            <w:r w:rsidRPr="00577169">
              <w:rPr>
                <w:i/>
                <w:iCs/>
              </w:rPr>
              <w:t xml:space="preserve">1 </w:t>
            </w:r>
            <w:proofErr w:type="spellStart"/>
            <w:r w:rsidRPr="00577169">
              <w:rPr>
                <w:i/>
                <w:iCs/>
              </w:rPr>
              <w:t>Ghi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nhật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ký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sự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kiện</w:t>
            </w:r>
            <w:proofErr w:type="spellEnd"/>
          </w:p>
        </w:tc>
      </w:tr>
      <w:tr w:rsidR="00135274" w:rsidRPr="00584471" w14:paraId="14FE23E9" w14:textId="77777777" w:rsidTr="00424BF8">
        <w:trPr>
          <w:trHeight w:val="69"/>
        </w:trPr>
        <w:tc>
          <w:tcPr>
            <w:tcW w:w="675" w:type="dxa"/>
            <w:vAlign w:val="center"/>
          </w:tcPr>
          <w:p w14:paraId="0BD2F0C8" w14:textId="2302B1C3" w:rsidR="00584471" w:rsidRPr="00584471" w:rsidRDefault="00584471" w:rsidP="00584471">
            <w:pPr>
              <w:jc w:val="center"/>
              <w:rPr>
                <w:b/>
                <w:bCs/>
              </w:rPr>
            </w:pPr>
            <w:r w:rsidRPr="00584471">
              <w:rPr>
                <w:b/>
                <w:bCs/>
              </w:rPr>
              <w:t>2</w:t>
            </w:r>
          </w:p>
        </w:tc>
        <w:tc>
          <w:tcPr>
            <w:tcW w:w="7088" w:type="dxa"/>
            <w:vAlign w:val="center"/>
          </w:tcPr>
          <w:p w14:paraId="366BEF17" w14:textId="396A42C2" w:rsidR="00584471" w:rsidRPr="00584471" w:rsidRDefault="00584471" w:rsidP="00584471">
            <w:pPr>
              <w:jc w:val="left"/>
            </w:pPr>
            <w:r w:rsidRPr="00584471">
              <w:t>Misconfiguration (</w:t>
            </w:r>
            <w:proofErr w:type="spellStart"/>
            <w:r w:rsidRPr="00584471">
              <w:t>Cấu</w:t>
            </w:r>
            <w:proofErr w:type="spellEnd"/>
            <w:r w:rsidRPr="00584471">
              <w:t xml:space="preserve"> </w:t>
            </w:r>
            <w:proofErr w:type="spellStart"/>
            <w:r w:rsidRPr="00584471">
              <w:t>hình</w:t>
            </w:r>
            <w:proofErr w:type="spellEnd"/>
            <w:r w:rsidRPr="00584471">
              <w:t xml:space="preserve"> </w:t>
            </w:r>
            <w:proofErr w:type="spellStart"/>
            <w:r w:rsidRPr="00584471">
              <w:t>sai</w:t>
            </w:r>
            <w:proofErr w:type="spellEnd"/>
            <w:r w:rsidRPr="00584471">
              <w:t>),</w:t>
            </w:r>
          </w:p>
        </w:tc>
        <w:tc>
          <w:tcPr>
            <w:tcW w:w="7024" w:type="dxa"/>
            <w:vAlign w:val="center"/>
          </w:tcPr>
          <w:p w14:paraId="2DB1F14A" w14:textId="77777777" w:rsidR="002D192F" w:rsidRDefault="00E15F9A" w:rsidP="00577169">
            <w:pPr>
              <w:jc w:val="left"/>
              <w:rPr>
                <w:i/>
                <w:iCs/>
              </w:rPr>
            </w:pPr>
            <w:proofErr w:type="spellStart"/>
            <w:r w:rsidRPr="00577169">
              <w:rPr>
                <w:i/>
                <w:iCs/>
              </w:rPr>
              <w:t>Nhóm</w:t>
            </w:r>
            <w:proofErr w:type="spellEnd"/>
            <w:r w:rsidRPr="00577169">
              <w:rPr>
                <w:i/>
                <w:iCs/>
              </w:rPr>
              <w:t xml:space="preserve"> 12. </w:t>
            </w:r>
            <w:proofErr w:type="gramStart"/>
            <w:r w:rsidRPr="00577169">
              <w:rPr>
                <w:i/>
                <w:iCs/>
              </w:rPr>
              <w:t>An</w:t>
            </w:r>
            <w:proofErr w:type="gram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toàn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hoạt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động</w:t>
            </w:r>
            <w:proofErr w:type="spellEnd"/>
            <w:r w:rsidRPr="00577169">
              <w:rPr>
                <w:i/>
                <w:iCs/>
              </w:rPr>
              <w:t xml:space="preserve">, </w:t>
            </w:r>
          </w:p>
          <w:p w14:paraId="0C9A10DA" w14:textId="77777777" w:rsidR="002D192F" w:rsidRDefault="00E15F9A" w:rsidP="00577169">
            <w:pPr>
              <w:jc w:val="left"/>
              <w:rPr>
                <w:i/>
                <w:iCs/>
              </w:rPr>
            </w:pPr>
            <w:proofErr w:type="spellStart"/>
            <w:r w:rsidRPr="00577169">
              <w:rPr>
                <w:i/>
                <w:iCs/>
              </w:rPr>
              <w:t>Yêu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cầu</w:t>
            </w:r>
            <w:proofErr w:type="spellEnd"/>
            <w:r w:rsidRPr="00577169">
              <w:rPr>
                <w:i/>
                <w:iCs/>
              </w:rPr>
              <w:t xml:space="preserve"> 12.6. Quản </w:t>
            </w:r>
            <w:proofErr w:type="spellStart"/>
            <w:r w:rsidRPr="00577169">
              <w:rPr>
                <w:i/>
                <w:iCs/>
              </w:rPr>
              <w:t>lý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lỗ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hổng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kỹ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thuật</w:t>
            </w:r>
            <w:proofErr w:type="spellEnd"/>
            <w:r w:rsidRPr="00577169">
              <w:rPr>
                <w:i/>
                <w:iCs/>
              </w:rPr>
              <w:t xml:space="preserve">, </w:t>
            </w:r>
          </w:p>
          <w:p w14:paraId="65C0154D" w14:textId="1E826CF1" w:rsidR="00584471" w:rsidRPr="00584471" w:rsidRDefault="00E15F9A" w:rsidP="00577169">
            <w:pPr>
              <w:jc w:val="left"/>
            </w:pPr>
            <w:proofErr w:type="spellStart"/>
            <w:r w:rsidRPr="00577169">
              <w:rPr>
                <w:i/>
                <w:iCs/>
              </w:rPr>
              <w:t>Điều</w:t>
            </w:r>
            <w:proofErr w:type="spellEnd"/>
            <w:r w:rsidRPr="00577169">
              <w:rPr>
                <w:i/>
                <w:iCs/>
              </w:rPr>
              <w:t xml:space="preserve"> 12.6.1. Quản </w:t>
            </w:r>
            <w:proofErr w:type="spellStart"/>
            <w:r w:rsidRPr="00577169">
              <w:rPr>
                <w:i/>
                <w:iCs/>
              </w:rPr>
              <w:t>lý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các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lỗ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hổng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kỹ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thuật</w:t>
            </w:r>
            <w:proofErr w:type="spellEnd"/>
          </w:p>
        </w:tc>
      </w:tr>
      <w:tr w:rsidR="00135274" w:rsidRPr="00584471" w14:paraId="38630EA5" w14:textId="77777777" w:rsidTr="00424BF8">
        <w:trPr>
          <w:trHeight w:val="69"/>
        </w:trPr>
        <w:tc>
          <w:tcPr>
            <w:tcW w:w="675" w:type="dxa"/>
            <w:vAlign w:val="center"/>
          </w:tcPr>
          <w:p w14:paraId="74B45B90" w14:textId="75A378B1" w:rsidR="00584471" w:rsidRPr="00584471" w:rsidRDefault="00584471" w:rsidP="00584471">
            <w:pPr>
              <w:jc w:val="center"/>
              <w:rPr>
                <w:b/>
                <w:bCs/>
              </w:rPr>
            </w:pPr>
            <w:r w:rsidRPr="00584471">
              <w:rPr>
                <w:b/>
                <w:bCs/>
              </w:rPr>
              <w:t>3</w:t>
            </w:r>
          </w:p>
        </w:tc>
        <w:tc>
          <w:tcPr>
            <w:tcW w:w="7088" w:type="dxa"/>
            <w:vAlign w:val="center"/>
          </w:tcPr>
          <w:p w14:paraId="46298CD0" w14:textId="1B5A1BBC" w:rsidR="00584471" w:rsidRPr="00584471" w:rsidRDefault="00584471" w:rsidP="00584471">
            <w:pPr>
              <w:jc w:val="left"/>
            </w:pPr>
            <w:r w:rsidRPr="00584471">
              <w:t>Lack of encryption (</w:t>
            </w:r>
            <w:proofErr w:type="spellStart"/>
            <w:r w:rsidRPr="00584471">
              <w:t>Thiếu</w:t>
            </w:r>
            <w:proofErr w:type="spellEnd"/>
            <w:r w:rsidRPr="00584471">
              <w:t xml:space="preserve"> </w:t>
            </w:r>
            <w:proofErr w:type="spellStart"/>
            <w:r w:rsidRPr="00584471">
              <w:t>mã</w:t>
            </w:r>
            <w:proofErr w:type="spellEnd"/>
            <w:r w:rsidRPr="00584471">
              <w:t xml:space="preserve"> </w:t>
            </w:r>
            <w:proofErr w:type="spellStart"/>
            <w:r w:rsidRPr="00584471">
              <w:t>hóa</w:t>
            </w:r>
            <w:proofErr w:type="spellEnd"/>
            <w:r w:rsidRPr="00584471">
              <w:t>)</w:t>
            </w:r>
          </w:p>
        </w:tc>
        <w:tc>
          <w:tcPr>
            <w:tcW w:w="7024" w:type="dxa"/>
            <w:vAlign w:val="center"/>
          </w:tcPr>
          <w:p w14:paraId="49A70ACB" w14:textId="77777777" w:rsidR="002D192F" w:rsidRDefault="00577169" w:rsidP="00577169">
            <w:pPr>
              <w:jc w:val="left"/>
              <w:rPr>
                <w:i/>
                <w:iCs/>
              </w:rPr>
            </w:pPr>
            <w:proofErr w:type="spellStart"/>
            <w:r w:rsidRPr="00577169">
              <w:rPr>
                <w:i/>
                <w:iCs/>
              </w:rPr>
              <w:t>Nhóm</w:t>
            </w:r>
            <w:proofErr w:type="spellEnd"/>
            <w:r w:rsidRPr="00577169">
              <w:rPr>
                <w:i/>
                <w:iCs/>
              </w:rPr>
              <w:t xml:space="preserve"> 10. </w:t>
            </w:r>
            <w:proofErr w:type="spellStart"/>
            <w:r w:rsidRPr="00577169">
              <w:rPr>
                <w:i/>
                <w:iCs/>
              </w:rPr>
              <w:t>Kiểm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soát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mật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mã</w:t>
            </w:r>
            <w:proofErr w:type="spellEnd"/>
            <w:r w:rsidRPr="00577169">
              <w:rPr>
                <w:i/>
                <w:iCs/>
              </w:rPr>
              <w:t xml:space="preserve">, </w:t>
            </w:r>
          </w:p>
          <w:p w14:paraId="03C1AA3C" w14:textId="77777777" w:rsidR="002D192F" w:rsidRDefault="00577169" w:rsidP="00577169">
            <w:pPr>
              <w:jc w:val="left"/>
              <w:rPr>
                <w:i/>
                <w:iCs/>
              </w:rPr>
            </w:pPr>
            <w:proofErr w:type="spellStart"/>
            <w:r w:rsidRPr="00577169">
              <w:rPr>
                <w:i/>
                <w:iCs/>
              </w:rPr>
              <w:lastRenderedPageBreak/>
              <w:t>Yêu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cầu</w:t>
            </w:r>
            <w:proofErr w:type="spellEnd"/>
            <w:r w:rsidRPr="00577169">
              <w:rPr>
                <w:i/>
                <w:iCs/>
              </w:rPr>
              <w:t xml:space="preserve"> 10.1. Các </w:t>
            </w:r>
            <w:proofErr w:type="spellStart"/>
            <w:r w:rsidRPr="00577169">
              <w:rPr>
                <w:i/>
                <w:iCs/>
              </w:rPr>
              <w:t>yêu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cầu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kiểm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soát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mật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mã</w:t>
            </w:r>
            <w:proofErr w:type="spellEnd"/>
            <w:r w:rsidRPr="00577169">
              <w:rPr>
                <w:i/>
                <w:iCs/>
              </w:rPr>
              <w:t xml:space="preserve">, </w:t>
            </w:r>
          </w:p>
          <w:p w14:paraId="430BD7D0" w14:textId="2855EF14" w:rsidR="00584471" w:rsidRPr="00584471" w:rsidRDefault="00577169" w:rsidP="00577169">
            <w:pPr>
              <w:jc w:val="left"/>
            </w:pPr>
            <w:proofErr w:type="spellStart"/>
            <w:r w:rsidRPr="00577169">
              <w:rPr>
                <w:i/>
                <w:iCs/>
              </w:rPr>
              <w:t>Điều</w:t>
            </w:r>
            <w:proofErr w:type="spellEnd"/>
            <w:r w:rsidRPr="00577169">
              <w:rPr>
                <w:i/>
                <w:iCs/>
              </w:rPr>
              <w:t xml:space="preserve"> 10.1.1.  </w:t>
            </w:r>
            <w:proofErr w:type="spellStart"/>
            <w:r w:rsidRPr="00577169">
              <w:rPr>
                <w:i/>
                <w:iCs/>
              </w:rPr>
              <w:t>Chính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sách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về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sử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dụng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kiểm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soát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mật</w:t>
            </w:r>
            <w:proofErr w:type="spellEnd"/>
            <w:r w:rsidRPr="00577169">
              <w:rPr>
                <w:i/>
                <w:iCs/>
              </w:rPr>
              <w:t xml:space="preserve"> </w:t>
            </w:r>
            <w:proofErr w:type="spellStart"/>
            <w:r w:rsidRPr="00577169">
              <w:rPr>
                <w:i/>
                <w:iCs/>
              </w:rPr>
              <w:t>mã</w:t>
            </w:r>
            <w:proofErr w:type="spellEnd"/>
          </w:p>
        </w:tc>
      </w:tr>
      <w:tr w:rsidR="00135274" w:rsidRPr="00584471" w14:paraId="50C3D156" w14:textId="77777777" w:rsidTr="00424BF8">
        <w:trPr>
          <w:trHeight w:val="69"/>
        </w:trPr>
        <w:tc>
          <w:tcPr>
            <w:tcW w:w="675" w:type="dxa"/>
            <w:vAlign w:val="center"/>
          </w:tcPr>
          <w:p w14:paraId="4B359FBD" w14:textId="2F332EF2" w:rsidR="00584471" w:rsidRPr="00584471" w:rsidRDefault="00584471" w:rsidP="00584471">
            <w:pPr>
              <w:jc w:val="center"/>
              <w:rPr>
                <w:b/>
                <w:bCs/>
              </w:rPr>
            </w:pPr>
            <w:r w:rsidRPr="00584471">
              <w:rPr>
                <w:b/>
                <w:bCs/>
              </w:rPr>
              <w:lastRenderedPageBreak/>
              <w:t>4</w:t>
            </w:r>
          </w:p>
        </w:tc>
        <w:tc>
          <w:tcPr>
            <w:tcW w:w="7088" w:type="dxa"/>
            <w:vAlign w:val="center"/>
          </w:tcPr>
          <w:p w14:paraId="633E00A8" w14:textId="599CD88C" w:rsidR="00584471" w:rsidRPr="00584471" w:rsidRDefault="00584471" w:rsidP="00584471">
            <w:pPr>
              <w:jc w:val="left"/>
            </w:pPr>
            <w:r w:rsidRPr="00584471">
              <w:t>Zero-day vulnerabilities (</w:t>
            </w:r>
            <w:proofErr w:type="spellStart"/>
            <w:r w:rsidRPr="00584471">
              <w:t>Lỗ</w:t>
            </w:r>
            <w:proofErr w:type="spellEnd"/>
            <w:r w:rsidRPr="00584471">
              <w:t xml:space="preserve"> </w:t>
            </w:r>
            <w:proofErr w:type="spellStart"/>
            <w:r w:rsidRPr="00584471">
              <w:t>hổng</w:t>
            </w:r>
            <w:proofErr w:type="spellEnd"/>
            <w:r w:rsidRPr="00584471">
              <w:t xml:space="preserve"> zero-day)</w:t>
            </w:r>
          </w:p>
        </w:tc>
        <w:tc>
          <w:tcPr>
            <w:tcW w:w="7024" w:type="dxa"/>
            <w:vAlign w:val="center"/>
          </w:tcPr>
          <w:p w14:paraId="3AFFE53C" w14:textId="0ED799AB" w:rsidR="002D192F" w:rsidRPr="00EC6A89" w:rsidRDefault="002D192F" w:rsidP="00EC6A89">
            <w:pPr>
              <w:jc w:val="left"/>
              <w:rPr>
                <w:i/>
                <w:iCs/>
              </w:rPr>
            </w:pPr>
            <w:proofErr w:type="spellStart"/>
            <w:r w:rsidRPr="00EC6A89">
              <w:rPr>
                <w:i/>
                <w:iCs/>
              </w:rPr>
              <w:t>Nhóm</w:t>
            </w:r>
            <w:proofErr w:type="spellEnd"/>
            <w:r w:rsidRPr="00EC6A89">
              <w:rPr>
                <w:i/>
                <w:iCs/>
              </w:rPr>
              <w:t xml:space="preserve"> 12. </w:t>
            </w:r>
            <w:proofErr w:type="gramStart"/>
            <w:r w:rsidRPr="00EC6A89">
              <w:rPr>
                <w:i/>
                <w:iCs/>
              </w:rPr>
              <w:t>An</w:t>
            </w:r>
            <w:proofErr w:type="gramEnd"/>
            <w:r w:rsidRPr="00EC6A89">
              <w:rPr>
                <w:i/>
                <w:iCs/>
              </w:rPr>
              <w:t xml:space="preserve"> </w:t>
            </w:r>
            <w:proofErr w:type="spellStart"/>
            <w:r w:rsidRPr="00EC6A89">
              <w:rPr>
                <w:i/>
                <w:iCs/>
              </w:rPr>
              <w:t>toàn</w:t>
            </w:r>
            <w:proofErr w:type="spellEnd"/>
            <w:r w:rsidRPr="00EC6A89">
              <w:rPr>
                <w:i/>
                <w:iCs/>
              </w:rPr>
              <w:t xml:space="preserve"> </w:t>
            </w:r>
            <w:proofErr w:type="spellStart"/>
            <w:r w:rsidRPr="00EC6A89">
              <w:rPr>
                <w:i/>
                <w:iCs/>
              </w:rPr>
              <w:t>hoạt</w:t>
            </w:r>
            <w:proofErr w:type="spellEnd"/>
            <w:r w:rsidRPr="00EC6A89">
              <w:rPr>
                <w:i/>
                <w:iCs/>
              </w:rPr>
              <w:t xml:space="preserve"> </w:t>
            </w:r>
            <w:proofErr w:type="spellStart"/>
            <w:r w:rsidRPr="00EC6A89">
              <w:rPr>
                <w:i/>
                <w:iCs/>
              </w:rPr>
              <w:t>động</w:t>
            </w:r>
            <w:proofErr w:type="spellEnd"/>
          </w:p>
          <w:p w14:paraId="4B9E3156" w14:textId="002EFE68" w:rsidR="002D192F" w:rsidRPr="00EC6A89" w:rsidRDefault="002D192F" w:rsidP="00EC6A89">
            <w:pPr>
              <w:jc w:val="left"/>
              <w:rPr>
                <w:i/>
                <w:iCs/>
              </w:rPr>
            </w:pPr>
            <w:proofErr w:type="spellStart"/>
            <w:r w:rsidRPr="00EC6A89">
              <w:rPr>
                <w:i/>
                <w:iCs/>
              </w:rPr>
              <w:t>Yêu</w:t>
            </w:r>
            <w:proofErr w:type="spellEnd"/>
            <w:r w:rsidRPr="00EC6A89">
              <w:rPr>
                <w:i/>
                <w:iCs/>
              </w:rPr>
              <w:t xml:space="preserve"> </w:t>
            </w:r>
            <w:proofErr w:type="spellStart"/>
            <w:r w:rsidRPr="00EC6A89">
              <w:rPr>
                <w:i/>
                <w:iCs/>
              </w:rPr>
              <w:t>cầu</w:t>
            </w:r>
            <w:proofErr w:type="spellEnd"/>
            <w:r w:rsidRPr="00EC6A89">
              <w:rPr>
                <w:i/>
                <w:iCs/>
              </w:rPr>
              <w:t xml:space="preserve"> 12.6. Quản </w:t>
            </w:r>
            <w:proofErr w:type="spellStart"/>
            <w:r w:rsidRPr="00EC6A89">
              <w:rPr>
                <w:i/>
                <w:iCs/>
              </w:rPr>
              <w:t>lý</w:t>
            </w:r>
            <w:proofErr w:type="spellEnd"/>
            <w:r w:rsidRPr="00EC6A89">
              <w:rPr>
                <w:i/>
                <w:iCs/>
              </w:rPr>
              <w:t xml:space="preserve"> </w:t>
            </w:r>
            <w:proofErr w:type="spellStart"/>
            <w:r w:rsidRPr="00EC6A89">
              <w:rPr>
                <w:i/>
                <w:iCs/>
              </w:rPr>
              <w:t>lỗ</w:t>
            </w:r>
            <w:proofErr w:type="spellEnd"/>
            <w:r w:rsidRPr="00EC6A89">
              <w:rPr>
                <w:i/>
                <w:iCs/>
              </w:rPr>
              <w:t xml:space="preserve"> </w:t>
            </w:r>
            <w:proofErr w:type="spellStart"/>
            <w:r w:rsidRPr="00EC6A89">
              <w:rPr>
                <w:i/>
                <w:iCs/>
              </w:rPr>
              <w:t>hổng</w:t>
            </w:r>
            <w:proofErr w:type="spellEnd"/>
            <w:r w:rsidRPr="00EC6A89">
              <w:rPr>
                <w:i/>
                <w:iCs/>
              </w:rPr>
              <w:t xml:space="preserve"> </w:t>
            </w:r>
            <w:proofErr w:type="spellStart"/>
            <w:r w:rsidRPr="00EC6A89">
              <w:rPr>
                <w:i/>
                <w:iCs/>
              </w:rPr>
              <w:t>kỹ</w:t>
            </w:r>
            <w:proofErr w:type="spellEnd"/>
            <w:r w:rsidRPr="00EC6A89">
              <w:rPr>
                <w:i/>
                <w:iCs/>
              </w:rPr>
              <w:t xml:space="preserve"> </w:t>
            </w:r>
            <w:proofErr w:type="spellStart"/>
            <w:r w:rsidRPr="00EC6A89">
              <w:rPr>
                <w:i/>
                <w:iCs/>
              </w:rPr>
              <w:t>thuật</w:t>
            </w:r>
            <w:proofErr w:type="spellEnd"/>
          </w:p>
          <w:p w14:paraId="5CAC158E" w14:textId="68D27A3A" w:rsidR="00584471" w:rsidRPr="00584471" w:rsidRDefault="002D192F" w:rsidP="00EC6A89">
            <w:pPr>
              <w:jc w:val="left"/>
            </w:pPr>
            <w:proofErr w:type="spellStart"/>
            <w:r w:rsidRPr="00EC6A89">
              <w:rPr>
                <w:i/>
                <w:iCs/>
              </w:rPr>
              <w:t>Điều</w:t>
            </w:r>
            <w:proofErr w:type="spellEnd"/>
            <w:r w:rsidRPr="00EC6A89">
              <w:rPr>
                <w:i/>
                <w:iCs/>
              </w:rPr>
              <w:t xml:space="preserve"> 12.6.1.  Quản </w:t>
            </w:r>
            <w:proofErr w:type="spellStart"/>
            <w:r w:rsidRPr="00EC6A89">
              <w:rPr>
                <w:i/>
                <w:iCs/>
              </w:rPr>
              <w:t>lý</w:t>
            </w:r>
            <w:proofErr w:type="spellEnd"/>
            <w:r w:rsidRPr="00EC6A89">
              <w:rPr>
                <w:i/>
                <w:iCs/>
              </w:rPr>
              <w:t xml:space="preserve"> </w:t>
            </w:r>
            <w:proofErr w:type="spellStart"/>
            <w:r w:rsidRPr="00EC6A89">
              <w:rPr>
                <w:i/>
                <w:iCs/>
              </w:rPr>
              <w:t>các</w:t>
            </w:r>
            <w:proofErr w:type="spellEnd"/>
            <w:r w:rsidRPr="00EC6A89">
              <w:rPr>
                <w:i/>
                <w:iCs/>
              </w:rPr>
              <w:t xml:space="preserve"> </w:t>
            </w:r>
            <w:proofErr w:type="spellStart"/>
            <w:r w:rsidRPr="00EC6A89">
              <w:rPr>
                <w:i/>
                <w:iCs/>
              </w:rPr>
              <w:t>lỗ</w:t>
            </w:r>
            <w:proofErr w:type="spellEnd"/>
            <w:r w:rsidRPr="00EC6A89">
              <w:rPr>
                <w:i/>
                <w:iCs/>
              </w:rPr>
              <w:t xml:space="preserve"> </w:t>
            </w:r>
            <w:proofErr w:type="spellStart"/>
            <w:r w:rsidRPr="00EC6A89">
              <w:rPr>
                <w:i/>
                <w:iCs/>
              </w:rPr>
              <w:t>hổng</w:t>
            </w:r>
            <w:proofErr w:type="spellEnd"/>
            <w:r w:rsidRPr="00EC6A89">
              <w:rPr>
                <w:i/>
                <w:iCs/>
              </w:rPr>
              <w:t xml:space="preserve"> </w:t>
            </w:r>
            <w:proofErr w:type="spellStart"/>
            <w:r w:rsidRPr="00EC6A89">
              <w:rPr>
                <w:i/>
                <w:iCs/>
              </w:rPr>
              <w:t>kỹ</w:t>
            </w:r>
            <w:proofErr w:type="spellEnd"/>
            <w:r w:rsidRPr="00EC6A89">
              <w:rPr>
                <w:i/>
                <w:iCs/>
              </w:rPr>
              <w:t xml:space="preserve"> </w:t>
            </w:r>
            <w:proofErr w:type="spellStart"/>
            <w:r w:rsidRPr="00EC6A89">
              <w:rPr>
                <w:i/>
                <w:iCs/>
              </w:rPr>
              <w:t>thuật</w:t>
            </w:r>
            <w:proofErr w:type="spellEnd"/>
          </w:p>
        </w:tc>
      </w:tr>
      <w:tr w:rsidR="00135274" w:rsidRPr="00584471" w14:paraId="3687661F" w14:textId="77777777" w:rsidTr="00424BF8">
        <w:trPr>
          <w:trHeight w:val="69"/>
        </w:trPr>
        <w:tc>
          <w:tcPr>
            <w:tcW w:w="675" w:type="dxa"/>
            <w:vAlign w:val="center"/>
          </w:tcPr>
          <w:p w14:paraId="0342A78A" w14:textId="4DE5C569" w:rsidR="00584471" w:rsidRPr="00584471" w:rsidRDefault="00584471" w:rsidP="00584471">
            <w:pPr>
              <w:jc w:val="center"/>
              <w:rPr>
                <w:b/>
                <w:bCs/>
              </w:rPr>
            </w:pPr>
            <w:r w:rsidRPr="00584471">
              <w:rPr>
                <w:b/>
                <w:bCs/>
              </w:rPr>
              <w:t>5</w:t>
            </w:r>
          </w:p>
        </w:tc>
        <w:tc>
          <w:tcPr>
            <w:tcW w:w="7088" w:type="dxa"/>
            <w:vAlign w:val="center"/>
          </w:tcPr>
          <w:p w14:paraId="2F21FDB3" w14:textId="02D3336D" w:rsidR="00584471" w:rsidRPr="00584471" w:rsidRDefault="00584471" w:rsidP="00584471">
            <w:pPr>
              <w:jc w:val="left"/>
            </w:pPr>
            <w:r w:rsidRPr="00584471">
              <w:t xml:space="preserve">Unsecured APIs (API </w:t>
            </w:r>
            <w:proofErr w:type="spellStart"/>
            <w:r w:rsidRPr="00584471">
              <w:t>không</w:t>
            </w:r>
            <w:proofErr w:type="spellEnd"/>
            <w:r w:rsidRPr="00584471">
              <w:t xml:space="preserve"> an </w:t>
            </w:r>
            <w:proofErr w:type="spellStart"/>
            <w:r w:rsidRPr="00584471">
              <w:t>toàn</w:t>
            </w:r>
            <w:proofErr w:type="spellEnd"/>
            <w:r w:rsidRPr="00584471">
              <w:t>)</w:t>
            </w:r>
          </w:p>
        </w:tc>
        <w:tc>
          <w:tcPr>
            <w:tcW w:w="7024" w:type="dxa"/>
            <w:vAlign w:val="center"/>
          </w:tcPr>
          <w:p w14:paraId="460E8815" w14:textId="2A7CA066" w:rsidR="00584471" w:rsidRPr="00584471" w:rsidRDefault="00F26575" w:rsidP="00F26575">
            <w:pPr>
              <w:jc w:val="left"/>
            </w:pPr>
            <w:r>
              <w:rPr>
                <w:i/>
                <w:iCs/>
              </w:rPr>
              <w:t>&lt;</w:t>
            </w:r>
            <w:proofErr w:type="spellStart"/>
            <w:r>
              <w:rPr>
                <w:i/>
                <w:iCs/>
              </w:rPr>
              <w:t>đề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không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yêu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cầu</w:t>
            </w:r>
            <w:proofErr w:type="spellEnd"/>
            <w:r>
              <w:rPr>
                <w:i/>
                <w:iCs/>
              </w:rPr>
              <w:t>&gt;</w:t>
            </w:r>
          </w:p>
        </w:tc>
      </w:tr>
    </w:tbl>
    <w:p w14:paraId="19FCEA40" w14:textId="77777777" w:rsidR="00584471" w:rsidRDefault="00584471" w:rsidP="00501EA3"/>
    <w:p w14:paraId="1E1BF962" w14:textId="77777777" w:rsidR="00584471" w:rsidRDefault="00584471" w:rsidP="00501EA3"/>
    <w:p w14:paraId="29E5D54E" w14:textId="77777777" w:rsidR="00501EA3" w:rsidRPr="00501EA3" w:rsidRDefault="00501EA3" w:rsidP="00501EA3"/>
    <w:sectPr w:rsidR="00501EA3" w:rsidRPr="00501EA3" w:rsidSect="00367F21"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EA"/>
    <w:rsid w:val="00002BC0"/>
    <w:rsid w:val="00006387"/>
    <w:rsid w:val="00020B85"/>
    <w:rsid w:val="00037EAF"/>
    <w:rsid w:val="00046449"/>
    <w:rsid w:val="00084408"/>
    <w:rsid w:val="00086FFC"/>
    <w:rsid w:val="0009690C"/>
    <w:rsid w:val="000C19F6"/>
    <w:rsid w:val="000D2931"/>
    <w:rsid w:val="000D60DD"/>
    <w:rsid w:val="000E456F"/>
    <w:rsid w:val="000E51BF"/>
    <w:rsid w:val="000E5B08"/>
    <w:rsid w:val="000F4615"/>
    <w:rsid w:val="00135274"/>
    <w:rsid w:val="0013621B"/>
    <w:rsid w:val="00137409"/>
    <w:rsid w:val="00150978"/>
    <w:rsid w:val="00160DFD"/>
    <w:rsid w:val="001830CC"/>
    <w:rsid w:val="001A6E21"/>
    <w:rsid w:val="001B657D"/>
    <w:rsid w:val="001C2D69"/>
    <w:rsid w:val="001D2162"/>
    <w:rsid w:val="001E2DEE"/>
    <w:rsid w:val="001F0EBA"/>
    <w:rsid w:val="001F6A8B"/>
    <w:rsid w:val="00213349"/>
    <w:rsid w:val="002158B2"/>
    <w:rsid w:val="002312EB"/>
    <w:rsid w:val="00231E2D"/>
    <w:rsid w:val="002333DD"/>
    <w:rsid w:val="00263681"/>
    <w:rsid w:val="00271BA3"/>
    <w:rsid w:val="00277F98"/>
    <w:rsid w:val="00281F27"/>
    <w:rsid w:val="00295419"/>
    <w:rsid w:val="002A5D90"/>
    <w:rsid w:val="002B0624"/>
    <w:rsid w:val="002B14AA"/>
    <w:rsid w:val="002C0722"/>
    <w:rsid w:val="002C7B17"/>
    <w:rsid w:val="002D192F"/>
    <w:rsid w:val="002E5943"/>
    <w:rsid w:val="002E7DE6"/>
    <w:rsid w:val="002F417B"/>
    <w:rsid w:val="002F700B"/>
    <w:rsid w:val="00317890"/>
    <w:rsid w:val="0035322D"/>
    <w:rsid w:val="00367F21"/>
    <w:rsid w:val="003957F7"/>
    <w:rsid w:val="003B0A21"/>
    <w:rsid w:val="003C2FBA"/>
    <w:rsid w:val="003C7769"/>
    <w:rsid w:val="003D1536"/>
    <w:rsid w:val="003D2698"/>
    <w:rsid w:val="003E3BE8"/>
    <w:rsid w:val="003E70BB"/>
    <w:rsid w:val="003F049A"/>
    <w:rsid w:val="004050EA"/>
    <w:rsid w:val="004154C0"/>
    <w:rsid w:val="004159BB"/>
    <w:rsid w:val="00423EA5"/>
    <w:rsid w:val="00424BF8"/>
    <w:rsid w:val="00435814"/>
    <w:rsid w:val="00444269"/>
    <w:rsid w:val="004704CB"/>
    <w:rsid w:val="00477D4E"/>
    <w:rsid w:val="00481046"/>
    <w:rsid w:val="00486B28"/>
    <w:rsid w:val="004B2DCC"/>
    <w:rsid w:val="004C2874"/>
    <w:rsid w:val="004C5310"/>
    <w:rsid w:val="004C5EBF"/>
    <w:rsid w:val="004D3557"/>
    <w:rsid w:val="004E67FB"/>
    <w:rsid w:val="00501EA3"/>
    <w:rsid w:val="00502E5F"/>
    <w:rsid w:val="00506CEC"/>
    <w:rsid w:val="00515CE0"/>
    <w:rsid w:val="005253CA"/>
    <w:rsid w:val="005356CA"/>
    <w:rsid w:val="005364EC"/>
    <w:rsid w:val="005623D9"/>
    <w:rsid w:val="005660A1"/>
    <w:rsid w:val="00577169"/>
    <w:rsid w:val="00577C19"/>
    <w:rsid w:val="00580665"/>
    <w:rsid w:val="00584471"/>
    <w:rsid w:val="005864F6"/>
    <w:rsid w:val="00591A72"/>
    <w:rsid w:val="005B6ABE"/>
    <w:rsid w:val="005C0F6C"/>
    <w:rsid w:val="005D05AA"/>
    <w:rsid w:val="005E53B5"/>
    <w:rsid w:val="005E569E"/>
    <w:rsid w:val="005F10C7"/>
    <w:rsid w:val="005F7B8D"/>
    <w:rsid w:val="006025AB"/>
    <w:rsid w:val="006359F3"/>
    <w:rsid w:val="00656F06"/>
    <w:rsid w:val="00661C66"/>
    <w:rsid w:val="00676AA6"/>
    <w:rsid w:val="006840C5"/>
    <w:rsid w:val="006A09BF"/>
    <w:rsid w:val="006A4FED"/>
    <w:rsid w:val="006B78D4"/>
    <w:rsid w:val="006C14D4"/>
    <w:rsid w:val="006F6E67"/>
    <w:rsid w:val="006F7B3B"/>
    <w:rsid w:val="00703210"/>
    <w:rsid w:val="00766CD5"/>
    <w:rsid w:val="00775D24"/>
    <w:rsid w:val="00791074"/>
    <w:rsid w:val="007912EB"/>
    <w:rsid w:val="007B0E3A"/>
    <w:rsid w:val="007B13F0"/>
    <w:rsid w:val="007B4849"/>
    <w:rsid w:val="007C5963"/>
    <w:rsid w:val="007E07E0"/>
    <w:rsid w:val="007E3653"/>
    <w:rsid w:val="00823F00"/>
    <w:rsid w:val="00831455"/>
    <w:rsid w:val="008509AB"/>
    <w:rsid w:val="0085612A"/>
    <w:rsid w:val="00856D7D"/>
    <w:rsid w:val="00862B5A"/>
    <w:rsid w:val="00876D87"/>
    <w:rsid w:val="00877BDC"/>
    <w:rsid w:val="00886BF9"/>
    <w:rsid w:val="0089502C"/>
    <w:rsid w:val="008A2E29"/>
    <w:rsid w:val="008A648A"/>
    <w:rsid w:val="008C0DFE"/>
    <w:rsid w:val="008D0FA7"/>
    <w:rsid w:val="008D282B"/>
    <w:rsid w:val="009032E8"/>
    <w:rsid w:val="00906E33"/>
    <w:rsid w:val="00917340"/>
    <w:rsid w:val="00926A7A"/>
    <w:rsid w:val="00956532"/>
    <w:rsid w:val="009671B3"/>
    <w:rsid w:val="00970F87"/>
    <w:rsid w:val="00974B73"/>
    <w:rsid w:val="00990CBA"/>
    <w:rsid w:val="009A3CD5"/>
    <w:rsid w:val="009B19DE"/>
    <w:rsid w:val="009B5FBC"/>
    <w:rsid w:val="00A13C30"/>
    <w:rsid w:val="00A20D96"/>
    <w:rsid w:val="00A23119"/>
    <w:rsid w:val="00A37465"/>
    <w:rsid w:val="00A44627"/>
    <w:rsid w:val="00A52AF9"/>
    <w:rsid w:val="00A54D92"/>
    <w:rsid w:val="00A60829"/>
    <w:rsid w:val="00A664A8"/>
    <w:rsid w:val="00A76C4F"/>
    <w:rsid w:val="00A77487"/>
    <w:rsid w:val="00A85E2B"/>
    <w:rsid w:val="00AC56FC"/>
    <w:rsid w:val="00AC7082"/>
    <w:rsid w:val="00AD7CD1"/>
    <w:rsid w:val="00B1305E"/>
    <w:rsid w:val="00B31B7A"/>
    <w:rsid w:val="00B6260A"/>
    <w:rsid w:val="00B62DBC"/>
    <w:rsid w:val="00B67931"/>
    <w:rsid w:val="00BA173D"/>
    <w:rsid w:val="00BB4E99"/>
    <w:rsid w:val="00BC4890"/>
    <w:rsid w:val="00BD6711"/>
    <w:rsid w:val="00C0424A"/>
    <w:rsid w:val="00C06679"/>
    <w:rsid w:val="00C17939"/>
    <w:rsid w:val="00C17BDD"/>
    <w:rsid w:val="00C27602"/>
    <w:rsid w:val="00C3339C"/>
    <w:rsid w:val="00C509E7"/>
    <w:rsid w:val="00C5152E"/>
    <w:rsid w:val="00C52069"/>
    <w:rsid w:val="00C53CC2"/>
    <w:rsid w:val="00C61680"/>
    <w:rsid w:val="00C77FEB"/>
    <w:rsid w:val="00CA53BD"/>
    <w:rsid w:val="00CB3C57"/>
    <w:rsid w:val="00CB5C96"/>
    <w:rsid w:val="00CC76DC"/>
    <w:rsid w:val="00CD01E6"/>
    <w:rsid w:val="00CD4752"/>
    <w:rsid w:val="00D14812"/>
    <w:rsid w:val="00D16F3D"/>
    <w:rsid w:val="00D229FF"/>
    <w:rsid w:val="00D32B98"/>
    <w:rsid w:val="00D54E1A"/>
    <w:rsid w:val="00D90B2E"/>
    <w:rsid w:val="00DB4B25"/>
    <w:rsid w:val="00E00444"/>
    <w:rsid w:val="00E02BAA"/>
    <w:rsid w:val="00E02D1C"/>
    <w:rsid w:val="00E12484"/>
    <w:rsid w:val="00E15F9A"/>
    <w:rsid w:val="00E20879"/>
    <w:rsid w:val="00E22172"/>
    <w:rsid w:val="00E274C3"/>
    <w:rsid w:val="00E36C83"/>
    <w:rsid w:val="00E5546A"/>
    <w:rsid w:val="00E673B0"/>
    <w:rsid w:val="00E7731F"/>
    <w:rsid w:val="00E77CEE"/>
    <w:rsid w:val="00E8403A"/>
    <w:rsid w:val="00E84720"/>
    <w:rsid w:val="00E90CCF"/>
    <w:rsid w:val="00EB3F0F"/>
    <w:rsid w:val="00EB7E8E"/>
    <w:rsid w:val="00EC505A"/>
    <w:rsid w:val="00EC6A89"/>
    <w:rsid w:val="00EE2D8D"/>
    <w:rsid w:val="00F2309D"/>
    <w:rsid w:val="00F26575"/>
    <w:rsid w:val="00F40447"/>
    <w:rsid w:val="00F42BB5"/>
    <w:rsid w:val="00F51EEC"/>
    <w:rsid w:val="00F60CE9"/>
    <w:rsid w:val="00F73979"/>
    <w:rsid w:val="00F73F6F"/>
    <w:rsid w:val="00F7428B"/>
    <w:rsid w:val="00F74F5D"/>
    <w:rsid w:val="00F86384"/>
    <w:rsid w:val="00FA2D0D"/>
    <w:rsid w:val="00FA2ED0"/>
    <w:rsid w:val="00FB41E8"/>
    <w:rsid w:val="00FC1A93"/>
    <w:rsid w:val="00FC462A"/>
    <w:rsid w:val="00FC53C2"/>
    <w:rsid w:val="00FD1F4B"/>
    <w:rsid w:val="00FD52D2"/>
    <w:rsid w:val="00FE5BE4"/>
    <w:rsid w:val="00FEC300"/>
    <w:rsid w:val="06FD1A39"/>
    <w:rsid w:val="07180E8E"/>
    <w:rsid w:val="072A3368"/>
    <w:rsid w:val="07383659"/>
    <w:rsid w:val="07824FDC"/>
    <w:rsid w:val="0815C50B"/>
    <w:rsid w:val="086DB5B1"/>
    <w:rsid w:val="09A27D88"/>
    <w:rsid w:val="09E2E6D2"/>
    <w:rsid w:val="0AADBD95"/>
    <w:rsid w:val="0B3AE66E"/>
    <w:rsid w:val="0B8B2C07"/>
    <w:rsid w:val="0D022D24"/>
    <w:rsid w:val="0D1C24B7"/>
    <w:rsid w:val="0D427B46"/>
    <w:rsid w:val="0F6BB218"/>
    <w:rsid w:val="10754D34"/>
    <w:rsid w:val="1078C615"/>
    <w:rsid w:val="118F59E1"/>
    <w:rsid w:val="129B534A"/>
    <w:rsid w:val="14BBF55F"/>
    <w:rsid w:val="163FA101"/>
    <w:rsid w:val="164149B1"/>
    <w:rsid w:val="16B7F1E5"/>
    <w:rsid w:val="16E18275"/>
    <w:rsid w:val="1A0E3294"/>
    <w:rsid w:val="1AB3B163"/>
    <w:rsid w:val="1BDE75BB"/>
    <w:rsid w:val="1C4A7DE7"/>
    <w:rsid w:val="1D663048"/>
    <w:rsid w:val="1D87D4E5"/>
    <w:rsid w:val="1DA3724A"/>
    <w:rsid w:val="1F7881B4"/>
    <w:rsid w:val="202B59B2"/>
    <w:rsid w:val="20602F4C"/>
    <w:rsid w:val="207F20DD"/>
    <w:rsid w:val="20AD8A04"/>
    <w:rsid w:val="215C5E1D"/>
    <w:rsid w:val="2215CA20"/>
    <w:rsid w:val="22F72CE8"/>
    <w:rsid w:val="236AEE85"/>
    <w:rsid w:val="255F1E48"/>
    <w:rsid w:val="278D6F45"/>
    <w:rsid w:val="28B83A41"/>
    <w:rsid w:val="28E51596"/>
    <w:rsid w:val="29283442"/>
    <w:rsid w:val="2940C736"/>
    <w:rsid w:val="2A5FB5BA"/>
    <w:rsid w:val="2A6602CF"/>
    <w:rsid w:val="2B6BED75"/>
    <w:rsid w:val="2B6CF047"/>
    <w:rsid w:val="2B85FDA3"/>
    <w:rsid w:val="2C1F9912"/>
    <w:rsid w:val="2C56306B"/>
    <w:rsid w:val="2D48E3C9"/>
    <w:rsid w:val="2D781C22"/>
    <w:rsid w:val="2D8F2723"/>
    <w:rsid w:val="2F21B81D"/>
    <w:rsid w:val="2F2604CE"/>
    <w:rsid w:val="2FBA74B0"/>
    <w:rsid w:val="2FE55811"/>
    <w:rsid w:val="30600A34"/>
    <w:rsid w:val="3088253C"/>
    <w:rsid w:val="30C82194"/>
    <w:rsid w:val="31FBC370"/>
    <w:rsid w:val="331A3C80"/>
    <w:rsid w:val="33FB7854"/>
    <w:rsid w:val="34487D80"/>
    <w:rsid w:val="34556E10"/>
    <w:rsid w:val="34EC3049"/>
    <w:rsid w:val="359745E6"/>
    <w:rsid w:val="359C9EE8"/>
    <w:rsid w:val="366BE5CD"/>
    <w:rsid w:val="36D63A4E"/>
    <w:rsid w:val="38A8512E"/>
    <w:rsid w:val="39020048"/>
    <w:rsid w:val="3AA72BFB"/>
    <w:rsid w:val="3AEB1E1B"/>
    <w:rsid w:val="3B57C43F"/>
    <w:rsid w:val="3B5929A1"/>
    <w:rsid w:val="3D0A724D"/>
    <w:rsid w:val="3D33AA53"/>
    <w:rsid w:val="3D677226"/>
    <w:rsid w:val="3D6D8E32"/>
    <w:rsid w:val="3DD866B8"/>
    <w:rsid w:val="3E3A9F82"/>
    <w:rsid w:val="3F3BAE1C"/>
    <w:rsid w:val="405F4CBE"/>
    <w:rsid w:val="4077AF03"/>
    <w:rsid w:val="4125DDA5"/>
    <w:rsid w:val="4251A55B"/>
    <w:rsid w:val="46637CDB"/>
    <w:rsid w:val="46E13F82"/>
    <w:rsid w:val="490C69CE"/>
    <w:rsid w:val="4947A6AC"/>
    <w:rsid w:val="4B4B0F50"/>
    <w:rsid w:val="4B55E839"/>
    <w:rsid w:val="4D96CFEF"/>
    <w:rsid w:val="4E57F683"/>
    <w:rsid w:val="4E694FB9"/>
    <w:rsid w:val="4F1656CF"/>
    <w:rsid w:val="50421B31"/>
    <w:rsid w:val="5184F02F"/>
    <w:rsid w:val="53EFE7C3"/>
    <w:rsid w:val="547B272D"/>
    <w:rsid w:val="551459CE"/>
    <w:rsid w:val="552716AC"/>
    <w:rsid w:val="55591B40"/>
    <w:rsid w:val="56BBA8D0"/>
    <w:rsid w:val="5739D542"/>
    <w:rsid w:val="58836B03"/>
    <w:rsid w:val="5B13CBDB"/>
    <w:rsid w:val="5D1FA2D0"/>
    <w:rsid w:val="5D907793"/>
    <w:rsid w:val="5D9820BA"/>
    <w:rsid w:val="5DFDD433"/>
    <w:rsid w:val="5F3DF8FA"/>
    <w:rsid w:val="60519790"/>
    <w:rsid w:val="60B2F8EF"/>
    <w:rsid w:val="60BB504E"/>
    <w:rsid w:val="621DA205"/>
    <w:rsid w:val="622F1A3A"/>
    <w:rsid w:val="647BE011"/>
    <w:rsid w:val="64B388F5"/>
    <w:rsid w:val="64EE4989"/>
    <w:rsid w:val="6539F5C4"/>
    <w:rsid w:val="65E1DF89"/>
    <w:rsid w:val="684393AD"/>
    <w:rsid w:val="68C6A86E"/>
    <w:rsid w:val="68DDE3F0"/>
    <w:rsid w:val="6B2D4449"/>
    <w:rsid w:val="6C46F0D2"/>
    <w:rsid w:val="6CF26705"/>
    <w:rsid w:val="6D3B6306"/>
    <w:rsid w:val="6F2572A9"/>
    <w:rsid w:val="71454C2E"/>
    <w:rsid w:val="7150069E"/>
    <w:rsid w:val="7214DFDF"/>
    <w:rsid w:val="726EDAFB"/>
    <w:rsid w:val="73F5A94E"/>
    <w:rsid w:val="73FCD390"/>
    <w:rsid w:val="740ED7E3"/>
    <w:rsid w:val="747BBD83"/>
    <w:rsid w:val="78A3BB81"/>
    <w:rsid w:val="78F7EBE8"/>
    <w:rsid w:val="79F563F3"/>
    <w:rsid w:val="7A309E63"/>
    <w:rsid w:val="7A3CE5F1"/>
    <w:rsid w:val="7A4B430A"/>
    <w:rsid w:val="7B447E0F"/>
    <w:rsid w:val="7B87D019"/>
    <w:rsid w:val="7E82D53C"/>
    <w:rsid w:val="7EA575E6"/>
    <w:rsid w:val="7F43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5ACA"/>
  <w15:chartTrackingRefBased/>
  <w15:docId w15:val="{172790DE-3FD9-47EB-9A9C-B6BB5360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979"/>
    <w:pPr>
      <w:spacing w:before="60" w:after="60" w:line="276" w:lineRule="auto"/>
      <w:jc w:val="both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A8B"/>
    <w:pPr>
      <w:keepNext/>
      <w:keepLines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8B"/>
    <w:pPr>
      <w:keepNext/>
      <w:keepLines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931"/>
    <w:pPr>
      <w:keepNext/>
      <w:keepLines/>
      <w:outlineLvl w:val="2"/>
    </w:pPr>
    <w:rPr>
      <w:rFonts w:eastAsiaTheme="majorEastAsia" w:cstheme="majorBidi"/>
      <w:b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8B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6A8B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2931"/>
    <w:rPr>
      <w:rFonts w:ascii="Times New Roman" w:eastAsiaTheme="majorEastAsia" w:hAnsi="Times New Roman" w:cstheme="majorBidi"/>
      <w:b/>
      <w:i/>
      <w:color w:val="000000" w:themeColor="text1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0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2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6D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paragraph" w:styleId="NoSpacing">
    <w:name w:val="No Spacing"/>
    <w:uiPriority w:val="1"/>
    <w:qFormat/>
    <w:rsid w:val="00591A72"/>
    <w:pPr>
      <w:spacing w:after="0" w:line="240" w:lineRule="auto"/>
      <w:jc w:val="both"/>
    </w:pPr>
    <w:rPr>
      <w:rFonts w:ascii="Times New Roman" w:hAnsi="Times New Roman"/>
      <w:color w:val="000000" w:themeColor="text1"/>
      <w:sz w:val="26"/>
    </w:rPr>
  </w:style>
  <w:style w:type="character" w:styleId="Hyperlink">
    <w:name w:val="Hyperlink"/>
    <w:basedOn w:val="DefaultParagraphFont"/>
    <w:uiPriority w:val="99"/>
    <w:unhideWhenUsed/>
    <w:rsid w:val="00C520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069"/>
    <w:rPr>
      <w:color w:val="605E5C"/>
      <w:shd w:val="clear" w:color="auto" w:fill="E1DFDD"/>
    </w:rPr>
  </w:style>
  <w:style w:type="character" w:customStyle="1" w:styleId="ng-star-inserted">
    <w:name w:val="ng-star-inserted"/>
    <w:basedOn w:val="DefaultParagraphFont"/>
    <w:rsid w:val="00444269"/>
  </w:style>
  <w:style w:type="character" w:customStyle="1" w:styleId="bold">
    <w:name w:val="bold"/>
    <w:basedOn w:val="DefaultParagraphFont"/>
    <w:rsid w:val="00444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Quan Thiên</dc:creator>
  <cp:keywords/>
  <dc:description/>
  <cp:lastModifiedBy>Lại Quan Thiên</cp:lastModifiedBy>
  <cp:revision>61</cp:revision>
  <dcterms:created xsi:type="dcterms:W3CDTF">2025-05-09T06:20:00Z</dcterms:created>
  <dcterms:modified xsi:type="dcterms:W3CDTF">2025-05-12T08:19:00Z</dcterms:modified>
</cp:coreProperties>
</file>