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:rsidR="00251662" w:rsidRP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>Pre-Lab</w:t>
      </w:r>
      <w:r w:rsidR="00A77766">
        <w:rPr>
          <w:b/>
          <w:bCs/>
          <w:color w:val="000000"/>
          <w:sz w:val="60"/>
          <w:szCs w:val="60"/>
        </w:rPr>
        <w:t xml:space="preserve"> 11</w:t>
      </w:r>
      <w:r>
        <w:rPr>
          <w:b/>
          <w:bCs/>
          <w:color w:val="000000"/>
          <w:sz w:val="60"/>
          <w:szCs w:val="60"/>
        </w:rPr>
        <w:t>:</w:t>
      </w:r>
    </w:p>
    <w:p w:rsidR="00251662" w:rsidRDefault="00251662" w:rsidP="00251662">
      <w:pPr>
        <w:pStyle w:val="NormalWeb"/>
        <w:spacing w:before="200" w:beforeAutospacing="0" w:after="60" w:afterAutospacing="0"/>
        <w:jc w:val="center"/>
      </w:pPr>
      <w:r>
        <w:rPr>
          <w:b/>
          <w:bCs/>
          <w:color w:val="000000"/>
          <w:sz w:val="60"/>
          <w:szCs w:val="60"/>
        </w:rPr>
        <w:t> </w:t>
      </w:r>
      <w:r w:rsidR="00A77766">
        <w:rPr>
          <w:b/>
          <w:bCs/>
          <w:color w:val="000000"/>
          <w:sz w:val="60"/>
          <w:szCs w:val="60"/>
        </w:rPr>
        <w:t>MOSFET Amplifier Configurations</w:t>
      </w:r>
    </w:p>
    <w:p w:rsidR="00251662" w:rsidRDefault="00251662" w:rsidP="00251662">
      <w:pPr>
        <w:pStyle w:val="NormalWeb"/>
        <w:spacing w:before="200" w:beforeAutospacing="0" w:after="60" w:afterAutospacing="0"/>
        <w:jc w:val="center"/>
      </w:pPr>
      <w:r>
        <w:rPr>
          <w:color w:val="000000"/>
          <w:sz w:val="52"/>
          <w:szCs w:val="52"/>
        </w:rPr>
        <w:t>Name: Wan-Yu Liao</w:t>
      </w:r>
    </w:p>
    <w:p w:rsidR="00251662" w:rsidRDefault="00251662" w:rsidP="00251662">
      <w:pPr>
        <w:pStyle w:val="NormalWeb"/>
        <w:spacing w:before="200" w:beforeAutospacing="0" w:after="320" w:afterAutospacing="0"/>
        <w:jc w:val="center"/>
      </w:pPr>
      <w:r>
        <w:rPr>
          <w:color w:val="000000"/>
          <w:sz w:val="40"/>
          <w:szCs w:val="40"/>
        </w:rPr>
        <w:t>ECEN 325 Section 514</w:t>
      </w:r>
    </w:p>
    <w:p w:rsidR="00251662" w:rsidRDefault="00251662" w:rsidP="00251662">
      <w:pPr>
        <w:pStyle w:val="NormalWeb"/>
        <w:spacing w:before="0" w:beforeAutospacing="0" w:after="320" w:afterAutospacing="0"/>
        <w:jc w:val="center"/>
      </w:pPr>
      <w:r>
        <w:rPr>
          <w:color w:val="000000"/>
          <w:sz w:val="40"/>
          <w:szCs w:val="40"/>
        </w:rPr>
        <w:t>TA: Mandela</w:t>
      </w:r>
    </w:p>
    <w:p w:rsidR="00251662" w:rsidRDefault="00251662" w:rsidP="00251662">
      <w:pPr>
        <w:pStyle w:val="NormalWeb"/>
        <w:spacing w:before="0" w:beforeAutospacing="0" w:after="32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Date: </w:t>
      </w:r>
      <w:r w:rsidR="00A77766">
        <w:rPr>
          <w:color w:val="000000"/>
          <w:sz w:val="40"/>
          <w:szCs w:val="40"/>
        </w:rPr>
        <w:t>November 15</w:t>
      </w:r>
      <w:r>
        <w:rPr>
          <w:color w:val="000000"/>
          <w:sz w:val="40"/>
          <w:szCs w:val="40"/>
        </w:rPr>
        <w:t>, 2019</w:t>
      </w:r>
    </w:p>
    <w:p w:rsidR="00A77766" w:rsidRDefault="00A77766">
      <w:r>
        <w:br w:type="page"/>
      </w:r>
    </w:p>
    <w:p w:rsidR="00251662" w:rsidRDefault="00A77766" w:rsidP="002516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Calculation</w:t>
      </w:r>
    </w:p>
    <w:p w:rsidR="00A77766" w:rsidRDefault="0003468C" w:rsidP="00251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716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doc 2019-11-15 00.29.15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66" w:rsidRDefault="00034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76117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doc 2019-11-15 00.34.31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766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A77766" w:rsidRDefault="00A77766" w:rsidP="00A777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Simulation</w:t>
      </w:r>
    </w:p>
    <w:p w:rsidR="007E459B" w:rsidRPr="007E459B" w:rsidRDefault="007E459B" w:rsidP="00A777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459B">
        <w:rPr>
          <w:rFonts w:ascii="Times New Roman" w:hAnsi="Times New Roman" w:cs="Times New Roman"/>
          <w:sz w:val="24"/>
          <w:szCs w:val="24"/>
          <w:u w:val="single"/>
        </w:rPr>
        <w:t>Common-</w:t>
      </w:r>
      <w:r w:rsidR="00D11B05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7E459B">
        <w:rPr>
          <w:rFonts w:ascii="Times New Roman" w:hAnsi="Times New Roman" w:cs="Times New Roman"/>
          <w:sz w:val="24"/>
          <w:szCs w:val="24"/>
          <w:u w:val="single"/>
        </w:rPr>
        <w:t xml:space="preserve">ource </w:t>
      </w:r>
      <w:r w:rsidR="00D11B05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7E459B">
        <w:rPr>
          <w:rFonts w:ascii="Times New Roman" w:hAnsi="Times New Roman" w:cs="Times New Roman"/>
          <w:sz w:val="24"/>
          <w:szCs w:val="24"/>
          <w:u w:val="single"/>
        </w:rPr>
        <w:t>mplifier</w:t>
      </w:r>
    </w:p>
    <w:p w:rsidR="00A77766" w:rsidRDefault="00A77766" w:rsidP="00A77766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7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C77407" wp14:editId="2855E313">
            <wp:extent cx="4618120" cy="3322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66" w:rsidRDefault="00A77766" w:rsidP="00A77766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1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DC Solution for common-source amplifier </w:t>
      </w:r>
      <w:r w:rsidRPr="00DD4814">
        <w:rPr>
          <w:rFonts w:ascii="Times New Roman" w:hAnsi="Times New Roman" w:cs="Times New Roman"/>
        </w:rPr>
        <w:t>▲</w:t>
      </w:r>
    </w:p>
    <w:p w:rsidR="00A77766" w:rsidRDefault="00A77766" w:rsidP="00A777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A77766">
        <w:rPr>
          <w:rFonts w:ascii="Times New Roman" w:hAnsi="Times New Roman" w:cs="Times New Roman"/>
          <w:vertAlign w:val="subscript"/>
        </w:rPr>
        <w:t>RG2</w:t>
      </w:r>
      <w:r>
        <w:rPr>
          <w:rFonts w:ascii="Times New Roman" w:hAnsi="Times New Roman" w:cs="Times New Roman"/>
        </w:rPr>
        <w:t xml:space="preserve"> = 3.43V</w:t>
      </w:r>
    </w:p>
    <w:p w:rsidR="00A77766" w:rsidRDefault="00A77766" w:rsidP="00A777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A77766"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0.996V</w:t>
      </w:r>
    </w:p>
    <w:p w:rsidR="00A77766" w:rsidRDefault="00A77766" w:rsidP="00A777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A77766"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5-2.5 = 2.5V</w:t>
      </w:r>
    </w:p>
    <w:p w:rsidR="00A77766" w:rsidRDefault="00A77766" w:rsidP="00A77766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o,dc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2.5V</w:t>
      </w:r>
    </w:p>
    <w:p w:rsidR="00A77766" w:rsidRDefault="00A77766" w:rsidP="00A777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1.78mA</w:t>
      </w:r>
    </w:p>
    <w:p w:rsidR="005A170C" w:rsidRDefault="005F78B8" w:rsidP="00A77766">
      <w:pPr>
        <w:jc w:val="center"/>
        <w:rPr>
          <w:rFonts w:ascii="Times New Roman" w:hAnsi="Times New Roman" w:cs="Times New Roman"/>
        </w:rPr>
      </w:pPr>
      <w:r w:rsidRPr="005F78B8">
        <w:rPr>
          <w:rFonts w:ascii="Times New Roman" w:hAnsi="Times New Roman" w:cs="Times New Roman"/>
        </w:rPr>
        <w:lastRenderedPageBreak/>
        <w:drawing>
          <wp:inline distT="0" distB="0" distL="0" distR="0" wp14:anchorId="39D7C439" wp14:editId="48B5AA8E">
            <wp:extent cx="5943600" cy="3104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0C" w:rsidRDefault="005A170C" w:rsidP="005A170C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2.1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>Simulation of A</w:t>
      </w:r>
      <w:r w:rsidRPr="005A170C">
        <w:rPr>
          <w:rFonts w:ascii="Times New Roman" w:hAnsi="Times New Roman" w:cs="Times New Roman"/>
          <w:vertAlign w:val="subscript"/>
        </w:rPr>
        <w:t>V</w:t>
      </w:r>
      <w:r w:rsidRPr="005A170C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for common-source amplifier </w:t>
      </w:r>
      <w:r w:rsidRPr="00DD4814">
        <w:rPr>
          <w:rFonts w:ascii="Times New Roman" w:hAnsi="Times New Roman" w:cs="Times New Roman"/>
        </w:rPr>
        <w:t>▲</w:t>
      </w:r>
    </w:p>
    <w:p w:rsidR="005F78B8" w:rsidRPr="005F78B8" w:rsidRDefault="005F78B8" w:rsidP="005A17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A170C"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 xml:space="preserve"> = 24.9948</w:t>
      </w:r>
    </w:p>
    <w:p w:rsidR="005A170C" w:rsidRDefault="005A170C" w:rsidP="005A170C">
      <w:pPr>
        <w:jc w:val="center"/>
        <w:rPr>
          <w:rFonts w:ascii="Times New Roman" w:hAnsi="Times New Roman" w:cs="Times New Roman"/>
        </w:rPr>
      </w:pPr>
      <w:r w:rsidRPr="005A170C">
        <w:rPr>
          <w:rFonts w:ascii="Times New Roman" w:hAnsi="Times New Roman" w:cs="Times New Roman"/>
        </w:rPr>
        <w:drawing>
          <wp:inline distT="0" distB="0" distL="0" distR="0" wp14:anchorId="144AC8DF" wp14:editId="16D79449">
            <wp:extent cx="59436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0C" w:rsidRDefault="005A170C" w:rsidP="005A170C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>2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AC Simulation of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</w:t>
      </w:r>
      <w:r w:rsidRPr="005A170C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for common-source amplifier </w:t>
      </w:r>
      <w:r w:rsidRPr="00DD4814">
        <w:rPr>
          <w:rFonts w:ascii="Times New Roman" w:hAnsi="Times New Roman" w:cs="Times New Roman"/>
        </w:rPr>
        <w:t>▲</w:t>
      </w:r>
    </w:p>
    <w:p w:rsidR="005F78B8" w:rsidRDefault="005F78B8" w:rsidP="005A17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11.0740kΩ</w:t>
      </w:r>
    </w:p>
    <w:p w:rsidR="005F78B8" w:rsidRPr="005F78B8" w:rsidRDefault="005F78B8" w:rsidP="005A170C">
      <w:pPr>
        <w:jc w:val="center"/>
        <w:rPr>
          <w:rFonts w:ascii="Times New Roman" w:hAnsi="Times New Roman" w:cs="Times New Roman"/>
        </w:rPr>
      </w:pPr>
      <w:r w:rsidRPr="005F78B8">
        <w:rPr>
          <w:rFonts w:ascii="Times New Roman" w:hAnsi="Times New Roman" w:cs="Times New Roman"/>
        </w:rPr>
        <w:lastRenderedPageBreak/>
        <w:drawing>
          <wp:inline distT="0" distB="0" distL="0" distR="0" wp14:anchorId="3A795E33" wp14:editId="72125D53">
            <wp:extent cx="5943600" cy="3079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B8" w:rsidRDefault="005F78B8" w:rsidP="005F78B8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3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Time-domain waveform</w:t>
      </w:r>
      <w:r w:rsidR="00A81CB9">
        <w:rPr>
          <w:rFonts w:ascii="Times New Roman" w:hAnsi="Times New Roman" w:cs="Times New Roman"/>
        </w:rPr>
        <w:t xml:space="preserve"> of V</w:t>
      </w:r>
      <w:r w:rsidR="00A81CB9" w:rsidRPr="00A81CB9">
        <w:rPr>
          <w:rFonts w:ascii="Times New Roman" w:hAnsi="Times New Roman" w:cs="Times New Roman"/>
          <w:vertAlign w:val="subscript"/>
        </w:rPr>
        <w:t>i</w:t>
      </w:r>
      <w:r w:rsidR="00A81CB9">
        <w:rPr>
          <w:rFonts w:ascii="Times New Roman" w:hAnsi="Times New Roman" w:cs="Times New Roman"/>
        </w:rPr>
        <w:t xml:space="preserve"> = 40mV</w:t>
      </w:r>
      <w:r w:rsidRPr="005A170C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for common-source amplifier </w:t>
      </w:r>
      <w:r w:rsidRPr="00DD4814">
        <w:rPr>
          <w:rFonts w:ascii="Times New Roman" w:hAnsi="Times New Roman" w:cs="Times New Roman"/>
        </w:rPr>
        <w:t>▲</w:t>
      </w:r>
    </w:p>
    <w:p w:rsidR="005F78B8" w:rsidRPr="005F78B8" w:rsidRDefault="005F78B8" w:rsidP="005F78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A170C"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3.4434-1.4659</m:t>
            </m:r>
          </m:num>
          <m:den>
            <m:r>
              <w:rPr>
                <w:rFonts w:ascii="Cambria Math" w:hAnsi="Cambria Math" w:cs="Times New Roman"/>
              </w:rPr>
              <m:t>0.039-(-0.039)</m:t>
            </m:r>
          </m:den>
        </m:f>
        <m:r>
          <w:rPr>
            <w:rFonts w:ascii="Cambria Math" w:hAnsi="Cambria Math" w:cs="Times New Roman"/>
          </w:rPr>
          <m:t>=25.35≈25</m:t>
        </m:r>
      </m:oMath>
    </w:p>
    <w:p w:rsidR="00A77766" w:rsidRDefault="007E459B" w:rsidP="00A77766">
      <w:pPr>
        <w:jc w:val="center"/>
        <w:rPr>
          <w:rFonts w:ascii="Times New Roman" w:hAnsi="Times New Roman" w:cs="Times New Roman"/>
        </w:rPr>
      </w:pPr>
      <w:r w:rsidRPr="007E459B">
        <w:rPr>
          <w:rFonts w:ascii="Times New Roman" w:hAnsi="Times New Roman" w:cs="Times New Roman"/>
        </w:rPr>
        <w:drawing>
          <wp:inline distT="0" distB="0" distL="0" distR="0" wp14:anchorId="72DF3CB0" wp14:editId="10D30635">
            <wp:extent cx="5943600" cy="314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9B" w:rsidRDefault="007E459B" w:rsidP="007E459B">
      <w:pPr>
        <w:jc w:val="center"/>
        <w:rPr>
          <w:rFonts w:ascii="Times New Roman" w:hAnsi="Times New Roman" w:cs="Times New Roman"/>
        </w:rPr>
      </w:pPr>
      <w:r w:rsidRPr="007E459B">
        <w:rPr>
          <w:rFonts w:ascii="Times New Roman" w:hAnsi="Times New Roman" w:cs="Times New Roman"/>
          <w:b/>
        </w:rPr>
        <w:t xml:space="preserve">Figure </w:t>
      </w:r>
      <w:r w:rsidRPr="007E459B">
        <w:rPr>
          <w:rFonts w:ascii="Times New Roman" w:hAnsi="Times New Roman" w:cs="Times New Roman"/>
          <w:b/>
        </w:rPr>
        <w:t>4</w:t>
      </w:r>
      <w:r w:rsidRPr="007E459B">
        <w:rPr>
          <w:rFonts w:ascii="Times New Roman" w:hAnsi="Times New Roman" w:cs="Times New Roman"/>
          <w:b/>
        </w:rPr>
        <w:t>:</w:t>
      </w:r>
      <w:r w:rsidRPr="007E459B">
        <w:rPr>
          <w:rFonts w:ascii="Times New Roman" w:hAnsi="Times New Roman" w:cs="Times New Roman"/>
        </w:rPr>
        <w:t xml:space="preserve"> </w:t>
      </w:r>
      <w:r w:rsidRPr="007E459B">
        <w:rPr>
          <w:rFonts w:ascii="Times New Roman" w:hAnsi="Times New Roman" w:cs="Times New Roman"/>
        </w:rPr>
        <w:t>T</w:t>
      </w:r>
      <w:r w:rsidRPr="007E459B">
        <w:rPr>
          <w:rFonts w:ascii="Times New Roman" w:hAnsi="Times New Roman" w:cs="Times New Roman"/>
        </w:rPr>
        <w:t>otal harmonic distortion (THD) for common-source amplifier ▲</w:t>
      </w:r>
    </w:p>
    <w:p w:rsidR="007E459B" w:rsidRPr="007E459B" w:rsidRDefault="007E459B" w:rsidP="007E45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THD = 4.9432% ≤ 5%</w:t>
      </w:r>
    </w:p>
    <w:p w:rsidR="007E459B" w:rsidRDefault="007E459B" w:rsidP="00A77766">
      <w:pPr>
        <w:jc w:val="center"/>
        <w:rPr>
          <w:rFonts w:ascii="Times New Roman" w:hAnsi="Times New Roman" w:cs="Times New Roman"/>
        </w:rPr>
      </w:pPr>
      <w:r w:rsidRPr="007E459B">
        <w:rPr>
          <w:rFonts w:ascii="Times New Roman" w:hAnsi="Times New Roman" w:cs="Times New Roman"/>
        </w:rPr>
        <w:lastRenderedPageBreak/>
        <w:drawing>
          <wp:inline distT="0" distB="0" distL="0" distR="0" wp14:anchorId="1894A4A7" wp14:editId="0D1F15D2">
            <wp:extent cx="5943600" cy="2677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9B" w:rsidRDefault="007E459B" w:rsidP="007E459B">
      <w:pPr>
        <w:jc w:val="center"/>
        <w:rPr>
          <w:rFonts w:ascii="Times New Roman" w:hAnsi="Times New Roman" w:cs="Times New Roman"/>
        </w:rPr>
      </w:pPr>
      <w:r w:rsidRPr="007E459B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5</w:t>
      </w:r>
      <w:r w:rsidRPr="007E459B">
        <w:rPr>
          <w:rFonts w:ascii="Times New Roman" w:hAnsi="Times New Roman" w:cs="Times New Roman"/>
          <w:b/>
        </w:rPr>
        <w:t>:</w:t>
      </w:r>
      <w:r w:rsidRPr="007E45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Clipping voltage</w:t>
      </w:r>
      <w:r w:rsidRPr="007E459B">
        <w:rPr>
          <w:rFonts w:ascii="Times New Roman" w:hAnsi="Times New Roman" w:cs="Times New Roman"/>
        </w:rPr>
        <w:t xml:space="preserve"> for common-source amplifier ▲</w:t>
      </w:r>
    </w:p>
    <w:p w:rsidR="007E459B" w:rsidRDefault="007E459B" w:rsidP="007E45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Clipping voltage = 70mV</w:t>
      </w:r>
    </w:p>
    <w:p w:rsidR="007E459B" w:rsidRPr="007E459B" w:rsidRDefault="007E459B" w:rsidP="007E459B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459B">
        <w:rPr>
          <w:rFonts w:ascii="Times New Roman" w:hAnsi="Times New Roman" w:cs="Times New Roman"/>
          <w:sz w:val="24"/>
          <w:szCs w:val="24"/>
          <w:u w:val="single"/>
        </w:rPr>
        <w:t>Common-</w:t>
      </w:r>
      <w:r w:rsidR="00D11B05">
        <w:rPr>
          <w:rFonts w:ascii="Times New Roman" w:hAnsi="Times New Roman" w:cs="Times New Roman"/>
          <w:sz w:val="24"/>
          <w:szCs w:val="24"/>
          <w:u w:val="single"/>
        </w:rPr>
        <w:t>Drain</w:t>
      </w:r>
      <w:r w:rsidRPr="007E45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80BCB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7E459B">
        <w:rPr>
          <w:rFonts w:ascii="Times New Roman" w:hAnsi="Times New Roman" w:cs="Times New Roman"/>
          <w:sz w:val="24"/>
          <w:szCs w:val="24"/>
          <w:u w:val="single"/>
        </w:rPr>
        <w:t>mplifier</w:t>
      </w:r>
    </w:p>
    <w:p w:rsidR="007E459B" w:rsidRDefault="007811BE" w:rsidP="007E459B">
      <w:pPr>
        <w:jc w:val="center"/>
        <w:rPr>
          <w:rFonts w:ascii="Times New Roman" w:hAnsi="Times New Roman" w:cs="Times New Roman"/>
        </w:rPr>
      </w:pPr>
      <w:r w:rsidRPr="007811BE">
        <w:rPr>
          <w:rFonts w:ascii="Times New Roman" w:hAnsi="Times New Roman" w:cs="Times New Roman"/>
        </w:rPr>
        <w:drawing>
          <wp:inline distT="0" distB="0" distL="0" distR="0" wp14:anchorId="67A14A1F" wp14:editId="6D779139">
            <wp:extent cx="3932261" cy="325402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BE" w:rsidRDefault="007811BE" w:rsidP="007811BE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6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DC Solution for common-</w:t>
      </w:r>
      <w:r>
        <w:rPr>
          <w:rFonts w:ascii="Times New Roman" w:hAnsi="Times New Roman" w:cs="Times New Roman"/>
        </w:rPr>
        <w:t>drain</w:t>
      </w:r>
      <w:r>
        <w:rPr>
          <w:rFonts w:ascii="Times New Roman" w:hAnsi="Times New Roman" w:cs="Times New Roman"/>
        </w:rPr>
        <w:t xml:space="preserve"> amplifier </w:t>
      </w:r>
      <w:r w:rsidRPr="00DD4814">
        <w:rPr>
          <w:rFonts w:ascii="Times New Roman" w:hAnsi="Times New Roman" w:cs="Times New Roman"/>
        </w:rPr>
        <w:t>▲</w:t>
      </w:r>
    </w:p>
    <w:p w:rsidR="007811BE" w:rsidRDefault="007811BE" w:rsidP="007811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A77766">
        <w:rPr>
          <w:rFonts w:ascii="Times New Roman" w:hAnsi="Times New Roman" w:cs="Times New Roman"/>
          <w:vertAlign w:val="subscript"/>
        </w:rPr>
        <w:t>RG2</w:t>
      </w:r>
      <w:r>
        <w:rPr>
          <w:rFonts w:ascii="Times New Roman" w:hAnsi="Times New Roman" w:cs="Times New Roman"/>
        </w:rPr>
        <w:t xml:space="preserve"> = 3.43V</w:t>
      </w:r>
    </w:p>
    <w:p w:rsidR="007811BE" w:rsidRDefault="007811BE" w:rsidP="007811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A77766"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 xml:space="preserve"> = 0.996V</w:t>
      </w:r>
    </w:p>
    <w:p w:rsidR="007811BE" w:rsidRDefault="007811BE" w:rsidP="007811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 = 1.78mA</w:t>
      </w:r>
    </w:p>
    <w:p w:rsidR="00A81CB9" w:rsidRDefault="00A81CB9" w:rsidP="007811BE">
      <w:pPr>
        <w:jc w:val="center"/>
        <w:rPr>
          <w:rFonts w:ascii="Times New Roman" w:hAnsi="Times New Roman" w:cs="Times New Roman"/>
          <w:b/>
        </w:rPr>
      </w:pPr>
      <w:r w:rsidRPr="00A81CB9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79D80637" wp14:editId="20A4FF53">
            <wp:extent cx="5943600" cy="3123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BE" w:rsidRDefault="007811BE" w:rsidP="007811BE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.1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 Simulation of A</w:t>
      </w:r>
      <w:r w:rsidRPr="005A170C">
        <w:rPr>
          <w:rFonts w:ascii="Times New Roman" w:hAnsi="Times New Roman" w:cs="Times New Roman"/>
          <w:vertAlign w:val="subscript"/>
        </w:rPr>
        <w:t xml:space="preserve">V </w:t>
      </w:r>
      <w:r>
        <w:rPr>
          <w:rFonts w:ascii="Times New Roman" w:hAnsi="Times New Roman" w:cs="Times New Roman"/>
        </w:rPr>
        <w:t>for common-</w:t>
      </w:r>
      <w:r>
        <w:rPr>
          <w:rFonts w:ascii="Times New Roman" w:hAnsi="Times New Roman" w:cs="Times New Roman"/>
        </w:rPr>
        <w:t>drain</w:t>
      </w:r>
      <w:r>
        <w:rPr>
          <w:rFonts w:ascii="Times New Roman" w:hAnsi="Times New Roman" w:cs="Times New Roman"/>
        </w:rPr>
        <w:t xml:space="preserve"> amplifier </w:t>
      </w:r>
      <w:r w:rsidRPr="00DD4814">
        <w:rPr>
          <w:rFonts w:ascii="Times New Roman" w:hAnsi="Times New Roman" w:cs="Times New Roman"/>
        </w:rPr>
        <w:t>▲</w:t>
      </w:r>
    </w:p>
    <w:p w:rsidR="007811BE" w:rsidRDefault="007811BE" w:rsidP="007811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A170C"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 xml:space="preserve"> = </w:t>
      </w:r>
      <w:r w:rsidR="00A81CB9">
        <w:rPr>
          <w:rFonts w:ascii="Times New Roman" w:hAnsi="Times New Roman" w:cs="Times New Roman"/>
        </w:rPr>
        <w:t>0.909</w:t>
      </w:r>
    </w:p>
    <w:p w:rsidR="00A81CB9" w:rsidRPr="005F78B8" w:rsidRDefault="00A81CB9" w:rsidP="007811BE">
      <w:pPr>
        <w:jc w:val="center"/>
        <w:rPr>
          <w:rFonts w:ascii="Times New Roman" w:hAnsi="Times New Roman" w:cs="Times New Roman"/>
        </w:rPr>
      </w:pPr>
      <w:r w:rsidRPr="00A81CB9">
        <w:rPr>
          <w:rFonts w:ascii="Times New Roman" w:hAnsi="Times New Roman" w:cs="Times New Roman"/>
        </w:rPr>
        <w:drawing>
          <wp:inline distT="0" distB="0" distL="0" distR="0" wp14:anchorId="1A387840" wp14:editId="4DF8BA15">
            <wp:extent cx="5943600" cy="3137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BE" w:rsidRDefault="007811BE" w:rsidP="007811BE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AC Simulation of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</w:t>
      </w:r>
      <w:r w:rsidRPr="005A170C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for common-</w:t>
      </w:r>
      <w:r>
        <w:rPr>
          <w:rFonts w:ascii="Times New Roman" w:hAnsi="Times New Roman" w:cs="Times New Roman"/>
        </w:rPr>
        <w:t>drain</w:t>
      </w:r>
      <w:r>
        <w:rPr>
          <w:rFonts w:ascii="Times New Roman" w:hAnsi="Times New Roman" w:cs="Times New Roman"/>
        </w:rPr>
        <w:t xml:space="preserve"> amplifier </w:t>
      </w:r>
      <w:r w:rsidRPr="00DD4814">
        <w:rPr>
          <w:rFonts w:ascii="Times New Roman" w:hAnsi="Times New Roman" w:cs="Times New Roman"/>
        </w:rPr>
        <w:t>▲</w:t>
      </w:r>
    </w:p>
    <w:p w:rsidR="007811BE" w:rsidRDefault="007811BE" w:rsidP="007811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</w:t>
      </w:r>
      <w:r w:rsidR="00A81CB9">
        <w:rPr>
          <w:rFonts w:ascii="Times New Roman" w:hAnsi="Times New Roman" w:cs="Times New Roman"/>
        </w:rPr>
        <w:t>10.9998kΩ</w:t>
      </w:r>
    </w:p>
    <w:p w:rsidR="00A81CB9" w:rsidRPr="005F78B8" w:rsidRDefault="003809B5" w:rsidP="007811BE">
      <w:pPr>
        <w:jc w:val="center"/>
        <w:rPr>
          <w:rFonts w:ascii="Times New Roman" w:hAnsi="Times New Roman" w:cs="Times New Roman"/>
        </w:rPr>
      </w:pPr>
      <w:r w:rsidRPr="003809B5">
        <w:rPr>
          <w:rFonts w:ascii="Times New Roman" w:hAnsi="Times New Roman" w:cs="Times New Roman"/>
        </w:rPr>
        <w:lastRenderedPageBreak/>
        <w:drawing>
          <wp:inline distT="0" distB="0" distL="0" distR="0" wp14:anchorId="37013C10" wp14:editId="5698235B">
            <wp:extent cx="5943600" cy="3095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BE" w:rsidRDefault="007811BE" w:rsidP="007811BE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AC Simulation of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o</w:t>
      </w:r>
      <w:r w:rsidRPr="005A170C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for common-</w:t>
      </w:r>
      <w:r>
        <w:rPr>
          <w:rFonts w:ascii="Times New Roman" w:hAnsi="Times New Roman" w:cs="Times New Roman"/>
        </w:rPr>
        <w:t>drain</w:t>
      </w:r>
      <w:r>
        <w:rPr>
          <w:rFonts w:ascii="Times New Roman" w:hAnsi="Times New Roman" w:cs="Times New Roman"/>
        </w:rPr>
        <w:t xml:space="preserve"> amplifier </w:t>
      </w:r>
      <w:r w:rsidRPr="00DD4814">
        <w:rPr>
          <w:rFonts w:ascii="Times New Roman" w:hAnsi="Times New Roman" w:cs="Times New Roman"/>
        </w:rPr>
        <w:t>▲</w:t>
      </w:r>
    </w:p>
    <w:p w:rsidR="007811BE" w:rsidRDefault="007811BE" w:rsidP="007811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 xml:space="preserve"> = </w:t>
      </w:r>
      <w:r w:rsidR="003809B5">
        <w:rPr>
          <w:rFonts w:ascii="Times New Roman" w:hAnsi="Times New Roman" w:cs="Times New Roman"/>
        </w:rPr>
        <w:t>50.8675Ω</w:t>
      </w:r>
    </w:p>
    <w:p w:rsidR="00247581" w:rsidRPr="005F78B8" w:rsidRDefault="00247581" w:rsidP="007811BE">
      <w:pPr>
        <w:jc w:val="center"/>
        <w:rPr>
          <w:rFonts w:ascii="Times New Roman" w:hAnsi="Times New Roman" w:cs="Times New Roman"/>
        </w:rPr>
      </w:pPr>
      <w:r w:rsidRPr="00247581">
        <w:rPr>
          <w:rFonts w:ascii="Times New Roman" w:hAnsi="Times New Roman" w:cs="Times New Roman"/>
        </w:rPr>
        <w:drawing>
          <wp:inline distT="0" distB="0" distL="0" distR="0" wp14:anchorId="392E4D18" wp14:editId="0025224B">
            <wp:extent cx="5943600" cy="3128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B9" w:rsidRDefault="00A81CB9" w:rsidP="00A81CB9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8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Time-domain waveform of V</w:t>
      </w:r>
      <w:r w:rsidRPr="00A81CB9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0.8</w:t>
      </w:r>
      <w:r>
        <w:rPr>
          <w:rFonts w:ascii="Times New Roman" w:hAnsi="Times New Roman" w:cs="Times New Roman"/>
        </w:rPr>
        <w:t>V</w:t>
      </w:r>
      <w:r w:rsidRPr="005A170C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for common-</w:t>
      </w:r>
      <w:r>
        <w:rPr>
          <w:rFonts w:ascii="Times New Roman" w:hAnsi="Times New Roman" w:cs="Times New Roman"/>
        </w:rPr>
        <w:t>drain</w:t>
      </w:r>
      <w:r>
        <w:rPr>
          <w:rFonts w:ascii="Times New Roman" w:hAnsi="Times New Roman" w:cs="Times New Roman"/>
        </w:rPr>
        <w:t xml:space="preserve"> amplifier </w:t>
      </w:r>
      <w:r w:rsidRPr="00DD4814">
        <w:rPr>
          <w:rFonts w:ascii="Times New Roman" w:hAnsi="Times New Roman" w:cs="Times New Roman"/>
        </w:rPr>
        <w:t>▲</w:t>
      </w:r>
    </w:p>
    <w:p w:rsidR="00A81CB9" w:rsidRDefault="00A81CB9" w:rsidP="00A81C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A170C"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1.7324</m:t>
            </m:r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0.288</m:t>
            </m:r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0.</m:t>
            </m:r>
            <m:r>
              <w:rPr>
                <w:rFonts w:ascii="Cambria Math" w:hAnsi="Cambria Math" w:cs="Times New Roman"/>
              </w:rPr>
              <m:t>7999</m:t>
            </m:r>
            <m:r>
              <w:rPr>
                <w:rFonts w:ascii="Cambria Math" w:hAnsi="Cambria Math" w:cs="Times New Roman"/>
              </w:rPr>
              <m:t>-(-0.</m:t>
            </m:r>
            <m:r>
              <w:rPr>
                <w:rFonts w:ascii="Cambria Math" w:hAnsi="Cambria Math" w:cs="Times New Roman"/>
              </w:rPr>
              <m:t>7999</m:t>
            </m:r>
            <m:r>
              <w:rPr>
                <w:rFonts w:ascii="Cambria Math" w:hAnsi="Cambria Math" w:cs="Times New Roman"/>
              </w:rPr>
              <m:t>)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0.903</m:t>
        </m:r>
      </m:oMath>
    </w:p>
    <w:p w:rsidR="003809B5" w:rsidRPr="005F78B8" w:rsidRDefault="003809B5" w:rsidP="00A81CB9">
      <w:pPr>
        <w:jc w:val="center"/>
        <w:rPr>
          <w:rFonts w:ascii="Times New Roman" w:hAnsi="Times New Roman" w:cs="Times New Roman"/>
        </w:rPr>
      </w:pPr>
      <w:r w:rsidRPr="003809B5">
        <w:rPr>
          <w:rFonts w:ascii="Times New Roman" w:hAnsi="Times New Roman" w:cs="Times New Roman"/>
        </w:rPr>
        <w:lastRenderedPageBreak/>
        <w:drawing>
          <wp:inline distT="0" distB="0" distL="0" distR="0" wp14:anchorId="43E4FC50" wp14:editId="095E3E73">
            <wp:extent cx="5943600" cy="3119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B9" w:rsidRDefault="00A81CB9" w:rsidP="00A81CB9">
      <w:pPr>
        <w:jc w:val="center"/>
        <w:rPr>
          <w:rFonts w:ascii="Times New Roman" w:hAnsi="Times New Roman" w:cs="Times New Roman"/>
        </w:rPr>
      </w:pPr>
      <w:r w:rsidRPr="007E459B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9</w:t>
      </w:r>
      <w:r w:rsidRPr="007E459B">
        <w:rPr>
          <w:rFonts w:ascii="Times New Roman" w:hAnsi="Times New Roman" w:cs="Times New Roman"/>
          <w:b/>
        </w:rPr>
        <w:t>:</w:t>
      </w:r>
      <w:r w:rsidRPr="007E459B">
        <w:rPr>
          <w:rFonts w:ascii="Times New Roman" w:hAnsi="Times New Roman" w:cs="Times New Roman"/>
        </w:rPr>
        <w:t xml:space="preserve"> Total harmonic distortion (THD) for common-</w:t>
      </w:r>
      <w:r>
        <w:rPr>
          <w:rFonts w:ascii="Times New Roman" w:hAnsi="Times New Roman" w:cs="Times New Roman"/>
        </w:rPr>
        <w:t>drain</w:t>
      </w:r>
      <w:r w:rsidRPr="007E459B">
        <w:rPr>
          <w:rFonts w:ascii="Times New Roman" w:hAnsi="Times New Roman" w:cs="Times New Roman"/>
        </w:rPr>
        <w:t xml:space="preserve"> amplifier ▲</w:t>
      </w:r>
    </w:p>
    <w:p w:rsidR="00A81CB9" w:rsidRPr="007E459B" w:rsidRDefault="00A81CB9" w:rsidP="00A81C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THD = </w:t>
      </w:r>
      <w:r w:rsidR="003809B5">
        <w:rPr>
          <w:rFonts w:ascii="Times New Roman" w:hAnsi="Times New Roman" w:cs="Times New Roman"/>
        </w:rPr>
        <w:t>0.983%</w:t>
      </w:r>
    </w:p>
    <w:p w:rsidR="007811BE" w:rsidRDefault="007811BE" w:rsidP="007E459B">
      <w:pPr>
        <w:jc w:val="center"/>
        <w:rPr>
          <w:rFonts w:ascii="Times New Roman" w:hAnsi="Times New Roman" w:cs="Times New Roman"/>
        </w:rPr>
      </w:pPr>
    </w:p>
    <w:p w:rsidR="00A77766" w:rsidRDefault="00A77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77766" w:rsidRDefault="00A77766" w:rsidP="00A777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</w:t>
      </w:r>
    </w:p>
    <w:p w:rsidR="003809B5" w:rsidRPr="003809B5" w:rsidRDefault="003809B5" w:rsidP="00A77766">
      <w:pPr>
        <w:rPr>
          <w:rFonts w:ascii="Times New Roman" w:hAnsi="Times New Roman" w:cs="Times New Roman"/>
          <w:b/>
        </w:rPr>
      </w:pPr>
      <w:r w:rsidRPr="003809B5">
        <w:rPr>
          <w:rFonts w:ascii="Times New Roman" w:hAnsi="Times New Roman" w:cs="Times New Roman"/>
          <w:b/>
        </w:rPr>
        <w:t>Common-Source Amplifier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7766" w:rsidTr="00A77766">
        <w:trPr>
          <w:trHeight w:val="432"/>
        </w:trPr>
        <w:tc>
          <w:tcPr>
            <w:tcW w:w="2337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7766">
              <w:rPr>
                <w:rFonts w:ascii="Times New Roman" w:hAnsi="Times New Roman" w:cs="Times New Roman"/>
                <w:b/>
              </w:rPr>
              <w:t>Calculation</w:t>
            </w:r>
          </w:p>
        </w:tc>
        <w:tc>
          <w:tcPr>
            <w:tcW w:w="2338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7766">
              <w:rPr>
                <w:rFonts w:ascii="Times New Roman" w:hAnsi="Times New Roman" w:cs="Times New Roman"/>
                <w:b/>
              </w:rPr>
              <w:t>Simulation</w:t>
            </w:r>
          </w:p>
        </w:tc>
        <w:tc>
          <w:tcPr>
            <w:tcW w:w="2338" w:type="dxa"/>
            <w:vAlign w:val="center"/>
          </w:tcPr>
          <w:p w:rsidR="00A77766" w:rsidRPr="007E459B" w:rsidRDefault="007E459B" w:rsidP="00A777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459B">
              <w:rPr>
                <w:rFonts w:ascii="Times New Roman" w:hAnsi="Times New Roman" w:cs="Times New Roman"/>
                <w:b/>
              </w:rPr>
              <w:t>Measurement</w:t>
            </w:r>
          </w:p>
        </w:tc>
      </w:tr>
      <w:tr w:rsidR="00A77766" w:rsidTr="00A77766">
        <w:trPr>
          <w:trHeight w:val="432"/>
        </w:trPr>
        <w:tc>
          <w:tcPr>
            <w:tcW w:w="2337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7766">
              <w:rPr>
                <w:rFonts w:ascii="Times New Roman" w:hAnsi="Times New Roman" w:cs="Times New Roman"/>
                <w:b/>
              </w:rPr>
              <w:t>V</w:t>
            </w:r>
            <w:r w:rsidRPr="00A77766">
              <w:rPr>
                <w:rFonts w:ascii="Times New Roman" w:hAnsi="Times New Roman" w:cs="Times New Roman"/>
                <w:b/>
                <w:vertAlign w:val="subscript"/>
              </w:rPr>
              <w:t>RG2</w:t>
            </w:r>
          </w:p>
        </w:tc>
        <w:tc>
          <w:tcPr>
            <w:tcW w:w="2337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3.43V</w:t>
            </w:r>
          </w:p>
        </w:tc>
        <w:tc>
          <w:tcPr>
            <w:tcW w:w="2338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3.43V</w:t>
            </w:r>
          </w:p>
        </w:tc>
        <w:tc>
          <w:tcPr>
            <w:tcW w:w="2338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7766" w:rsidTr="00A77766">
        <w:trPr>
          <w:trHeight w:val="432"/>
        </w:trPr>
        <w:tc>
          <w:tcPr>
            <w:tcW w:w="2337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7766">
              <w:rPr>
                <w:rFonts w:ascii="Times New Roman" w:hAnsi="Times New Roman" w:cs="Times New Roman"/>
                <w:b/>
              </w:rPr>
              <w:t>V</w:t>
            </w:r>
            <w:r w:rsidRPr="00A77766">
              <w:rPr>
                <w:rFonts w:ascii="Times New Roman" w:hAnsi="Times New Roman" w:cs="Times New Roman"/>
                <w:b/>
                <w:vertAlign w:val="subscript"/>
              </w:rPr>
              <w:t>R</w:t>
            </w:r>
            <w:r w:rsidRPr="003809B5">
              <w:rPr>
                <w:rFonts w:ascii="Times New Roman" w:hAnsi="Times New Roman" w:cs="Times New Roman"/>
                <w:b/>
                <w:vertAlign w:val="subscript"/>
              </w:rPr>
              <w:t>S</w:t>
            </w:r>
          </w:p>
        </w:tc>
        <w:tc>
          <w:tcPr>
            <w:tcW w:w="2337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1V</w:t>
            </w:r>
          </w:p>
        </w:tc>
        <w:tc>
          <w:tcPr>
            <w:tcW w:w="2338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0.996V</w:t>
            </w:r>
          </w:p>
        </w:tc>
        <w:tc>
          <w:tcPr>
            <w:tcW w:w="2338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7766" w:rsidTr="00A77766">
        <w:trPr>
          <w:trHeight w:val="432"/>
        </w:trPr>
        <w:tc>
          <w:tcPr>
            <w:tcW w:w="2337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7766">
              <w:rPr>
                <w:rFonts w:ascii="Times New Roman" w:hAnsi="Times New Roman" w:cs="Times New Roman"/>
                <w:b/>
              </w:rPr>
              <w:t>V</w:t>
            </w:r>
            <w:r w:rsidRPr="00A77766">
              <w:rPr>
                <w:rFonts w:ascii="Times New Roman" w:hAnsi="Times New Roman" w:cs="Times New Roman"/>
                <w:b/>
                <w:vertAlign w:val="subscript"/>
              </w:rPr>
              <w:t>RD</w:t>
            </w:r>
          </w:p>
        </w:tc>
        <w:tc>
          <w:tcPr>
            <w:tcW w:w="2337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2.5V</w:t>
            </w:r>
          </w:p>
        </w:tc>
        <w:tc>
          <w:tcPr>
            <w:tcW w:w="2338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2.5V</w:t>
            </w:r>
          </w:p>
        </w:tc>
        <w:tc>
          <w:tcPr>
            <w:tcW w:w="2338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7766" w:rsidTr="00A77766">
        <w:trPr>
          <w:trHeight w:val="432"/>
        </w:trPr>
        <w:tc>
          <w:tcPr>
            <w:tcW w:w="2337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A77766">
              <w:rPr>
                <w:rFonts w:ascii="Times New Roman" w:hAnsi="Times New Roman" w:cs="Times New Roman"/>
                <w:b/>
              </w:rPr>
              <w:t>V</w:t>
            </w:r>
            <w:r w:rsidRPr="00A77766">
              <w:rPr>
                <w:rFonts w:ascii="Times New Roman" w:hAnsi="Times New Roman" w:cs="Times New Roman"/>
                <w:b/>
                <w:vertAlign w:val="subscript"/>
              </w:rPr>
              <w:t>o,dc</w:t>
            </w:r>
            <w:proofErr w:type="spellEnd"/>
            <w:proofErr w:type="gramEnd"/>
          </w:p>
        </w:tc>
        <w:tc>
          <w:tcPr>
            <w:tcW w:w="2337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2.5V</w:t>
            </w:r>
          </w:p>
        </w:tc>
        <w:tc>
          <w:tcPr>
            <w:tcW w:w="2338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2.5V</w:t>
            </w:r>
          </w:p>
        </w:tc>
        <w:tc>
          <w:tcPr>
            <w:tcW w:w="2338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7766" w:rsidTr="00A77766">
        <w:trPr>
          <w:trHeight w:val="432"/>
        </w:trPr>
        <w:tc>
          <w:tcPr>
            <w:tcW w:w="2337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7766">
              <w:rPr>
                <w:rFonts w:ascii="Times New Roman" w:hAnsi="Times New Roman" w:cs="Times New Roman"/>
                <w:b/>
              </w:rPr>
              <w:t>I</w:t>
            </w:r>
            <w:r w:rsidRPr="00A77766">
              <w:rPr>
                <w:rFonts w:ascii="Times New Roman" w:hAnsi="Times New Roman" w:cs="Times New Roman"/>
                <w:b/>
                <w:vertAlign w:val="subscript"/>
              </w:rPr>
              <w:t>D</w:t>
            </w:r>
          </w:p>
        </w:tc>
        <w:tc>
          <w:tcPr>
            <w:tcW w:w="2337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1.79mA</w:t>
            </w:r>
          </w:p>
        </w:tc>
        <w:tc>
          <w:tcPr>
            <w:tcW w:w="2338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1.78mA</w:t>
            </w:r>
          </w:p>
        </w:tc>
        <w:tc>
          <w:tcPr>
            <w:tcW w:w="2338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78B8" w:rsidTr="00A77766">
        <w:trPr>
          <w:trHeight w:val="432"/>
        </w:trPr>
        <w:tc>
          <w:tcPr>
            <w:tcW w:w="2337" w:type="dxa"/>
            <w:vAlign w:val="center"/>
          </w:tcPr>
          <w:p w:rsidR="005F78B8" w:rsidRPr="005F78B8" w:rsidRDefault="005F78B8" w:rsidP="00A777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78B8">
              <w:rPr>
                <w:rFonts w:ascii="Times New Roman" w:hAnsi="Times New Roman" w:cs="Times New Roman"/>
                <w:b/>
              </w:rPr>
              <w:t>A</w:t>
            </w:r>
            <w:r w:rsidRPr="005F78B8">
              <w:rPr>
                <w:rFonts w:ascii="Times New Roman" w:hAnsi="Times New Roman" w:cs="Times New Roman"/>
                <w:b/>
                <w:vertAlign w:val="subscript"/>
              </w:rPr>
              <w:t>V</w:t>
            </w:r>
          </w:p>
        </w:tc>
        <w:tc>
          <w:tcPr>
            <w:tcW w:w="2337" w:type="dxa"/>
            <w:vAlign w:val="center"/>
          </w:tcPr>
          <w:p w:rsidR="005F78B8" w:rsidRPr="00A77766" w:rsidRDefault="005F78B8" w:rsidP="00A77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  <w:vAlign w:val="center"/>
          </w:tcPr>
          <w:p w:rsidR="005F78B8" w:rsidRDefault="005F78B8" w:rsidP="00A77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24.9948</w:t>
            </w:r>
          </w:p>
        </w:tc>
        <w:tc>
          <w:tcPr>
            <w:tcW w:w="2338" w:type="dxa"/>
            <w:vAlign w:val="center"/>
          </w:tcPr>
          <w:p w:rsidR="005F78B8" w:rsidRPr="00A77766" w:rsidRDefault="005F78B8" w:rsidP="00A777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7766" w:rsidTr="00A77766">
        <w:trPr>
          <w:trHeight w:val="432"/>
        </w:trPr>
        <w:tc>
          <w:tcPr>
            <w:tcW w:w="2337" w:type="dxa"/>
            <w:vAlign w:val="center"/>
          </w:tcPr>
          <w:p w:rsidR="00A77766" w:rsidRPr="005F78B8" w:rsidRDefault="005F78B8" w:rsidP="00A777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78B8">
              <w:rPr>
                <w:rFonts w:ascii="Times New Roman" w:hAnsi="Times New Roman" w:cs="Times New Roman"/>
                <w:b/>
              </w:rPr>
              <w:t>R</w:t>
            </w:r>
            <w:r w:rsidRPr="005F78B8">
              <w:rPr>
                <w:rFonts w:ascii="Times New Roman" w:hAnsi="Times New Roman" w:cs="Times New Roman"/>
                <w:b/>
                <w:vertAlign w:val="subscript"/>
              </w:rPr>
              <w:t>i</w:t>
            </w:r>
          </w:p>
        </w:tc>
        <w:tc>
          <w:tcPr>
            <w:tcW w:w="2337" w:type="dxa"/>
            <w:vAlign w:val="center"/>
          </w:tcPr>
          <w:p w:rsidR="00A77766" w:rsidRPr="00A77766" w:rsidRDefault="005F78B8" w:rsidP="00A77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11k</w:t>
            </w:r>
            <w:r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2338" w:type="dxa"/>
            <w:vAlign w:val="center"/>
          </w:tcPr>
          <w:p w:rsidR="00A77766" w:rsidRPr="00A77766" w:rsidRDefault="005F78B8" w:rsidP="00A77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11.0740kΩ</w:t>
            </w:r>
          </w:p>
        </w:tc>
        <w:tc>
          <w:tcPr>
            <w:tcW w:w="2338" w:type="dxa"/>
            <w:vAlign w:val="center"/>
          </w:tcPr>
          <w:p w:rsidR="00A77766" w:rsidRPr="00A77766" w:rsidRDefault="00A77766" w:rsidP="00A777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459B" w:rsidTr="00A77766">
        <w:trPr>
          <w:trHeight w:val="432"/>
        </w:trPr>
        <w:tc>
          <w:tcPr>
            <w:tcW w:w="2337" w:type="dxa"/>
            <w:vAlign w:val="center"/>
          </w:tcPr>
          <w:p w:rsidR="007E459B" w:rsidRPr="005F78B8" w:rsidRDefault="007E459B" w:rsidP="00A7776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THD</w:t>
            </w:r>
          </w:p>
        </w:tc>
        <w:tc>
          <w:tcPr>
            <w:tcW w:w="2337" w:type="dxa"/>
            <w:vAlign w:val="center"/>
          </w:tcPr>
          <w:p w:rsidR="007E459B" w:rsidRDefault="007E459B" w:rsidP="00A777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:rsidR="007E459B" w:rsidRDefault="007E459B" w:rsidP="00A77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4.9432%</w:t>
            </w:r>
          </w:p>
        </w:tc>
        <w:tc>
          <w:tcPr>
            <w:tcW w:w="2338" w:type="dxa"/>
            <w:vAlign w:val="center"/>
          </w:tcPr>
          <w:p w:rsidR="007E459B" w:rsidRPr="00A77766" w:rsidRDefault="007E459B" w:rsidP="00A777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7766" w:rsidRPr="00A77766" w:rsidRDefault="00A77766" w:rsidP="00A77766">
      <w:pPr>
        <w:rPr>
          <w:rFonts w:ascii="Times New Roman" w:hAnsi="Times New Roman" w:cs="Times New Roman"/>
          <w:sz w:val="24"/>
          <w:szCs w:val="24"/>
        </w:rPr>
      </w:pPr>
    </w:p>
    <w:p w:rsidR="003809B5" w:rsidRPr="003809B5" w:rsidRDefault="003809B5" w:rsidP="003809B5">
      <w:pPr>
        <w:rPr>
          <w:rFonts w:ascii="Times New Roman" w:hAnsi="Times New Roman" w:cs="Times New Roman"/>
          <w:b/>
        </w:rPr>
      </w:pPr>
      <w:r w:rsidRPr="003809B5">
        <w:rPr>
          <w:rFonts w:ascii="Times New Roman" w:hAnsi="Times New Roman" w:cs="Times New Roman"/>
          <w:b/>
        </w:rPr>
        <w:t>Common-</w:t>
      </w:r>
      <w:r>
        <w:rPr>
          <w:rFonts w:ascii="Times New Roman" w:hAnsi="Times New Roman" w:cs="Times New Roman"/>
          <w:b/>
        </w:rPr>
        <w:t>Drain</w:t>
      </w:r>
      <w:r w:rsidRPr="003809B5">
        <w:rPr>
          <w:rFonts w:ascii="Times New Roman" w:hAnsi="Times New Roman" w:cs="Times New Roman"/>
          <w:b/>
        </w:rPr>
        <w:t xml:space="preserve"> Amplifier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09B5" w:rsidTr="00CD5FB0">
        <w:trPr>
          <w:trHeight w:val="432"/>
        </w:trPr>
        <w:tc>
          <w:tcPr>
            <w:tcW w:w="2337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7766">
              <w:rPr>
                <w:rFonts w:ascii="Times New Roman" w:hAnsi="Times New Roman" w:cs="Times New Roman"/>
                <w:b/>
              </w:rPr>
              <w:t>Calculation</w:t>
            </w:r>
          </w:p>
        </w:tc>
        <w:tc>
          <w:tcPr>
            <w:tcW w:w="2338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7766">
              <w:rPr>
                <w:rFonts w:ascii="Times New Roman" w:hAnsi="Times New Roman" w:cs="Times New Roman"/>
                <w:b/>
              </w:rPr>
              <w:t>Simulation</w:t>
            </w:r>
          </w:p>
        </w:tc>
        <w:tc>
          <w:tcPr>
            <w:tcW w:w="2338" w:type="dxa"/>
            <w:vAlign w:val="center"/>
          </w:tcPr>
          <w:p w:rsidR="003809B5" w:rsidRPr="007E459B" w:rsidRDefault="003809B5" w:rsidP="00CD5F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459B">
              <w:rPr>
                <w:rFonts w:ascii="Times New Roman" w:hAnsi="Times New Roman" w:cs="Times New Roman"/>
                <w:b/>
              </w:rPr>
              <w:t>Measurement</w:t>
            </w:r>
          </w:p>
        </w:tc>
      </w:tr>
      <w:tr w:rsidR="003809B5" w:rsidTr="00CD5FB0">
        <w:trPr>
          <w:trHeight w:val="432"/>
        </w:trPr>
        <w:tc>
          <w:tcPr>
            <w:tcW w:w="2337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7766">
              <w:rPr>
                <w:rFonts w:ascii="Times New Roman" w:hAnsi="Times New Roman" w:cs="Times New Roman"/>
                <w:b/>
              </w:rPr>
              <w:t>V</w:t>
            </w:r>
            <w:r w:rsidRPr="00A77766">
              <w:rPr>
                <w:rFonts w:ascii="Times New Roman" w:hAnsi="Times New Roman" w:cs="Times New Roman"/>
                <w:b/>
                <w:vertAlign w:val="subscript"/>
              </w:rPr>
              <w:t>RG2</w:t>
            </w:r>
          </w:p>
        </w:tc>
        <w:tc>
          <w:tcPr>
            <w:tcW w:w="2337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3.43V</w:t>
            </w:r>
          </w:p>
        </w:tc>
        <w:tc>
          <w:tcPr>
            <w:tcW w:w="2338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3.43V</w:t>
            </w:r>
          </w:p>
        </w:tc>
        <w:tc>
          <w:tcPr>
            <w:tcW w:w="2338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9B5" w:rsidTr="00CD5FB0">
        <w:trPr>
          <w:trHeight w:val="432"/>
        </w:trPr>
        <w:tc>
          <w:tcPr>
            <w:tcW w:w="2337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7766">
              <w:rPr>
                <w:rFonts w:ascii="Times New Roman" w:hAnsi="Times New Roman" w:cs="Times New Roman"/>
                <w:b/>
              </w:rPr>
              <w:t>V</w:t>
            </w:r>
            <w:r w:rsidRPr="00A77766">
              <w:rPr>
                <w:rFonts w:ascii="Times New Roman" w:hAnsi="Times New Roman" w:cs="Times New Roman"/>
                <w:b/>
                <w:vertAlign w:val="subscript"/>
              </w:rPr>
              <w:t>RS</w:t>
            </w:r>
          </w:p>
        </w:tc>
        <w:tc>
          <w:tcPr>
            <w:tcW w:w="2337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1V</w:t>
            </w:r>
          </w:p>
        </w:tc>
        <w:tc>
          <w:tcPr>
            <w:tcW w:w="2338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0.996V</w:t>
            </w:r>
          </w:p>
        </w:tc>
        <w:tc>
          <w:tcPr>
            <w:tcW w:w="2338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9B5" w:rsidTr="00CD5FB0">
        <w:trPr>
          <w:trHeight w:val="432"/>
        </w:trPr>
        <w:tc>
          <w:tcPr>
            <w:tcW w:w="2337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7766">
              <w:rPr>
                <w:rFonts w:ascii="Times New Roman" w:hAnsi="Times New Roman" w:cs="Times New Roman"/>
                <w:b/>
              </w:rPr>
              <w:t>I</w:t>
            </w:r>
            <w:r w:rsidRPr="00A77766">
              <w:rPr>
                <w:rFonts w:ascii="Times New Roman" w:hAnsi="Times New Roman" w:cs="Times New Roman"/>
                <w:b/>
                <w:vertAlign w:val="subscript"/>
              </w:rPr>
              <w:t>D</w:t>
            </w:r>
          </w:p>
        </w:tc>
        <w:tc>
          <w:tcPr>
            <w:tcW w:w="2337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1.79mA</w:t>
            </w:r>
          </w:p>
        </w:tc>
        <w:tc>
          <w:tcPr>
            <w:tcW w:w="2338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  <w:r w:rsidRPr="00A77766">
              <w:rPr>
                <w:rFonts w:ascii="Times New Roman" w:hAnsi="Times New Roman" w:cs="Times New Roman"/>
              </w:rPr>
              <w:t>1.78mA</w:t>
            </w:r>
          </w:p>
        </w:tc>
        <w:tc>
          <w:tcPr>
            <w:tcW w:w="2338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9B5" w:rsidTr="00CD5FB0">
        <w:trPr>
          <w:trHeight w:val="432"/>
        </w:trPr>
        <w:tc>
          <w:tcPr>
            <w:tcW w:w="2337" w:type="dxa"/>
            <w:vAlign w:val="center"/>
          </w:tcPr>
          <w:p w:rsidR="003809B5" w:rsidRPr="005F78B8" w:rsidRDefault="003809B5" w:rsidP="00CD5F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78B8">
              <w:rPr>
                <w:rFonts w:ascii="Times New Roman" w:hAnsi="Times New Roman" w:cs="Times New Roman"/>
                <w:b/>
              </w:rPr>
              <w:t>A</w:t>
            </w:r>
            <w:r w:rsidRPr="005F78B8">
              <w:rPr>
                <w:rFonts w:ascii="Times New Roman" w:hAnsi="Times New Roman" w:cs="Times New Roman"/>
                <w:b/>
                <w:vertAlign w:val="subscript"/>
              </w:rPr>
              <w:t>V</w:t>
            </w:r>
          </w:p>
        </w:tc>
        <w:tc>
          <w:tcPr>
            <w:tcW w:w="2337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0.909</w:t>
            </w:r>
          </w:p>
        </w:tc>
        <w:tc>
          <w:tcPr>
            <w:tcW w:w="2338" w:type="dxa"/>
            <w:vAlign w:val="center"/>
          </w:tcPr>
          <w:p w:rsidR="003809B5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0.909</w:t>
            </w:r>
          </w:p>
        </w:tc>
        <w:tc>
          <w:tcPr>
            <w:tcW w:w="2338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9B5" w:rsidTr="00CD5FB0">
        <w:trPr>
          <w:trHeight w:val="432"/>
        </w:trPr>
        <w:tc>
          <w:tcPr>
            <w:tcW w:w="2337" w:type="dxa"/>
            <w:vAlign w:val="center"/>
          </w:tcPr>
          <w:p w:rsidR="003809B5" w:rsidRPr="005F78B8" w:rsidRDefault="003809B5" w:rsidP="00CD5F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78B8">
              <w:rPr>
                <w:rFonts w:ascii="Times New Roman" w:hAnsi="Times New Roman" w:cs="Times New Roman"/>
                <w:b/>
              </w:rPr>
              <w:t>R</w:t>
            </w:r>
            <w:r w:rsidRPr="005F78B8">
              <w:rPr>
                <w:rFonts w:ascii="Times New Roman" w:hAnsi="Times New Roman" w:cs="Times New Roman"/>
                <w:b/>
                <w:vertAlign w:val="subscript"/>
              </w:rPr>
              <w:t>i</w:t>
            </w:r>
          </w:p>
        </w:tc>
        <w:tc>
          <w:tcPr>
            <w:tcW w:w="2337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11kΩ</w:t>
            </w:r>
          </w:p>
        </w:tc>
        <w:tc>
          <w:tcPr>
            <w:tcW w:w="2338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9998</w:t>
            </w:r>
            <w:r>
              <w:rPr>
                <w:rFonts w:ascii="Times New Roman" w:hAnsi="Times New Roman" w:cs="Times New Roman"/>
              </w:rPr>
              <w:t>kΩ</w:t>
            </w:r>
          </w:p>
        </w:tc>
        <w:tc>
          <w:tcPr>
            <w:tcW w:w="2338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9B5" w:rsidTr="00CD5FB0">
        <w:trPr>
          <w:trHeight w:val="432"/>
        </w:trPr>
        <w:tc>
          <w:tcPr>
            <w:tcW w:w="2337" w:type="dxa"/>
            <w:vAlign w:val="center"/>
          </w:tcPr>
          <w:p w:rsidR="003809B5" w:rsidRPr="005F78B8" w:rsidRDefault="003809B5" w:rsidP="00CD5F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78B8">
              <w:rPr>
                <w:rFonts w:ascii="Times New Roman" w:hAnsi="Times New Roman" w:cs="Times New Roman"/>
                <w:b/>
              </w:rPr>
              <w:t>R</w:t>
            </w:r>
            <w:r w:rsidRPr="003809B5">
              <w:rPr>
                <w:rFonts w:ascii="Times New Roman" w:hAnsi="Times New Roman" w:cs="Times New Roman"/>
                <w:b/>
                <w:vertAlign w:val="subscript"/>
              </w:rPr>
              <w:t>o</w:t>
            </w:r>
          </w:p>
        </w:tc>
        <w:tc>
          <w:tcPr>
            <w:tcW w:w="2337" w:type="dxa"/>
            <w:vAlign w:val="center"/>
          </w:tcPr>
          <w:p w:rsidR="003809B5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50.97</w:t>
            </w:r>
            <w:r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2338" w:type="dxa"/>
            <w:vAlign w:val="center"/>
          </w:tcPr>
          <w:p w:rsidR="003809B5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50.8675</w:t>
            </w:r>
            <w:r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2338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9B5" w:rsidTr="00CD5FB0">
        <w:trPr>
          <w:trHeight w:val="432"/>
        </w:trPr>
        <w:tc>
          <w:tcPr>
            <w:tcW w:w="2337" w:type="dxa"/>
            <w:vAlign w:val="center"/>
          </w:tcPr>
          <w:p w:rsidR="003809B5" w:rsidRPr="005F78B8" w:rsidRDefault="003809B5" w:rsidP="00CD5FB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THD</w:t>
            </w:r>
          </w:p>
        </w:tc>
        <w:tc>
          <w:tcPr>
            <w:tcW w:w="2337" w:type="dxa"/>
            <w:vAlign w:val="center"/>
          </w:tcPr>
          <w:p w:rsidR="003809B5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:rsidR="003809B5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0.983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38" w:type="dxa"/>
            <w:vAlign w:val="center"/>
          </w:tcPr>
          <w:p w:rsidR="003809B5" w:rsidRPr="00A77766" w:rsidRDefault="003809B5" w:rsidP="00CD5F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809B5" w:rsidRPr="00A77766" w:rsidRDefault="003809B5" w:rsidP="003809B5">
      <w:pPr>
        <w:rPr>
          <w:rFonts w:ascii="Times New Roman" w:hAnsi="Times New Roman" w:cs="Times New Roman"/>
          <w:sz w:val="24"/>
          <w:szCs w:val="24"/>
        </w:rPr>
      </w:pPr>
    </w:p>
    <w:p w:rsidR="00A77766" w:rsidRDefault="00A77766" w:rsidP="00A77766">
      <w:pPr>
        <w:rPr>
          <w:rFonts w:ascii="Times New Roman" w:hAnsi="Times New Roman" w:cs="Times New Roman"/>
        </w:rPr>
      </w:pPr>
    </w:p>
    <w:p w:rsidR="00A77766" w:rsidRPr="00A77766" w:rsidRDefault="00A77766" w:rsidP="00A77766">
      <w:pPr>
        <w:jc w:val="center"/>
        <w:rPr>
          <w:rFonts w:ascii="Times New Roman" w:hAnsi="Times New Roman" w:cs="Times New Roman"/>
        </w:rPr>
      </w:pPr>
    </w:p>
    <w:p w:rsidR="00A77766" w:rsidRPr="00A77766" w:rsidRDefault="00A77766" w:rsidP="00A777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766" w:rsidRPr="00A77766" w:rsidRDefault="00A77766" w:rsidP="00251662">
      <w:pPr>
        <w:rPr>
          <w:rFonts w:ascii="Times New Roman" w:hAnsi="Times New Roman" w:cs="Times New Roman"/>
          <w:sz w:val="28"/>
          <w:szCs w:val="28"/>
        </w:rPr>
      </w:pPr>
    </w:p>
    <w:sectPr w:rsidR="00A77766" w:rsidRPr="00A7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62"/>
    <w:rsid w:val="0003468C"/>
    <w:rsid w:val="00247581"/>
    <w:rsid w:val="00251662"/>
    <w:rsid w:val="003809B5"/>
    <w:rsid w:val="005A170C"/>
    <w:rsid w:val="005F78B8"/>
    <w:rsid w:val="007811BE"/>
    <w:rsid w:val="007E459B"/>
    <w:rsid w:val="00A77766"/>
    <w:rsid w:val="00A80BCB"/>
    <w:rsid w:val="00A81CB9"/>
    <w:rsid w:val="00D1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89B2"/>
  <w15:chartTrackingRefBased/>
  <w15:docId w15:val="{AD503472-E556-45E9-8628-3BCC650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6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7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7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婉妤 廖</dc:creator>
  <cp:keywords/>
  <dc:description/>
  <cp:lastModifiedBy>婉妤 廖</cp:lastModifiedBy>
  <cp:revision>9</cp:revision>
  <dcterms:created xsi:type="dcterms:W3CDTF">2019-09-27T01:48:00Z</dcterms:created>
  <dcterms:modified xsi:type="dcterms:W3CDTF">2019-11-15T06:36:00Z</dcterms:modified>
</cp:coreProperties>
</file>