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Order_Conf/1305"/>
            <w:id w:val="15726838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Order_Conf/1305"/>
            <w:id w:val="11811614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Order_Conf/1305"/>
            <w:id w:val="-49811285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Standard_Sales_Order_Conf/1305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Standard_Sales_Order_Conf/1305"/>
                <w:id w:val="60801601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Order_Conf/1305"/>
                <w:id w:val="148666761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Order_Conf/1305"/>
            <w:id w:val="-498725124"/>
            <w:placeholder>
              <w:docPart w:val="EE7BE45826194DA0886544EA44F7CD0C"/>
            </w:placeholder>
            <w:dataBinding w:prefixMappings="xmlns:ns0='urn:microsoft-dynamics-nav/reports/Standard_Sales_Order_Conf/1305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Order_Conf/1305"/>
            <w:id w:val="2517037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Order_Conf/1305"/>
            <w:id w:val="-1425419817"/>
            <w:placeholder>
              <w:docPart w:val="3AFF0FDB05CE4BC09441B1EDDE7C99E5"/>
            </w:placeholder>
            <w:dataBinding w:prefixMappings="xmlns:ns0='urn:microsoft-dynamics-nav/reports/Standard_Sales_Order_Conf/1305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B5DC039D9A764D20BF42FEAC264042C1"/>
            </w:placeholder>
            <w:dataBinding w:prefixMappings="xmlns:ns0='urn:microsoft-dynamics-nav/reports/Standard_Sales_Order_Conf/1305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Order_Conf/1305"/>
            <w:id w:val="199518857"/>
            <w:placeholder>
              <w:docPart w:val="4ED56E8EC44C435EB504E8F65E46615B"/>
            </w:placeholder>
            <w:dataBinding w:prefixMappings="xmlns:ns0='urn:microsoft-dynamics-nav/reports/Standard_Sales_Order_Conf/1305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Order_Conf/1305"/>
            <w:id w:val="-2093382796"/>
            <w:placeholder>
              <w:docPart w:val="5F614D2B8D6D4C9093D6E617B2CFF48B"/>
            </w:placeholder>
            <w:dataBinding w:prefixMappings="xmlns:ns0='urn:microsoft-dynamics-nav/reports/Standard_Sales_Order_Conf/1305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351709F405341069AEFFB1C5F64575A"/>
            </w:placeholder>
            <w:dataBinding w:prefixMappings="xmlns:ns0='urn:microsoft-dynamics-nav/reports/Standard_Sales_Order_Conf/1305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Order_Conf/1305"/>
            <w:id w:val="-1577116777"/>
            <w:placeholder>
              <w:docPart w:val="6A272B1532C945DB8FBDE76169186DAB"/>
            </w:placeholder>
            <w:dataBinding w:prefixMappings="xmlns:ns0='urn:microsoft-dynamics-nav/reports/Standard_Sales_Order_Conf/1305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Order_Conf/1305"/>
            <w:id w:val="-629861427"/>
            <w:placeholder>
              <w:docPart w:val="D733AC77639C4711A19B1265C15FE0DA"/>
            </w:placeholder>
            <w:dataBinding w:prefixMappings="xmlns:ns0='urn:microsoft-dynamics-nav/reports/Standard_Sales_Order_Conf/1305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Order_Conf/1305"/>
            <w:id w:val="823017910"/>
            <w:placeholder>
              <w:docPart w:val="BD04518FE8A54E4290550C4AD8DD0B75"/>
            </w:placeholder>
            <w:dataBinding w:prefixMappings="xmlns:ns0='urn:microsoft-dynamics-nav/reports/Standard_Sales_Order_Conf/1305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Order_Conf/1305"/>
            <w:id w:val="131668742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Order_Conf/1305"/>
            <w:id w:val="-192594550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Order_Conf/1305"/>
            <w:id w:val="-134077163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Order_Conf/1305"/>
            <w:id w:val="-1445924232"/>
            <w:placeholder>
              <w:docPart w:val="FF6A47C08D084CBE803ADAEB6FC0CE9A"/>
            </w:placeholder>
            <w:dataBinding w:prefixMappings="xmlns:ns0='urn:microsoft-dynamics-nav/reports/Standard_Sales_Order_Conf/1305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19593183"/>
            <w:placeholder>
              <w:docPart w:val="47E9C4C41BAE4D1E85085F45EDA5090C"/>
            </w:placeholder>
            <w:dataBinding w:prefixMappings="xmlns:ns0='urn:microsoft-dynamics-nav/reports/Standard_Sales_Order_Conf/1305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Order_Conf/1305"/>
            <w:id w:val="-53974630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Order_Conf/1305"/>
            <w:id w:val="51250736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Order_Conf/1305"/>
            <w:id w:val="32378381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Order_Conf/1305"/>
            <w:id w:val="-152107923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Order_Conf/1305"/>
            <w:id w:val="1532234539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Order_Conf/1305"/>
            <w:id w:val="1291246806"/>
            <w:placeholder>
              <w:docPart w:val="CE1B8D68157A4B8E8398CD2186B89228"/>
            </w:placeholder>
            <w:dataBinding w:prefixMappings="xmlns:ns0='urn:microsoft-dynamics-nav/reports/Standard_Sales_Order_Conf/1305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Order_Conf/1305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Order_Conf/1305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Order_Conf/1305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Order_Conf/1305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Order_Conf/1305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Order_Conf/1305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Order_Conf/1305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Order_Conf/1305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Order_Conf/1305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Standard_Sales_Order_Conf/1305"/>
            <w:id w:val="-130623065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Order_Conf/1305"/>
            <w:id w:val="1496384203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Order_Conf/1305"/>
            <w:id w:val="1661501859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Standard_Sales_Order_Conf/1305"/>
                <w:id w:val="15579679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Standard_Sales_Order_Conf/1305"/>
                <w:id w:val="98342358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Standard_Sales_Order_Conf/1305"/>
                <w:id w:val="116736144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Standard_Sales_Order_Conf/1305"/>
                <w:id w:val="20648245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Standard_Sales_Order_Conf/1305"/>
                <w:id w:val="-71489382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Standard_Sales_Order_Conf/1305"/>
                <w:id w:val="-12046603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Order_Conf/1305"/>
          <w:id w:val="-215439963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Order_Conf/1305"/>
          <w:id w:val="60408362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Order_Conf/1305"/>
          <w:id w:val="-126422464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Order_Conf/1305"/>
          <w:id w:val="1485584341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Order_Conf/1305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Order_Conf/1305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Order_Conf/1305"/>
            <w:id w:val="484896011"/>
            <w:placeholder>
              <w:docPart w:val="9B5E4B8E804045399D4889C83CF3AFF7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Order_Conf/1305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Order_Conf/1305"/>
          <w:id w:val="-203241425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Order_Conf/1305"/>
          <w:id w:val="367417715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Order_Conf/1305"/>
          <w:id w:val="-37655124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Order_Conf/1305"/>
          <w:id w:val="-1521308041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Order_Conf/1305"/>
          <w:id w:val="2095976510"/>
          <w:placeholder>
            <w:docPart w:val="7BECBE18CEF04507B084430683B0775D"/>
          </w:placeholder>
          <w:dataBinding w:prefixMappings="xmlns:ns0='urn:microsoft-dynamics-nav/reports/Standard_Sales_Order_Conf/1305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Order_Conf/1305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Order_Conf/1305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Order_Conf/1305"/>
            <w:id w:val="832561865"/>
            <w:placeholder>
              <w:docPart w:val="5C7EA656F3EB46EF9D9830DB5614E2D5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Order_Conf/1305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