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887A0F" w14:textId="70302326" w:rsidR="009C7591" w:rsidRPr="00F354A2" w:rsidRDefault="00F354A2" w:rsidP="00F354A2">
      <w:r>
        <w:t xml:space="preserve">Credit : </w:t>
      </w:r>
      <w:hyperlink r:id="rId5" w:history="1">
        <w:r w:rsidRPr="00F354A2">
          <w:rPr>
            <w:rStyle w:val="Lienhypertexte"/>
          </w:rPr>
          <w:t>Print a PDF from Business Central, that’s easy, isn’t it? – hougaard.com</w:t>
        </w:r>
      </w:hyperlink>
    </w:p>
    <w:sectPr w:rsidR="009C7591" w:rsidRPr="00F354A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5255"/>
    <w:rsid w:val="006133E7"/>
    <w:rsid w:val="00795255"/>
    <w:rsid w:val="007C530B"/>
    <w:rsid w:val="009C7591"/>
    <w:rsid w:val="00F35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5F368D"/>
  <w15:docId w15:val="{9CC30E7A-86F7-49AE-A539-6859E71D3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en-C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F354A2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354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www.hougaard.com/print-a-pdf-from-business-central-thats-easy-isnt-i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P r i n t _ P D F / 5 0 1 0 0 / " >  
     < I n t e g e r >  
         < N u m b e r > N u m b e r < / N u m b e r >  
     < / I n t e g e r >  
 < / N a v W o r d R e p o r t X m l P a r t > 
</file>

<file path=customXml/itemProps1.xml><?xml version="1.0" encoding="utf-8"?>
<ds:datastoreItem xmlns:ds="http://schemas.openxmlformats.org/officeDocument/2006/customXml" ds:itemID="{3D93FF5B-1FDC-4599-BC1C-825E85D3B271}">
  <ds:schemaRefs>
    <ds:schemaRef ds:uri="urn:microsoft-dynamics-nav/reports/Print_PDF/50100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149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Christophe Watrelot</cp:lastModifiedBy>
  <cp:revision>3</cp:revision>
  <dcterms:created xsi:type="dcterms:W3CDTF">2024-06-10T03:38:00Z</dcterms:created>
  <dcterms:modified xsi:type="dcterms:W3CDTF">2024-11-08T13:37:00Z</dcterms:modified>
</cp:coreProperties>
</file>