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162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j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Cambria" w:hAnsi="Cambria"/>
          <w:b/>
          <w:i w:val="0"/>
          <w:color w:val="396F34"/>
          <w:sz w:val="28"/>
        </w:rPr>
        <w:t>CNJ - CONSELHO NACIONAL DA JUVENTUDE</w:t>
      </w:r>
    </w:p>
    <w:p>
      <w:pPr>
        <w:spacing w:line="276" w:lineRule="auto" w:after="120"/>
        <w:jc w:val="center"/>
      </w:pPr>
      <w:r>
        <w:rPr>
          <w:rFonts w:ascii="Cambria" w:hAnsi="Cambria"/>
          <w:b/>
          <w:i w:val="0"/>
          <w:color w:val="373737"/>
          <w:sz w:val="48"/>
        </w:rPr>
        <w:t>MANUAL DO UTILIZADOR</w:t>
      </w:r>
    </w:p>
    <w:p>
      <w:pPr>
        <w:spacing w:line="276" w:lineRule="auto" w:after="120"/>
        <w:jc w:val="center"/>
      </w:pPr>
      <w:r>
        <w:rPr>
          <w:rFonts w:ascii="Calibri" w:hAnsi="Calibri"/>
          <w:b w:val="0"/>
          <w:i w:val="0"/>
          <w:color w:val="396F34"/>
          <w:sz w:val="30"/>
        </w:rPr>
        <w:t>Base Nacional de Jovens em Busca de Emprego</w:t>
      </w:r>
    </w:p>
    <w:p>
      <w:pPr>
        <w:spacing w:line="276" w:lineRule="auto" w:after="120"/>
        <w:jc w:val="center"/>
      </w:pPr>
      <w:r>
        <w:rPr>
          <w:rFonts w:ascii="Calibri" w:hAnsi="Calibri"/>
          <w:b w:val="0"/>
          <w:i/>
          <w:color w:val="6E6E6E"/>
          <w:sz w:val="22"/>
        </w:rPr>
        <w:t>Vers?o institucional para consulta, arquivo e impress?o</w:t>
      </w: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  <w:jc w:val="center"/>
      </w:pPr>
      <w:r>
        <w:rPr>
          <w:rFonts w:ascii="Cambria" w:hAnsi="Cambria"/>
          <w:b w:val="0"/>
          <w:i w:val="0"/>
          <w:color w:val="BA9125"/>
          <w:sz w:val="24"/>
        </w:rPr>
        <w:t>S?o Tom? e Pr?ncipe</w:t>
      </w:r>
    </w:p>
    <w:p>
      <w:pPr>
        <w:spacing w:line="276" w:lineRule="auto" w:after="120"/>
        <w:jc w:val="center"/>
      </w:pPr>
      <w:r>
        <w:rPr>
          <w:rFonts w:ascii="Calibri" w:hAnsi="Calibri"/>
          <w:b w:val="0"/>
          <w:i w:val="0"/>
          <w:color w:val="373737"/>
          <w:sz w:val="24"/>
        </w:rPr>
        <w:t>31 de mar?o de 2026</w:t>
      </w:r>
    </w:p>
    <w:p>
      <w:pPr>
        <w:spacing w:line="276" w:lineRule="auto" w:after="120"/>
        <w:sectPr>
          <w:pgSz w:w="12240" w:h="15840"/>
          <w:pgMar w:top="1417" w:right="1304" w:bottom="1247" w:left="1417" w:header="720" w:footer="720" w:gutter="0"/>
          <w:cols w:space="720"/>
          <w:docGrid w:linePitch="360"/>
        </w:sectPr>
      </w:pPr>
    </w:p>
    <w:p>
      <w:pPr>
        <w:spacing w:line="276" w:lineRule="auto" w:after="120"/>
      </w:pPr>
      <w:r>
        <w:rPr>
          <w:rFonts w:ascii="Cambria" w:hAnsi="Cambria"/>
          <w:b/>
          <w:i w:val="0"/>
          <w:color w:val="373737"/>
          <w:sz w:val="32"/>
        </w:rPr>
        <w:t>Ficha do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Calibri" w:hAnsi="Calibri"/>
                <w:b/>
                <w:i w:val="0"/>
                <w:color w:val="396F34"/>
                <w:sz w:val="21"/>
              </w:rPr>
              <w:t>Documento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b w:val="0"/>
                <w:i w:val="0"/>
                <w:color w:val="373737"/>
                <w:sz w:val="21"/>
              </w:rPr>
              <w:t>Manual do Utilizador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/>
                <w:b/>
                <w:i w:val="0"/>
                <w:color w:val="396F34"/>
                <w:sz w:val="21"/>
              </w:rPr>
              <w:t>Plataforma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b w:val="0"/>
                <w:i w:val="0"/>
                <w:color w:val="373737"/>
                <w:sz w:val="21"/>
              </w:rPr>
              <w:t>Base Nacional de Jovens em Busca de Emprego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/>
                <w:b/>
                <w:i w:val="0"/>
                <w:color w:val="396F34"/>
                <w:sz w:val="21"/>
              </w:rPr>
              <w:t>Entidade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b w:val="0"/>
                <w:i w:val="0"/>
                <w:color w:val="373737"/>
                <w:sz w:val="21"/>
              </w:rPr>
              <w:t>CNJ - Conselho Nacional da Juventude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/>
                <w:b/>
                <w:i w:val="0"/>
                <w:color w:val="396F34"/>
                <w:sz w:val="21"/>
              </w:rPr>
              <w:t>P?blico-alvo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b w:val="0"/>
                <w:i w:val="0"/>
                <w:color w:val="373737"/>
                <w:sz w:val="21"/>
              </w:rPr>
              <w:t>Jovens, Empresas, Operadores Distritais, Administradores e T?cnico PNUD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/>
                <w:b/>
                <w:i w:val="0"/>
                <w:color w:val="396F34"/>
                <w:sz w:val="21"/>
              </w:rPr>
              <w:t>Vers?o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b w:val="0"/>
                <w:i w:val="0"/>
                <w:color w:val="373737"/>
                <w:sz w:val="21"/>
              </w:rPr>
              <w:t>1.1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/>
                <w:b/>
                <w:i w:val="0"/>
                <w:color w:val="396F34"/>
                <w:sz w:val="21"/>
              </w:rPr>
              <w:t>Data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b w:val="0"/>
                <w:i w:val="0"/>
                <w:color w:val="373737"/>
                <w:sz w:val="21"/>
              </w:rPr>
              <w:t>31 de mar?o de 2026</w:t>
            </w:r>
          </w:p>
        </w:tc>
      </w:tr>
    </w:tbl>
    <w:p>
      <w:pPr>
        <w:spacing w:line="276" w:lineRule="auto" w:after="120"/>
      </w:pPr>
      <w:r>
        <w:rPr>
          <w:rFonts w:ascii="Cambria" w:hAnsi="Cambria"/>
          <w:b/>
          <w:i w:val="0"/>
          <w:color w:val="373737"/>
          <w:sz w:val="32"/>
        </w:rPr>
        <w:t>?ndice</w:t>
      </w:r>
    </w:p>
    <w:p>
      <w:pPr>
        <w:spacing w:line="276" w:lineRule="auto" w:after="120"/>
      </w:pPr>
      <w:r>
        <w:rPr>
          <w:rFonts w:ascii="Calibri" w:hAnsi="Calibri"/>
          <w:b w:val="0"/>
          <w:i/>
          <w:color w:val="6E6E6E"/>
          <w:sz w:val="20"/>
        </w:rPr>
        <w:t>Se o ?ndice n?o surgir totalmente preenchido ao abrir no Word, clique com o bot?o direito sobre ele e escolha "Atualizar campo".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73737"/>
          <w:sz w:val="21"/>
        </w:rPr>
        <w:fldChar w:fldCharType="begin"/>
      </w:r>
      <w:r>
        <w:rPr>
          <w:rFonts w:ascii="Calibri" w:hAnsi="Calibri"/>
          <w:b w:val="0"/>
          <w:i w:val="0"/>
          <w:color w:val="373737"/>
          <w:sz w:val="21"/>
        </w:rPr>
        <w:instrText xml:space="preserve">TOC \o "1-3" \h \z \u</w:instrText>
      </w:r>
      <w:r>
        <w:rPr>
          <w:rFonts w:ascii="Calibri" w:hAnsi="Calibri"/>
          <w:b w:val="0"/>
          <w:i w:val="0"/>
          <w:color w:val="373737"/>
          <w:sz w:val="21"/>
        </w:rPr>
        <w:fldChar w:fldCharType="separate"/>
      </w:r>
      <w:r>
        <w:rPr>
          <w:rFonts w:ascii="Calibri" w:hAnsi="Calibri"/>
          <w:b w:val="0"/>
          <w:i w:val="0"/>
          <w:color w:val="373737"/>
          <w:sz w:val="21"/>
        </w:rPr>
        <w:t>Atualize o ?ndice no Word para visualizar a pagina??o.</w:t>
      </w:r>
      <w:r>
        <w:rPr>
          <w:rFonts w:ascii="Calibri" w:hAnsi="Calibri"/>
          <w:b w:val="0"/>
          <w:i w:val="0"/>
          <w:color w:val="373737"/>
          <w:sz w:val="21"/>
        </w:rPr>
        <w:fldChar w:fldCharType="end"/>
      </w:r>
    </w:p>
    <w:p>
      <w:pPr>
        <w:spacing w:line="276" w:lineRule="auto" w:after="120"/>
      </w:pPr>
      <w:r>
        <w:br w:type="page"/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1. Introdução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Este manual explica como utilizar a plataforma de procura de emprego para jovens, empresas e equipas de gestão. O objetivo do sistema é facilitar o registo de utilizadores, a criação de perfis profissionais, a divulgação de vagas, a gestão de candidaturas, o controlo de pedidos de contacto e o acompanhamento administrativo da plataforma.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site possui diferentes áreas de acesso, de acordo com o perfil do utilizador: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Jovem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Empresa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Operador Distrital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Administrador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Técnico PNUD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Cada perfil tem menus, permissões e responsabilidades próprias. Este documento foi organizado para que cada utilizador encontre, com facilidade, o procedimento correspondente ao seu papel.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2. Objetivo da Plataforma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 plataforma permite: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Registar jovens em busca de emprego, estágio ou formação.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Registar empresas com interesse em divulgar vagas e encontrar candidatos.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Validar perfis antes da sua disponibilização na plataforma.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Proteger os dados pessoais dos jovens, permitindo contacto direto apenas quando autorizado.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Acompanhar candidaturas, pedidos de contacto, colocações e relatórios.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Apoiar operações administrativas e registos offline.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3. Perfis de Utilizador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3.1 Jovem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perfil Jovem destina-se a candidatos que procuram emprego, estágio ou oportunidades de formação. Pode: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Criar conta e completar o perfil profissional.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Adicionar educação, experiência, competências, idiomas e documentos.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Consultar vagas disponíveis.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Candidatar-se a vagas.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Acompanhar o estado das candidaturas.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Definir preferências de contacto.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3.2 Empresa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perfil Empresa destina-se a entidades empregadoras. Pode: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Criar conta empresarial.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Completar o perfil da empresa.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Publicar e gerir vagas.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Receber candidaturas.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Pesquisar jovens validados, após verificação administrativa.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Solicitar contacto de jovens através do sistema.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3.3 Operador Distrital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Operador Distrital apoia o registo e a validação inicial de perfis. Pode: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Fazer registo assistido de jovens.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Consultar a fila de validação.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Apoiar o preenchimento e a regularização de perfis.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3.4 Administrador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Administrador gere o funcionamento da plataforma. Pode: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Gerir utilizadores.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Validar perfis de jovens e empresas.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Aprovar, rejeitar ou desativar pedidos de contacto.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Consultar colocações em emprego.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Produzir relatórios.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Importar e exportar registos offline.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3.5 Técnico PNUD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Técnico PNUD utiliza uma área de acompanhamento técnico com indicadores e visão geral da plataforma. O foco principal é a monitorização, e não a operação administrativa.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4. Requisitos para Acesso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Para utilizar o site, recomenda-se: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Um navegador atualizado.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Ligação à internet.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Endereço de email válido.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Número de telefone funcional.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Documentos e dados importantes por perfil: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Jovem: BI e dados pessoais.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Empresa: NIF e dados institucionais.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5. Páginas Públicas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Sem iniciar sessão, o utilizador pode aceder a: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Página inicial.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Página Sobre.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Página de Ajuda.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Política de Privacidade.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Termos de Uso.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Registo.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Início de sessão.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Recuperação de palavra-passe.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6. Criação de Conta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6.1 Como registar uma conta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Na página de registo, o utilizador deve:</w:t>
      </w:r>
    </w:p>
    <w:p>
      <w:pPr>
        <w:spacing w:line="276" w:lineRule="auto" w:after="120"/>
      </w:pP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Escolher o tipo de conta.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Preencher nome, email, telefone, distrito e palavra-passe.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Aceitar os consentimentos obrigatórios.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Concluir o registo.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6.2 Regras importantes no registo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Os jovens devem indicar o número do BI.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As empresas devem indicar o NIF.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tipo de conta escolhido define o acesso dentro da plataforma.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email e o telefone devem estar corretos para recuperação de acesso e notificações.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6.3 Consentimentos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Durante o registo, a plataforma solicita consentimentos relacionados com: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Tratamento de dados.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Contacto institucional.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Sem estes consentimentos, o registo público não fica devidamente configurado para os fluxos principais da plataforma.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7. Início de Sessão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7.1 Como entrar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acesso pode ser feito com: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Email e palavra-passe.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Telefone e palavra-passe.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7.2 Opção "lembrar-me"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Se a opção estiver disponível e for selecionada, a sessão pode permanecer ativa por mais tempo no mesmo dispositivo.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7.3 Encaminhamento após o login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Depois de entrar, o sistema leva o utilizador para a área adequada: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Jovem sem perfil completo: assistente de perfil.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Jovem com perfil: página do perfil.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Empresa sem perfil empresarial: completar empresa.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Empresa com perfil: painel da empresa.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Operador Distrital: registo assistido.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Administrador: painel administrativo.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Técnico PNUD: dashboard técnico.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8. Recuperação de Palavra-passe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8.1 Como recuperar o acesso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Se o utilizador esquecer a palavra-passe, deve:</w:t>
      </w:r>
    </w:p>
    <w:p>
      <w:pPr>
        <w:spacing w:line="276" w:lineRule="auto" w:after="120"/>
      </w:pP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Abrir a página de recuperação.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Introduzir o email da conta.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Receber um código de verificação.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Inserir o código no prazo indicado.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Definir uma nova palavra-passe.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8.2 Regras do código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código é enviado por email.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código tem validade limitada.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Depois de expirar, é necessário pedir um novo código.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9. Minha Conta e Notificações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Depois de iniciar sessão, o utilizador pode aceder à área "Minha conta".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Nesta área é possível: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Ver os dados principais da conta.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Editar nome, email, telefone e distrito.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Alterar a palavra-passe.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Ver notificações do sistema.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As notificações informam, por exemplo: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Conclusão do registo.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Estado de validação.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Alterações em pedidos de contacto.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Atualizações de candidaturas.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Avisos administrativos.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10. Navegação Geral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menu apresentado muda conforme o perfil do utilizador.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Exemplos de áreas disponíveis: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Início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Sobre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Ajuda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Meu perfil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Vagas disponíveis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Minhas candidaturas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Painel da empresa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Pesquisar jovens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Registo assistido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Validar perfis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Painel admin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Pedidos de contacto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Colocações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Relatórios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Dashboard técnico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11. Manual do Jovem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11.1 Primeiro acesso do Jovem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Depois do registo e do login, o jovem é encaminhado para um assistente de preenchimento do perfil. O processo foi organizado por etapas para facilitar o preenchimento gradual.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11.2 Etapas do perfil do Jovem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perfil é preenchido em quatro etapas:</w:t>
      </w:r>
    </w:p>
    <w:p>
      <w:pPr>
        <w:spacing w:line="276" w:lineRule="auto" w:after="120"/>
      </w:pP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Dados pessoais.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Educação, competências e idiomas.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Experiência e interesses.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Documentos e consentimentos.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sistema permite guardar o progresso e continuar mais tarde.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11.3 Dados pessoais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Nesta etapa, o jovem deve preencher informações como: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Identificação pessoal.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Data de nascimento.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Contactos.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Endereço e distrito.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Apresentação pessoal.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Profissão ou área de interesse.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Disponibilidade.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11.4 Educação, competências e idiomas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jovem pode registar: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Nível de escolaridade.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Cursos e áreas de formação.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Competências técnicas.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Competências adicionais.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Idiomas.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Também pode adicionar competências personalizadas, quando estas não existirem na lista.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11.5 Experiência e interesses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Nesta área podem ser registados: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Experiências profissionais.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Funções desempenhadas.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Duração da experiência.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Interesses profissionais.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Tipo de oportunidade pretendida, como emprego, estágio ou formação.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11.6 Documentos e consentimentos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jovem pode anexar documentos relevantes, como: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CV.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Certificados.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Outros comprovativos.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Também pode definir consentimentos e canais de contacto: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SMS.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WhatsApp.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Email.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11.7 Guardar progresso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sistema suporta gravação parcial do formulário. Isto significa que o jovem não precisa de concluir tudo numa única sessão.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11.8 Percentagem de conclusão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perfil apresenta um indicador de progresso. Este indicador é importante porque influencia a validação e a visibilidade do perfil.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Regras principais: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Com 50 por cento ou mais, o perfil pode entrar na fila de validação administrativa.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Com 80 por cento ou mais, e depois de aprovado, o perfil pode tornar-se visível para empresas.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11.9 Validação do perfil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perfil do jovem não fica automaticamente disponível para empresas. Antes disso, é necessário:</w:t>
      </w:r>
    </w:p>
    <w:p>
      <w:pPr>
        <w:spacing w:line="276" w:lineRule="auto" w:after="120"/>
      </w:pP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Atingir o nível mínimo de completude.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Passar pela validação administrativa.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11.10 Regra de idade mínima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Perfis de jovens com menos de 18 anos não podem ser aprovados para disponibilização na plataforma. Mesmo que o perfil esteja bem preenchido, a validação fica condicionada por esta regra.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11.11 Visibilidade para empresas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Um perfil de jovem só fica visível para empresas quando reunir, simultaneamente, estas condições: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Estar completo.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Estar validado.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Cumprir a idade mínima.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Ter nível de progresso suficiente.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Estar com a visibilidade ativa.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11.12 Consultar o perfil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Na página do perfil, o jovem pode ver: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Estado da validação.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Estado de visibilidade.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Percentagem de completude.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Resumo pessoal.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Educação.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Competências.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Idiomas.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Experiência.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Documentos.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Candidaturas recentes.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11.13 Editar o perfil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jovem pode regressar ao assistente e atualizar os dados sempre que necessário. Após alterações importantes, o sistema pode: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Atualizar o progresso.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Manter ou retirar a visibilidade, conforme as regras.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Gerar novas notificações.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11.14 Procurar vagas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Na área "Vagas disponíveis", o jovem pode: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Pesquisar por palavra-chave.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Filtrar por tipo de vaga.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Filtrar por distrito.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Filtrar por área.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sistema também pode apresentar recomendações com base no perfil do jovem.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11.15 Candidatar-se a uma vaga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Para se candidatar, o jovem deve:</w:t>
      </w:r>
    </w:p>
    <w:p>
      <w:pPr>
        <w:spacing w:line="276" w:lineRule="auto" w:after="120"/>
      </w:pP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Abrir a lista de vagas.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Escolher uma vaga ativa.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Confirmar a candidatura.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Antes da candidatura, o sistema verifica se o perfil está elegível para participar nas vagas.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11.16 Situações em que a candidatura pode ser bloqueada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 candidatura pode ficar indisponível quando: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perfil ainda não cumpre os requisitos de visibilidade.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perfil ainda não foi validado.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jovem não cumpre a idade mínima.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 vaga já não está ativa.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 vaga já atingiu o número de vagas previsto.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11.17 Minhas candidaturas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Na área "Minhas candidaturas", o jovem pode acompanhar: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Candidaturas pendentes.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Candidaturas em análise.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Candidaturas aceites.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Candidaturas rejeitadas.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Também pode consultar mensagens enviadas no contexto da candidatura.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11.18 Histórico de mensagens da candidatura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Quando a empresa comunica através da candidatura, o jovem pode acompanhar essas mensagens no histórico respetivo.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11.19 Documentos pessoais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Os documentos anexados pelo jovem ficam associados ao perfil. O próprio jovem pode consultá-los. O acesso por empresas depende das regras de visibilidade e permissão aplicáveis.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12. Manual da Empresa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12.1 Registo da empresa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No registo, a empresa deve criar uma conta com os dados básicos e, depois, completar o perfil empresarial.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12.2 Completar o perfil empresarial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 empresa pode preencher, entre outros, os seguintes dados: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Nome da empresa.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NIF.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Setor ou setores de atividade.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Descrição institucional.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Telefone.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Email.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Website.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Distrito.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Endereço.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Logótipo.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12.3 Estado da empresa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Depois de completar o perfil, a empresa pode ficar: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Completa, mas ainda não verificada.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Verificada e apta a usar recursos avançados.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12.4 Verificação administrativa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 empresa precisa de verificação administrativa para aceder ao diretório de jovens e aos pedidos de contacto. Até lá, pode completar os dados e preparar a sua presença na plataforma.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12.5 Painel da empresa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No painel da empresa, é possível acompanhar: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Número de vagas ativas.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Total de vagas publicadas.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Número de candidaturas.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Visualizações.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Pedidos de contacto.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12.6 Criar vaga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 empresa pode criar vagas indicando informações como: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Título.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Tipo de oportunidade.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Área.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Distrito.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Descrição.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Requisitos.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Nível de escolaridade.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Salário, quando aplicável.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Número de vagas.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Prazo.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12.7 Gerir vagas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Depois de publicar, a empresa pode: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Editar vagas.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Fechar vagas.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Consultar candidaturas recebidas.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Em certos casos, a vaga pode ser fechada automaticamente quando o número de candidatos aceites preenche todas as vagas disponíveis.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12.8 Consultar candidaturas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 empresa pode ver a lista de candidatos por vaga e acompanhar o estado de cada processo.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Os estados principais da candidatura são: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Pendente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Em análise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Aceite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Rejeitada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12.9 Atualizar o estado da candidatura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 empresa pode atualizar o estado da candidatura e enviar mensagens dentro do processo.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Quando uma candidatura para emprego é aceite, o sistema pode sinalizar essa ocorrência para acompanhamento administrativo como colocação em emprego.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12.10 Pesquisar jovens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Depois de verificada, a empresa pode usar a área "Pesquisar jovens".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Nesta área, pode filtrar por: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Palavra-chave.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Profissão.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Competência.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Distrito.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Nível de escolaridade.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Área.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Disponibilidade.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Experiência.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12.11 Quem aparece na pesquisa de jovens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Na pesquisa surgem apenas jovens que: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Têm perfil completo.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Foram validados.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Cumprem a idade mínima.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Estão visíveis para empresas.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12.12 Ver perfil de jovem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Ao abrir o perfil de um jovem, a empresa pode consultar os dados profissionais disponibilizados pela plataforma.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Os dados de contacto direto não ficam automaticamente expostos em todos os casos.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12.13 Pedidos de contacto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Se a empresa quiser contactar um jovem fora do fluxo normal de candidatura, deve criar um pedido de contacto.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pedido fica inicialmente pendente e depende de decisão administrativa.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12.14 Estados do pedido de contacto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Os pedidos de contacto podem ficar com os seguintes estados: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Pendente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Aprovado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Desativado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Rejeitado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12.15 Quando o contacto direto fica disponível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acesso direto ao contacto do jovem depende de: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Pedido aprovado.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Perfil do jovem continuar elegível e visível.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Mesmo depois de aprovado, o acesso pode ser retirado caso a situação do perfil do jovem mude ou haja decisão administrativa de desativação.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12.16 Pedidos em lote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 empresa pode enviar pedidos de contacto para vários jovens de uma só vez, quando a funcionalidade estiver disponível na pesquisa.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13. Manual do Operador Distrital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13.1 Função do operador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Operador Distrital presta apoio a utilizadores que necessitam de assistência no registo, sobretudo jovens.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13.2 Registo assistido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Na funcionalidade de registo assistido, o operador pode:</w:t>
      </w:r>
    </w:p>
    <w:p>
      <w:pPr>
        <w:spacing w:line="276" w:lineRule="auto" w:after="120"/>
      </w:pP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Criar a conta do jovem.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Preencher o perfil principal.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Registar a escolaridade básica.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Submeter o perfil para seguimento administrativo.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13.3 Resultado do registo assistido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perfil criado por registo assistido fica, normalmente: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Completo no sistema.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Pendente de validação administrativa.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13.4 Validação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operador também pode consultar a fila de validação, quando tiver permissão para essa área.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14. Manual do Administrador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14.1 Painel administrativo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painel administrativo centraliza a gestão da plataforma. A partir dele, o administrador pode controlar utilizadores, validações, pedidos de contacto, colocações e relatórios.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14.2 Validar perfis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Na fila de validação, o administrador pode analisar: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Perfis de jovens prontos para aprovação.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Perfis empresariais completos que aguardam verificação.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14.3 Aprovar ou rejeitar jovem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Ao analisar um jovem, o administrador deve considerar: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Percentagem de completude.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Idade mínima.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Coerência dos dados.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Existência de informações suficientes para o objetivo da plataforma.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Se aprovar: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perfil fica validado.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Pode tornar-se visível para empresas, se cumprir os requisitos de visibilidade.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Se rejeitar: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perfil não fica visível.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utilizador pode precisar de corrigir ou completar informações.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14.4 Aprovar ou rejeitar empresa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Ao aprovar uma empresa: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 empresa passa a poder pesquisar jovens.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 empresa passa a poder solicitar contacto.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Ao rejeitar: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 empresa permanece sem acesso a essas funcionalidades até regularizar o perfil.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14.5 Gerir utilizadores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administrador pode: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Listar utilizadores.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Pesquisar e filtrar.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Abrir detalhes.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Editar dados.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Ativar ou desativar contas.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Criar utilizadores com diferentes perfis.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14.6 Criar utilizadores pelo painel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administrador pode criar contas para: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Jovem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Empresa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Operador Distrital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Técnico PNUD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14.7 Gerir pedidos de contacto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Os pedidos de contacto enviados pelas empresas são analisados pelo administrador.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administrador pode: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Aprovar.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Rejeitar.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Desativar.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14.8 Quando aprovar um pedido de contacto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Ao aprovar um pedido: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 empresa recebe permissão para consultar o contacto do jovem, enquanto a permissão se mantiver válida.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jovem é notificado.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14.9 Quando desativar um pedido de contacto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 desativação pode ser usada quando: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acesso direto já não deve permanecer ativo.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perfil do jovem deixou de cumprir os requisitos.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Existe necessidade administrativa de retirar o acesso concedido.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14.10 Colocações em emprego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administrador pode acompanhar candidaturas aceites em vagas do tipo emprego, para medir resultados de inserção profissional.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14.11 Relatórios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A área de relatórios permite gerar informação com períodos como: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Diário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Quinzenal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Mensal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Anual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Personalizado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Os relatórios podem incluir indicadores como: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Jovens registados.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Jovens validados.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Empresas registadas.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Empresas verificadas.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Vagas criadas.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Candidaturas.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Pedidos de contacto.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Colocações.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14.12 Exportação de relatórios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Os relatórios podem ser exportados em formatos como: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CSV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PDF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14.13 Registos offline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administrador pode trabalhar com formulários offline para recolha de dados fora da plataforma online.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fluxo normal é:</w:t>
      </w:r>
    </w:p>
    <w:p>
      <w:pPr>
        <w:spacing w:line="276" w:lineRule="auto" w:after="120"/>
      </w:pP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Gerar formulário offline.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Recolher dados.</w:t>
      </w:r>
    </w:p>
    <w:p>
      <w:pPr>
        <w:pStyle w:val="ListNumber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Importar o ficheiro gerado para o sistema.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Esta funcionalidade é útil para contextos com acesso limitado à internet.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15. Manual do Técnico PNUD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15.1 Dashboard técnico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dashboard técnico apresenta uma visão geral da plataforma com indicadores de acompanhamento.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Pode incluir: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Cobertura por distrito.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Taxas de validação.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Distribuição por nível de escolaridade.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Distribuição por área.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Jovens recentes.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Empresas recentes.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Vagas recentes.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15.2 Finalidade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Esta área destina-se, sobretudo, à monitorização, à leitura de indicadores e ao acompanhamento do desempenho da plataforma.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16. Privacidade, Proteção de Dados e Regras Importantes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16.1 Proteção dos dados dos jovens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Os dados dos jovens não ficam livremente acessíveis para todas as empresas. O sistema controla o acesso através de: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Validação administrativa.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Regras de visibilidade.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Pedidos formais de contacto.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16.2 Consentimentos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tratamento de dados e o uso dos canais de contacto dependem dos consentimentos definidos no sistema.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16.3 Acesso a documentos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O acesso aos documentos segue regras de permissão. Nem todos os utilizadores podem consultar todos os ficheiros.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16.4 Alterações no estado do perfil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Um perfil pode deixar de estar visível se houver uma mudança que afete a elegibilidade, como: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Perda de requisitos de completude.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Problemas administrativos.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Questão relacionada com a idade mínima.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16.5 Responsabilidade pelos dados inseridos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Cada utilizador deve garantir que os dados registados são verdadeiros, atualizados e adequados ao objetivo da plataforma.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17. Resolução de Problemas Mais Comuns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17.1 Não consigo entrar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Verifique: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Se está a usar o email ou telefone corretos.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Se a palavra-passe está correta.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Se a conta ainda está ativa.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Se necessário, use a recuperação de palavra-passe.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17.2 Não recebi o código de recuperação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Verifique: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Caixa de entrada.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Pasta de spam.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Se o email introduzido está correto.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17.3 O meu perfil não aparece para empresas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Confirme se: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perfil está validado.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perfil está suficientemente completo.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Cumpre a idade mínima.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 visibilidade está ativa.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17.4 Não consigo candidatar-me a vagas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Isto pode acontecer se: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perfil ainda não está elegível.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A vaga está fechada.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número de vagas foi esgotado.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17.5 A empresa não consegue pesquisar jovens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Normalmente, isso significa que a empresa ainda não foi verificada administrativamente.</w:t>
      </w:r>
    </w:p>
    <w:p>
      <w:pPr>
        <w:spacing w:line="276" w:lineRule="auto" w:after="120"/>
      </w:pPr>
    </w:p>
    <w:p>
      <w:pPr>
        <w:pStyle w:val="Heading2"/>
        <w:keepNext/>
        <w:spacing w:before="160" w:after="60"/>
      </w:pPr>
      <w:r>
        <w:rPr>
          <w:rFonts w:ascii="Cambria" w:hAnsi="Cambria"/>
          <w:b/>
          <w:i w:val="0"/>
          <w:color w:val="373737"/>
          <w:sz w:val="24"/>
        </w:rPr>
        <w:t>17.6 O pedido de contacto não mostra o telefone do jovem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Mesmo com o pedido aprovado, os dados podem deixar de aparecer se: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perfil do jovem deixou de estar visível.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O acesso foi desativado.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18. Boas Práticas de Utilização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Preencha os dados com atenção e sem abreviaturas desnecessárias.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Mantenha o email e o telefone atualizados.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Reveja o perfil regularmente.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Carregue documentos legíveis e relevantes.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Use descrições claras nas vagas.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Respeite a finalidade profissional da plataforma.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19. Contactos de Apoio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Em caso de dificuldade, o utilizador pode procurar apoio pelos contactos institucionais da plataforma:</w:t>
      </w:r>
    </w:p>
    <w:p>
      <w:pPr>
        <w:spacing w:line="276" w:lineRule="auto" w:after="120"/>
      </w:pP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Email: cnjstp2023@gmail.com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Telefones: +239 9903424 / +239 9982220</w:t>
      </w:r>
    </w:p>
    <w:p>
      <w:pPr>
        <w:pStyle w:val="ListBullet"/>
        <w:spacing w:after="40"/>
        <w:ind w:left="357"/>
      </w:pPr>
      <w:r>
        <w:rPr>
          <w:rFonts w:ascii="Calibri" w:hAnsi="Calibri"/>
          <w:b w:val="0"/>
          <w:i w:val="0"/>
          <w:color w:val="373737"/>
          <w:sz w:val="22"/>
        </w:rPr>
        <w:t>Endereço: Palácio dos Pioneiros Sala N.º 08 - Bairro da Quinta de Sto. António - S. Tomé - STP</w:t>
      </w:r>
    </w:p>
    <w:p>
      <w:pPr>
        <w:spacing w:line="276" w:lineRule="auto" w:after="120"/>
      </w:pPr>
    </w:p>
    <w:p>
      <w:pPr>
        <w:pStyle w:val="Heading1"/>
        <w:keepNext/>
        <w:spacing w:before="200" w:after="80"/>
      </w:pPr>
      <w:r>
        <w:rPr>
          <w:rFonts w:ascii="Cambria" w:hAnsi="Cambria"/>
          <w:b/>
          <w:i w:val="0"/>
          <w:color w:val="396F34"/>
          <w:sz w:val="30"/>
        </w:rPr>
        <w:t>20. Conclusão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Este manual foi preparado para orientar a utilização completa da plataforma por todos os perfis disponíveis. A boa utilização do sistema depende do preenchimento correto dos dados, do respeito pelas regras de validação e da utilização responsável das funcionalidades de contacto, candidatura e administração.</w:t>
      </w:r>
    </w:p>
    <w:p>
      <w:pPr>
        <w:spacing w:line="276" w:lineRule="auto" w:after="1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373737"/>
          <w:sz w:val="22"/>
        </w:rPr>
        <w:t>Sempre que necessário, recomenda-se consultar a área de ajuda do próprio site ou contactar a equipa de apoio.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17" w:right="1304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E6E6E"/>
        <w:sz w:val="18"/>
      </w:rPr>
      <w:t xml:space="preserve">P?gina </w:t>
    </w:r>
    <w:r>
      <w:rPr>
        <w:rFonts w:ascii="Calibri" w:hAnsi="Calibri"/>
        <w:b w:val="0"/>
        <w:i w:val="0"/>
        <w:color w:val="6E6E6E"/>
        <w:sz w:val="18"/>
      </w:rPr>
      <w:fldChar w:fldCharType="begin"/>
    </w:r>
    <w:r>
      <w:rPr>
        <w:rFonts w:ascii="Calibri" w:hAnsi="Calibri"/>
        <w:b w:val="0"/>
        <w:i w:val="0"/>
        <w:color w:val="6E6E6E"/>
        <w:sz w:val="18"/>
      </w:rPr>
      <w:instrText xml:space="preserve">PAGE</w:instrText>
    </w:r>
    <w:r>
      <w:rPr>
        <w:rFonts w:ascii="Calibri" w:hAnsi="Calibri"/>
        <w:b w:val="0"/>
        <w:i w:val="0"/>
        <w:color w:val="6E6E6E"/>
        <w:sz w:val="18"/>
      </w:rPr>
      <w:fldChar w:fldCharType="separate"/>
    </w:r>
    <w:r>
      <w:rPr>
        <w:rFonts w:ascii="Calibri" w:hAnsi="Calibri"/>
        <w:b w:val="0"/>
        <w:i w:val="0"/>
        <w:color w:val="6E6E6E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396F34"/>
        <w:sz w:val="18"/>
      </w:rPr>
      <w:t>CNJ - Conselho Nacional da Juventude | Base Nacional de Jovens em Busca de Emprego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Utilizador - Base Nacional de Jovens em Busca de Emprego</dc:title>
  <dc:subject>Manual institucional de utiliza??o da plataforma digital do CNJ</dc:subject>
  <dc:creator>CNJ - Conselho Nacional da Juventude</dc:creator>
  <cp:keywords>CNJ, manual, utilizador, emprego, jovens, empresas</cp:keywords>
  <dc:description>Vers?o institucional em formato DOCX gerada a partir do manual do reposit?rio.</dc:description>
  <cp:lastModifiedBy/>
  <cp:revision>1</cp:revision>
  <dcterms:created xsi:type="dcterms:W3CDTF">2013-12-23T23:15:00Z</dcterms:created>
  <dcterms:modified xsi:type="dcterms:W3CDTF">2013-12-23T23:15:00Z</dcterms:modified>
  <cp:category>Manual</cp:category>
</cp:coreProperties>
</file>