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71E4" w14:textId="7921391E" w:rsidR="00D637F7" w:rsidRDefault="00D637F7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t>Given a password and a person’s info</w:t>
      </w:r>
    </w:p>
    <w:p w14:paraId="0A993A2C" w14:textId="6B1F366D" w:rsidR="00D637F7" w:rsidRDefault="00D637F7" w:rsidP="00D637F7">
      <w:r>
        <w:t xml:space="preserve">We first extract a dictionary from that person’s info </w:t>
      </w:r>
    </w:p>
    <w:p w14:paraId="2777D874" w14:textId="47658D43" w:rsidR="00D637F7" w:rsidRPr="00D637F7" w:rsidRDefault="00D637F7" w:rsidP="00D637F7">
      <w:r>
        <w:t xml:space="preserve">This dictionary of substring will be check if it </w:t>
      </w:r>
      <w:proofErr w:type="gramStart"/>
      <w:r>
        <w:t>exist</w:t>
      </w:r>
      <w:proofErr w:type="gramEnd"/>
      <w:r>
        <w:t xml:space="preserve"> in password to transform password into a mask </w:t>
      </w:r>
    </w:p>
    <w:p w14:paraId="00900141" w14:textId="77777777" w:rsidR="00D637F7" w:rsidRDefault="00D637F7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</w:p>
    <w:p w14:paraId="2DB717D5" w14:textId="1624103F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t xml:space="preserve">Name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8"/>
        <w:gridCol w:w="3287"/>
        <w:gridCol w:w="2923"/>
        <w:gridCol w:w="2122"/>
      </w:tblGrid>
      <w:tr w:rsidR="00000830" w14:paraId="1D7563C0" w14:textId="77777777" w:rsidTr="00C546E7">
        <w:trPr>
          <w:trHeight w:val="710"/>
        </w:trPr>
        <w:tc>
          <w:tcPr>
            <w:tcW w:w="102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19FFFF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jc w:val="center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3287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ECDA0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jc w:val="center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2923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353DC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jc w:val="center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2122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D4E581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jc w:val="center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5B37DB97" w14:textId="77777777" w:rsidTr="00C546E7">
        <w:trPr>
          <w:trHeight w:val="69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808714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N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AEB4C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Full name without spaces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1A511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1]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ZhangSanChuan</w:t>
            </w:r>
            <w:proofErr w:type="spellEnd"/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64A93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  <w:proofErr w:type="spellStart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ZhangSanChuan</w:t>
            </w:r>
            <w:proofErr w:type="spellEnd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</w:p>
        </w:tc>
      </w:tr>
      <w:tr w:rsidR="00000830" w14:paraId="1F543C63" w14:textId="77777777" w:rsidTr="00C546E7">
        <w:trPr>
          <w:trHeight w:val="105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F0292B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a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80D06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Secondary identifier followed by the first name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84DB6" w14:textId="78761748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2]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name_str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8B21E5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  <w:proofErr w:type="spellStart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SanChuanZhang</w:t>
            </w:r>
            <w:proofErr w:type="spellEnd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</w:p>
          <w:p w14:paraId="495A113D" w14:textId="182C5BCF" w:rsidR="00C546E7" w:rsidRPr="00C546E7" w:rsidRDefault="00C546E7" w:rsidP="00C546E7">
            <w:r>
              <w:t>“</w:t>
            </w:r>
            <w:proofErr w:type="spellStart"/>
            <w:r>
              <w:t>MinhNguyenNhat</w:t>
            </w:r>
            <w:proofErr w:type="spellEnd"/>
            <w:r>
              <w:t>”</w:t>
            </w:r>
          </w:p>
        </w:tc>
      </w:tr>
      <w:tr w:rsidR="00000830" w14:paraId="72CED030" w14:textId="77777777" w:rsidTr="00C546E7">
        <w:trPr>
          <w:trHeight w:val="69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D52AA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b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94683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Short form identifier (initials)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2C1B8" w14:textId="02B2B8A6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E772C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"ZSC"</w:t>
            </w:r>
          </w:p>
        </w:tc>
      </w:tr>
      <w:tr w:rsidR="00000830" w14:paraId="01F4C3EE" w14:textId="77777777" w:rsidTr="00C546E7">
        <w:trPr>
          <w:trHeight w:val="69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5AF5D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521E1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Secondary identifier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19D30" w14:textId="0FC86248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2]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8334B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  <w:proofErr w:type="spellStart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SanChuan</w:t>
            </w:r>
            <w:proofErr w:type="spellEnd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</w:p>
        </w:tc>
      </w:tr>
      <w:tr w:rsidR="00000830" w14:paraId="6A096F8E" w14:textId="77777777" w:rsidTr="00C546E7">
        <w:trPr>
          <w:trHeight w:val="69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D225B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BCCEF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First word only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1CF6E" w14:textId="34AA08CE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name_</w:t>
            </w:r>
            <w:proofErr w:type="gram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F8A4D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"Zhang"</w:t>
            </w:r>
          </w:p>
        </w:tc>
      </w:tr>
      <w:tr w:rsidR="00000830" w14:paraId="141E31B2" w14:textId="77777777" w:rsidTr="00C546E7">
        <w:trPr>
          <w:trHeight w:val="105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72BC2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f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6992E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Initials after the first, followed by first word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F3C2D" w14:textId="2CB8BD31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4]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name_str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4423E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  <w:proofErr w:type="spellStart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SCZhang</w:t>
            </w:r>
            <w:proofErr w:type="spellEnd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</w:p>
        </w:tc>
      </w:tr>
      <w:tr w:rsidR="00000830" w14:paraId="59738234" w14:textId="77777777" w:rsidTr="00C546E7">
        <w:trPr>
          <w:trHeight w:val="1055"/>
        </w:trPr>
        <w:tc>
          <w:tcPr>
            <w:tcW w:w="102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5462A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</w:t>
            </w:r>
          </w:p>
        </w:tc>
        <w:tc>
          <w:tcPr>
            <w:tcW w:w="328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1A48D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First word followed by the initials after the first</w:t>
            </w:r>
          </w:p>
        </w:tc>
        <w:tc>
          <w:tcPr>
            <w:tcW w:w="2923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2B99E" w14:textId="4E437844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name_</w:t>
            </w:r>
            <w:proofErr w:type="gram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str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0]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[4]</w:t>
            </w: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7E11B" w14:textId="77777777" w:rsidR="00000830" w:rsidRDefault="002D3D34">
            <w:pPr>
              <w:pStyle w:val="Heading3"/>
              <w:keepNext w:val="0"/>
              <w:keepLines w:val="0"/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212121"/>
              <w:spacing w:before="280" w:line="411" w:lineRule="auto"/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</w:pPr>
            <w:bookmarkStart w:id="0" w:name="_20pn4lnh6lu2" w:colFirst="0" w:colLast="0"/>
            <w:bookmarkEnd w:id="0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  <w:proofErr w:type="spellStart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ZhangSC</w:t>
            </w:r>
            <w:proofErr w:type="spellEnd"/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"</w:t>
            </w:r>
          </w:p>
        </w:tc>
      </w:tr>
    </w:tbl>
    <w:p w14:paraId="3F56E3FA" w14:textId="77777777" w:rsidR="00000830" w:rsidRDefault="0000083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1" w:name="_ksutc7b49lec" w:colFirst="0" w:colLast="0"/>
      <w:bookmarkEnd w:id="1"/>
    </w:p>
    <w:p w14:paraId="0374B48F" w14:textId="77777777" w:rsidR="00000830" w:rsidRDefault="0000083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2" w:name="_9828sbdv36rh" w:colFirst="0" w:colLast="0"/>
      <w:bookmarkEnd w:id="2"/>
    </w:p>
    <w:p w14:paraId="16A0066B" w14:textId="77777777" w:rsidR="00C546E7" w:rsidRDefault="00C546E7">
      <w:pPr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3" w:name="_997jcd3ria47" w:colFirst="0" w:colLast="0"/>
      <w:bookmarkEnd w:id="3"/>
      <w:r>
        <w:rPr>
          <w:rFonts w:ascii="Roboto" w:eastAsia="Roboto" w:hAnsi="Roboto" w:cs="Roboto"/>
          <w:b/>
          <w:color w:val="ECECEC"/>
          <w:sz w:val="33"/>
          <w:szCs w:val="33"/>
        </w:rPr>
        <w:br w:type="page"/>
      </w:r>
    </w:p>
    <w:p w14:paraId="2F3F710C" w14:textId="3B79369B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lastRenderedPageBreak/>
        <w:t>Birth Processing Rules</w:t>
      </w:r>
    </w:p>
    <w:p w14:paraId="3CBE9842" w14:textId="4FBBAC8F" w:rsidR="00AA085B" w:rsidRDefault="002D3D34" w:rsidP="002D3D34">
      <w:r>
        <w:t>Birthday must have 8 chars (ex:</w:t>
      </w:r>
      <w:r w:rsidR="00AA085B">
        <w:t>19940206</w:t>
      </w:r>
      <w:r>
        <w:t>)</w:t>
      </w:r>
    </w:p>
    <w:p w14:paraId="3E857913" w14:textId="42587A55" w:rsidR="002D3D34" w:rsidRDefault="002D3D34" w:rsidP="002D3D34">
      <w:r>
        <w:t>Code:</w:t>
      </w:r>
    </w:p>
    <w:p w14:paraId="7FBAFE05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3B00951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36239DF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A530ADB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ED47482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786904C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05A6AC2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7BE6254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DCEFFCA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37C8F7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C258AD1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74B3AA9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C162ADA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976D5A5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EEFCB9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3D3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162209E" w14:textId="77777777" w:rsidR="002D3D34" w:rsidRPr="002D3D34" w:rsidRDefault="002D3D34" w:rsidP="002D3D3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all_dict</w:t>
      </w:r>
      <w:proofErr w:type="spellEnd"/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D3D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2D3D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3D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birth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  <w:r w:rsidRPr="002D3D3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D3D3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BFDE97E" w14:textId="572F7FE9" w:rsidR="002D3D34" w:rsidRDefault="002D3D34" w:rsidP="002D3D34"/>
    <w:p w14:paraId="544B0348" w14:textId="6BBE4DA3" w:rsidR="002D3D34" w:rsidRDefault="002D3D34" w:rsidP="002D3D34">
      <w:r>
        <w:t xml:space="preserve">Given birth: </w:t>
      </w:r>
      <w:r w:rsidR="00AA085B">
        <w:t>19940206</w:t>
      </w:r>
    </w:p>
    <w:p w14:paraId="431A4EAB" w14:textId="77777777" w:rsidR="002D3D34" w:rsidRPr="002D3D34" w:rsidRDefault="002D3D34" w:rsidP="002D3D34"/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873"/>
        <w:gridCol w:w="2353"/>
        <w:gridCol w:w="2490"/>
        <w:gridCol w:w="1639"/>
      </w:tblGrid>
      <w:tr w:rsidR="00000830" w14:paraId="4D0755BF" w14:textId="77777777" w:rsidTr="002D3D34">
        <w:trPr>
          <w:trHeight w:val="1070"/>
        </w:trPr>
        <w:tc>
          <w:tcPr>
            <w:tcW w:w="1005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09B73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873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B84632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2353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69C793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2490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1A4352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1639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57070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338057D5" w14:textId="77777777" w:rsidTr="002D3D34">
        <w:trPr>
          <w:trHeight w:val="695"/>
        </w:trPr>
        <w:tc>
          <w:tcPr>
            <w:tcW w:w="1005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17128" w14:textId="30080398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O</w:t>
            </w:r>
          </w:p>
        </w:tc>
        <w:tc>
          <w:tcPr>
            <w:tcW w:w="187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ECD2A" w14:textId="2B1F8FE5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35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1C8F4" w14:textId="539F9C0F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month</w:t>
            </w:r>
          </w:p>
        </w:tc>
        <w:tc>
          <w:tcPr>
            <w:tcW w:w="2490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72CDB" w14:textId="0F60919F" w:rsidR="00000830" w:rsidRDefault="00AA085B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02</w:t>
            </w:r>
          </w:p>
        </w:tc>
        <w:tc>
          <w:tcPr>
            <w:tcW w:w="1639" w:type="dxa"/>
            <w:tcBorders>
              <w:top w:val="nil"/>
              <w:left w:val="single" w:sz="5" w:space="0" w:color="ECECEC"/>
              <w:bottom w:val="nil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09CE9" w14:textId="30FC3950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  <w:tr w:rsidR="002D3D34" w14:paraId="05605B3A" w14:textId="77777777" w:rsidTr="002D3D34">
        <w:trPr>
          <w:trHeight w:val="695"/>
        </w:trPr>
        <w:tc>
          <w:tcPr>
            <w:tcW w:w="1005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3A9FA" w14:textId="5C98775E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Q</w:t>
            </w:r>
          </w:p>
        </w:tc>
        <w:tc>
          <w:tcPr>
            <w:tcW w:w="187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CA4BA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35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8434B" w14:textId="1926AFCD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date</w:t>
            </w:r>
          </w:p>
        </w:tc>
        <w:tc>
          <w:tcPr>
            <w:tcW w:w="2490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A7846" w14:textId="6EEAE959" w:rsidR="002D3D34" w:rsidRDefault="00AA085B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06</w:t>
            </w:r>
          </w:p>
        </w:tc>
        <w:tc>
          <w:tcPr>
            <w:tcW w:w="1639" w:type="dxa"/>
            <w:tcBorders>
              <w:top w:val="nil"/>
              <w:left w:val="single" w:sz="5" w:space="0" w:color="ECECEC"/>
              <w:bottom w:val="nil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50226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  <w:tr w:rsidR="002D3D34" w14:paraId="744F777C" w14:textId="77777777" w:rsidTr="002D3D34">
        <w:trPr>
          <w:trHeight w:val="695"/>
        </w:trPr>
        <w:tc>
          <w:tcPr>
            <w:tcW w:w="1005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B5CABC" w14:textId="7C32FDF9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R</w:t>
            </w:r>
          </w:p>
        </w:tc>
        <w:tc>
          <w:tcPr>
            <w:tcW w:w="187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F5448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35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11AA9" w14:textId="2DFE2921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Year</w:t>
            </w:r>
          </w:p>
        </w:tc>
        <w:tc>
          <w:tcPr>
            <w:tcW w:w="2490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88A55" w14:textId="03892A99" w:rsidR="002D3D34" w:rsidRDefault="00AA085B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1994</w:t>
            </w:r>
          </w:p>
        </w:tc>
        <w:tc>
          <w:tcPr>
            <w:tcW w:w="1639" w:type="dxa"/>
            <w:tcBorders>
              <w:top w:val="nil"/>
              <w:left w:val="single" w:sz="5" w:space="0" w:color="ECECEC"/>
              <w:bottom w:val="nil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4F968D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  <w:tr w:rsidR="002D3D34" w14:paraId="28F76CBA" w14:textId="77777777" w:rsidTr="002D3D34">
        <w:trPr>
          <w:trHeight w:val="695"/>
        </w:trPr>
        <w:tc>
          <w:tcPr>
            <w:tcW w:w="1005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248FA" w14:textId="123A0730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F</w:t>
            </w:r>
          </w:p>
        </w:tc>
        <w:tc>
          <w:tcPr>
            <w:tcW w:w="187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5D76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353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C4C03" w14:textId="2B339DEE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Year (last 2 digit)</w:t>
            </w:r>
          </w:p>
        </w:tc>
        <w:tc>
          <w:tcPr>
            <w:tcW w:w="2490" w:type="dxa"/>
            <w:tcBorders>
              <w:top w:val="nil"/>
              <w:left w:val="single" w:sz="5" w:space="0" w:color="ECECEC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CE841" w14:textId="23861202" w:rsidR="002D3D34" w:rsidRDefault="00AA085B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94</w:t>
            </w:r>
          </w:p>
        </w:tc>
        <w:tc>
          <w:tcPr>
            <w:tcW w:w="1639" w:type="dxa"/>
            <w:tcBorders>
              <w:top w:val="nil"/>
              <w:left w:val="single" w:sz="5" w:space="0" w:color="ECECEC"/>
              <w:bottom w:val="nil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6E54D" w14:textId="77777777" w:rsidR="002D3D34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</w:tbl>
    <w:p w14:paraId="50D8C7A4" w14:textId="2B48F7D3" w:rsidR="00000830" w:rsidRDefault="000008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085B" w14:paraId="7123BC59" w14:textId="77777777" w:rsidTr="00AA085B">
        <w:tc>
          <w:tcPr>
            <w:tcW w:w="3116" w:type="dxa"/>
          </w:tcPr>
          <w:p w14:paraId="08FDFAB2" w14:textId="77777777" w:rsidR="00AA085B" w:rsidRDefault="00AA085B" w:rsidP="00AA085B">
            <w:r>
              <w:t>Month have prefix ‘0’</w:t>
            </w:r>
          </w:p>
          <w:p w14:paraId="12873D88" w14:textId="77777777" w:rsidR="00AA085B" w:rsidRDefault="00AA085B" w:rsidP="00AA085B">
            <w:r>
              <w:t>Date don’t have prefix ‘0’</w:t>
            </w:r>
          </w:p>
          <w:p w14:paraId="35AAE784" w14:textId="77777777" w:rsidR="00AA085B" w:rsidRDefault="00AA085B" w:rsidP="00AA085B"/>
          <w:p w14:paraId="0FCB66C9" w14:textId="34518011" w:rsidR="00AA085B" w:rsidRDefault="00AA085B" w:rsidP="00AA085B"/>
        </w:tc>
        <w:tc>
          <w:tcPr>
            <w:tcW w:w="3117" w:type="dxa"/>
          </w:tcPr>
          <w:p w14:paraId="218A09CF" w14:textId="77777777" w:rsidR="00AA085B" w:rsidRDefault="00AA085B" w:rsidP="00AA085B">
            <w:r>
              <w:t>Month don’t have prefix ‘0’</w:t>
            </w:r>
          </w:p>
          <w:p w14:paraId="0932D662" w14:textId="3AAB302E" w:rsidR="00AA085B" w:rsidRDefault="00AA085B" w:rsidP="00AA085B">
            <w:r>
              <w:t>Date have prefix ‘0’</w:t>
            </w:r>
          </w:p>
        </w:tc>
        <w:tc>
          <w:tcPr>
            <w:tcW w:w="3117" w:type="dxa"/>
          </w:tcPr>
          <w:p w14:paraId="6BFD41DE" w14:textId="15D8D432" w:rsidR="00AA085B" w:rsidRDefault="00AA085B" w:rsidP="00AA085B">
            <w:r>
              <w:t>Month have prefix ‘0’</w:t>
            </w:r>
          </w:p>
          <w:p w14:paraId="7E572B44" w14:textId="6DD4C00E" w:rsidR="00AA085B" w:rsidRDefault="00AA085B" w:rsidP="00AA085B">
            <w:r>
              <w:t>Date have prefix ‘0’</w:t>
            </w:r>
          </w:p>
        </w:tc>
      </w:tr>
      <w:tr w:rsidR="00AA085B" w14:paraId="4B1AF118" w14:textId="77777777" w:rsidTr="00AA085B">
        <w:trPr>
          <w:trHeight w:val="255"/>
        </w:trPr>
        <w:tc>
          <w:tcPr>
            <w:tcW w:w="3116" w:type="dxa"/>
          </w:tcPr>
          <w:p w14:paraId="02FD8ADC" w14:textId="046CF02C" w:rsidR="00AA085B" w:rsidRDefault="00AA085B" w:rsidP="00AA085B">
            <w:r>
              <w:lastRenderedPageBreak/>
              <w:t>H -&gt; month + year</w:t>
            </w:r>
          </w:p>
        </w:tc>
        <w:tc>
          <w:tcPr>
            <w:tcW w:w="3117" w:type="dxa"/>
          </w:tcPr>
          <w:p w14:paraId="53C4DC62" w14:textId="23453F66" w:rsidR="00AA085B" w:rsidRDefault="00AA085B" w:rsidP="00AA085B">
            <w:r>
              <w:t>K -&gt; date + year</w:t>
            </w:r>
          </w:p>
        </w:tc>
        <w:tc>
          <w:tcPr>
            <w:tcW w:w="3117" w:type="dxa"/>
            <w:vMerge w:val="restart"/>
          </w:tcPr>
          <w:p w14:paraId="424779DD" w14:textId="4D041B9D" w:rsidR="00AA085B" w:rsidRDefault="00AA085B" w:rsidP="00AA085B">
            <w:r>
              <w:t>M</w:t>
            </w:r>
            <w:r w:rsidR="00D637F7">
              <w:t xml:space="preserve"> -&gt; month + date </w:t>
            </w:r>
          </w:p>
        </w:tc>
      </w:tr>
      <w:tr w:rsidR="00AA085B" w14:paraId="4EDD8C8E" w14:textId="77777777" w:rsidTr="00AA085B">
        <w:trPr>
          <w:trHeight w:val="255"/>
        </w:trPr>
        <w:tc>
          <w:tcPr>
            <w:tcW w:w="3116" w:type="dxa"/>
          </w:tcPr>
          <w:p w14:paraId="2CA27B82" w14:textId="0D4119AE" w:rsidR="00AA085B" w:rsidRDefault="00AA085B" w:rsidP="00AA085B">
            <w:r>
              <w:t>I -&gt; month + year-last-2-digits</w:t>
            </w:r>
          </w:p>
        </w:tc>
        <w:tc>
          <w:tcPr>
            <w:tcW w:w="3117" w:type="dxa"/>
          </w:tcPr>
          <w:p w14:paraId="7068FDC5" w14:textId="56F0CF18" w:rsidR="00AA085B" w:rsidRDefault="00AA085B" w:rsidP="00AA085B">
            <w:r>
              <w:t xml:space="preserve">Y -&gt; date + </w:t>
            </w:r>
            <w:r>
              <w:t>year-last-2-digits</w:t>
            </w:r>
          </w:p>
        </w:tc>
        <w:tc>
          <w:tcPr>
            <w:tcW w:w="3117" w:type="dxa"/>
            <w:vMerge/>
          </w:tcPr>
          <w:p w14:paraId="06DC5CB7" w14:textId="77777777" w:rsidR="00AA085B" w:rsidRDefault="00AA085B" w:rsidP="00AA085B"/>
        </w:tc>
      </w:tr>
      <w:tr w:rsidR="00AA085B" w14:paraId="4CA9DFAB" w14:textId="77777777" w:rsidTr="00AA085B">
        <w:trPr>
          <w:trHeight w:val="255"/>
        </w:trPr>
        <w:tc>
          <w:tcPr>
            <w:tcW w:w="3116" w:type="dxa"/>
          </w:tcPr>
          <w:p w14:paraId="246606A5" w14:textId="0C724558" w:rsidR="00AA085B" w:rsidRDefault="00AA085B" w:rsidP="00AA085B">
            <w:r>
              <w:t>J -&gt; month + date</w:t>
            </w:r>
          </w:p>
        </w:tc>
        <w:tc>
          <w:tcPr>
            <w:tcW w:w="3117" w:type="dxa"/>
          </w:tcPr>
          <w:p w14:paraId="7919A05C" w14:textId="6AB03CC6" w:rsidR="00AA085B" w:rsidRDefault="00AA085B" w:rsidP="00AA085B">
            <w:r>
              <w:t>Z -&gt; date + month</w:t>
            </w:r>
          </w:p>
        </w:tc>
        <w:tc>
          <w:tcPr>
            <w:tcW w:w="3117" w:type="dxa"/>
            <w:vMerge/>
          </w:tcPr>
          <w:p w14:paraId="6729E101" w14:textId="77777777" w:rsidR="00AA085B" w:rsidRDefault="00AA085B" w:rsidP="00AA085B"/>
        </w:tc>
      </w:tr>
    </w:tbl>
    <w:p w14:paraId="29581BD1" w14:textId="77777777" w:rsidR="00AA085B" w:rsidRDefault="00AA085B"/>
    <w:p w14:paraId="79219244" w14:textId="77777777" w:rsidR="00AA085B" w:rsidRDefault="00AA085B"/>
    <w:p w14:paraId="1CE68E97" w14:textId="77777777" w:rsidR="00C546E7" w:rsidRDefault="00C546E7">
      <w:pPr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4" w:name="_26z5502yofoo" w:colFirst="0" w:colLast="0"/>
      <w:bookmarkEnd w:id="4"/>
      <w:r>
        <w:rPr>
          <w:rFonts w:ascii="Roboto" w:eastAsia="Roboto" w:hAnsi="Roboto" w:cs="Roboto"/>
          <w:b/>
          <w:color w:val="ECECEC"/>
          <w:sz w:val="33"/>
          <w:szCs w:val="33"/>
        </w:rPr>
        <w:br w:type="page"/>
      </w:r>
    </w:p>
    <w:p w14:paraId="059DC00E" w14:textId="1422FA3C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lastRenderedPageBreak/>
        <w:t>Email Processing Rules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9"/>
        <w:gridCol w:w="1544"/>
        <w:gridCol w:w="2039"/>
        <w:gridCol w:w="1971"/>
        <w:gridCol w:w="2797"/>
      </w:tblGrid>
      <w:tr w:rsidR="00000830" w14:paraId="5644EB30" w14:textId="77777777">
        <w:trPr>
          <w:trHeight w:val="1070"/>
        </w:trPr>
        <w:tc>
          <w:tcPr>
            <w:tcW w:w="100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DD7E41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544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413AB0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2039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7538D2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1971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1A3AF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2796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150C9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35F94870" w14:textId="77777777">
        <w:trPr>
          <w:trHeight w:val="141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F64CF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</w:t>
            </w:r>
          </w:p>
        </w:tc>
        <w:tc>
          <w:tcPr>
            <w:tcW w:w="1544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B20E7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A3799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Email prefix before the '@' symbol</w:t>
            </w:r>
          </w:p>
        </w:tc>
        <w:tc>
          <w:tcPr>
            <w:tcW w:w="1971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3E82F" w14:textId="1B105BAF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796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39CD" w14:textId="46787B0B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>manhtech123</w:t>
            </w: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(from “manhtech123@gmail.com”)</w:t>
            </w:r>
          </w:p>
        </w:tc>
      </w:tr>
      <w:tr w:rsidR="00000830" w14:paraId="6C29AB6A" w14:textId="77777777">
        <w:trPr>
          <w:trHeight w:val="177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CB7CC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s</w:t>
            </w:r>
          </w:p>
        </w:tc>
        <w:tc>
          <w:tcPr>
            <w:tcW w:w="1544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3CF0B" w14:textId="0EF14D1B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Prefix contains digits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(only first found string)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D334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Extracts consecutive digits from the start of the prefix</w:t>
            </w:r>
          </w:p>
        </w:tc>
        <w:tc>
          <w:tcPr>
            <w:tcW w:w="1971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5559E" w14:textId="4AB56DA0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796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28588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"123" (from "123abc@example.com")</w:t>
            </w:r>
          </w:p>
        </w:tc>
      </w:tr>
      <w:tr w:rsidR="00000830" w14:paraId="3BDC18DC" w14:textId="77777777">
        <w:trPr>
          <w:trHeight w:val="177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A1E8D6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t</w:t>
            </w:r>
          </w:p>
        </w:tc>
        <w:tc>
          <w:tcPr>
            <w:tcW w:w="1544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E1FCC" w14:textId="4C702E63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Prefix contains letters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(only first found string)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6CEF1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Extracts consecutive letters from the start of the prefix</w:t>
            </w:r>
          </w:p>
        </w:tc>
        <w:tc>
          <w:tcPr>
            <w:tcW w:w="1971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DDAE0" w14:textId="5D9903CE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796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2AFBA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</w:t>
            </w:r>
            <w:proofErr w:type="spellStart"/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abc</w:t>
            </w:r>
            <w:proofErr w:type="spellEnd"/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 (from "abc123@example.com")</w:t>
            </w:r>
          </w:p>
        </w:tc>
      </w:tr>
    </w:tbl>
    <w:p w14:paraId="107EC254" w14:textId="77777777" w:rsidR="00C546E7" w:rsidRDefault="00C546E7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5" w:name="_1a7p0vp3de9k" w:colFirst="0" w:colLast="0"/>
      <w:bookmarkEnd w:id="5"/>
    </w:p>
    <w:p w14:paraId="7BF5AD90" w14:textId="77777777" w:rsidR="00C546E7" w:rsidRDefault="00C546E7">
      <w:pPr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br w:type="page"/>
      </w:r>
    </w:p>
    <w:p w14:paraId="05B282CC" w14:textId="69F1CA95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lastRenderedPageBreak/>
        <w:t>Account Processing Rules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9"/>
        <w:gridCol w:w="1902"/>
        <w:gridCol w:w="2948"/>
        <w:gridCol w:w="1682"/>
        <w:gridCol w:w="1819"/>
      </w:tblGrid>
      <w:tr w:rsidR="00000830" w14:paraId="09FBDDAB" w14:textId="77777777">
        <w:trPr>
          <w:trHeight w:val="1070"/>
        </w:trPr>
        <w:tc>
          <w:tcPr>
            <w:tcW w:w="100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07B8A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902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03626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2947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4A218D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1682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F5FE95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1819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46463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524AB8BE" w14:textId="77777777">
        <w:trPr>
          <w:trHeight w:val="105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3A956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A</w:t>
            </w:r>
          </w:p>
        </w:tc>
        <w:tc>
          <w:tcPr>
            <w:tcW w:w="190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41544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294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0C76B" w14:textId="5D946108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the entire account string</w:t>
            </w:r>
          </w:p>
        </w:tc>
        <w:tc>
          <w:tcPr>
            <w:tcW w:w="168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F150F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account</w:t>
            </w:r>
          </w:p>
        </w:tc>
        <w:tc>
          <w:tcPr>
            <w:tcW w:w="1819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7BB57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"user123"</w:t>
            </w:r>
          </w:p>
        </w:tc>
      </w:tr>
      <w:tr w:rsidR="00000830" w14:paraId="448AC066" w14:textId="77777777">
        <w:trPr>
          <w:trHeight w:val="141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9E3D73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u</w:t>
            </w:r>
          </w:p>
        </w:tc>
        <w:tc>
          <w:tcPr>
            <w:tcW w:w="190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811E3" w14:textId="1F3AE373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Account starts with digits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(only first found string)</w:t>
            </w:r>
          </w:p>
        </w:tc>
        <w:tc>
          <w:tcPr>
            <w:tcW w:w="294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2F247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Extracts consecutive digits from the start of the account</w:t>
            </w:r>
          </w:p>
        </w:tc>
        <w:tc>
          <w:tcPr>
            <w:tcW w:w="168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56C34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acc_d</w:t>
            </w:r>
            <w:proofErr w:type="spellEnd"/>
          </w:p>
        </w:tc>
        <w:tc>
          <w:tcPr>
            <w:tcW w:w="1819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A4DBA2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"123" (from "123user")</w:t>
            </w:r>
          </w:p>
        </w:tc>
      </w:tr>
      <w:tr w:rsidR="00000830" w14:paraId="26F2E8CA" w14:textId="77777777">
        <w:trPr>
          <w:trHeight w:val="141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3EE49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v</w:t>
            </w:r>
          </w:p>
        </w:tc>
        <w:tc>
          <w:tcPr>
            <w:tcW w:w="190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2935" w14:textId="4516F58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Account starts with letters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(only first found string)</w:t>
            </w:r>
          </w:p>
        </w:tc>
        <w:tc>
          <w:tcPr>
            <w:tcW w:w="294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A30E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Extracts consecutive letters from the start of the account</w:t>
            </w:r>
          </w:p>
        </w:tc>
        <w:tc>
          <w:tcPr>
            <w:tcW w:w="1682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230E5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acc_l</w:t>
            </w:r>
            <w:proofErr w:type="spellEnd"/>
          </w:p>
        </w:tc>
        <w:tc>
          <w:tcPr>
            <w:tcW w:w="1819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6A8EBF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"user" (from "user123")</w:t>
            </w:r>
          </w:p>
        </w:tc>
      </w:tr>
    </w:tbl>
    <w:p w14:paraId="593B117E" w14:textId="77777777" w:rsidR="00C546E7" w:rsidRDefault="00C546E7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6" w:name="_aribnwa293zh" w:colFirst="0" w:colLast="0"/>
      <w:bookmarkEnd w:id="6"/>
    </w:p>
    <w:p w14:paraId="064EF5B8" w14:textId="77777777" w:rsidR="00C546E7" w:rsidRDefault="00C546E7">
      <w:pPr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br w:type="page"/>
      </w:r>
    </w:p>
    <w:p w14:paraId="4FD95816" w14:textId="4A1AEEFB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r>
        <w:rPr>
          <w:rFonts w:ascii="Roboto" w:eastAsia="Roboto" w:hAnsi="Roboto" w:cs="Roboto"/>
          <w:b/>
          <w:color w:val="ECECEC"/>
          <w:sz w:val="33"/>
          <w:szCs w:val="33"/>
        </w:rPr>
        <w:lastRenderedPageBreak/>
        <w:t>GID Processing Rules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"/>
        <w:gridCol w:w="1420"/>
        <w:gridCol w:w="2219"/>
        <w:gridCol w:w="2040"/>
        <w:gridCol w:w="2673"/>
      </w:tblGrid>
      <w:tr w:rsidR="00000830" w14:paraId="0A29CD9E" w14:textId="77777777">
        <w:trPr>
          <w:trHeight w:val="1070"/>
        </w:trPr>
        <w:tc>
          <w:tcPr>
            <w:tcW w:w="100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52180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420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31FB7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221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D47EC1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2039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0F92B2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2672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7B95AC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6C04A3BD" w14:textId="77777777">
        <w:trPr>
          <w:trHeight w:val="105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1C9B2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G</w:t>
            </w:r>
          </w:p>
        </w:tc>
        <w:tc>
          <w:tcPr>
            <w:tcW w:w="1420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353FC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221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A55D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Processes the entire </w:t>
            </w: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gid</w:t>
            </w: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 string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9DCAF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gid</w:t>
            </w:r>
          </w:p>
        </w:tc>
        <w:tc>
          <w:tcPr>
            <w:tcW w:w="267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3D30E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"ABCDEFGH0123456789"</w:t>
            </w:r>
          </w:p>
        </w:tc>
      </w:tr>
      <w:tr w:rsidR="00000830" w14:paraId="4BB6CBFE" w14:textId="77777777">
        <w:trPr>
          <w:trHeight w:val="1370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A79D5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w</w:t>
            </w:r>
          </w:p>
        </w:tc>
        <w:tc>
          <w:tcPr>
            <w:tcW w:w="1420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090B4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221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C4FAA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 xml:space="preserve">Extracts the last 4 characters of the </w:t>
            </w: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gid</w:t>
            </w:r>
          </w:p>
        </w:tc>
        <w:tc>
          <w:tcPr>
            <w:tcW w:w="2039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8F36A" w14:textId="2C1036D9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  <w:tc>
          <w:tcPr>
            <w:tcW w:w="2672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F0E5D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"6789"</w:t>
            </w:r>
          </w:p>
        </w:tc>
      </w:tr>
    </w:tbl>
    <w:p w14:paraId="3EBCB0AE" w14:textId="0514E359" w:rsidR="00000830" w:rsidRDefault="002D3D34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212121"/>
        <w:spacing w:before="280" w:line="384" w:lineRule="auto"/>
        <w:rPr>
          <w:rFonts w:ascii="Roboto" w:eastAsia="Roboto" w:hAnsi="Roboto" w:cs="Roboto"/>
          <w:b/>
          <w:color w:val="ECECEC"/>
          <w:sz w:val="33"/>
          <w:szCs w:val="33"/>
        </w:rPr>
      </w:pPr>
      <w:bookmarkStart w:id="7" w:name="_fp3bwoz6iale" w:colFirst="0" w:colLast="0"/>
      <w:bookmarkEnd w:id="7"/>
      <w:r>
        <w:rPr>
          <w:rFonts w:ascii="Roboto" w:eastAsia="Roboto" w:hAnsi="Roboto" w:cs="Roboto"/>
          <w:b/>
          <w:color w:val="ECECEC"/>
          <w:sz w:val="33"/>
          <w:szCs w:val="33"/>
        </w:rPr>
        <w:t>Phone Processing Rules</w:t>
      </w:r>
    </w:p>
    <w:tbl>
      <w:tblPr>
        <w:tblStyle w:val="a4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"/>
        <w:gridCol w:w="1420"/>
        <w:gridCol w:w="3278"/>
        <w:gridCol w:w="1875"/>
        <w:gridCol w:w="1779"/>
      </w:tblGrid>
      <w:tr w:rsidR="00000830" w14:paraId="1CE7EBAE" w14:textId="77777777">
        <w:trPr>
          <w:trHeight w:val="1070"/>
        </w:trPr>
        <w:tc>
          <w:tcPr>
            <w:tcW w:w="100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D2E225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Label</w:t>
            </w:r>
          </w:p>
        </w:tc>
        <w:tc>
          <w:tcPr>
            <w:tcW w:w="1420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3A849A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Condition</w:t>
            </w:r>
          </w:p>
        </w:tc>
        <w:tc>
          <w:tcPr>
            <w:tcW w:w="3277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FDD5A4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Description</w:t>
            </w:r>
          </w:p>
        </w:tc>
        <w:tc>
          <w:tcPr>
            <w:tcW w:w="1874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A02A4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Generated String</w:t>
            </w:r>
          </w:p>
        </w:tc>
        <w:tc>
          <w:tcPr>
            <w:tcW w:w="1778" w:type="dxa"/>
            <w:tcBorders>
              <w:top w:val="single" w:sz="5" w:space="0" w:color="ECECEC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443667" w14:textId="77777777" w:rsidR="00000830" w:rsidRDefault="002D3D34">
            <w:pPr>
              <w:spacing w:line="411" w:lineRule="auto"/>
              <w:jc w:val="center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b/>
                <w:color w:val="ECECEC"/>
                <w:sz w:val="19"/>
                <w:szCs w:val="19"/>
              </w:rPr>
              <w:t>Example Output</w:t>
            </w:r>
          </w:p>
        </w:tc>
      </w:tr>
      <w:tr w:rsidR="00000830" w14:paraId="4EFEB25F" w14:textId="77777777">
        <w:trPr>
          <w:trHeight w:val="1415"/>
        </w:trPr>
        <w:tc>
          <w:tcPr>
            <w:tcW w:w="1008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93906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C</w:t>
            </w:r>
          </w:p>
        </w:tc>
        <w:tc>
          <w:tcPr>
            <w:tcW w:w="1420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D413D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None</w:t>
            </w:r>
          </w:p>
        </w:tc>
        <w:tc>
          <w:tcPr>
            <w:tcW w:w="3277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CCBDB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Processes the entire phone number string</w:t>
            </w:r>
          </w:p>
        </w:tc>
        <w:tc>
          <w:tcPr>
            <w:tcW w:w="1874" w:type="dxa"/>
            <w:tcBorders>
              <w:top w:val="nil"/>
              <w:left w:val="single" w:sz="5" w:space="0" w:color="ECECEC"/>
              <w:bottom w:val="single" w:sz="5" w:space="0" w:color="ECECEC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54C6D" w14:textId="77777777" w:rsidR="00000830" w:rsidRDefault="002D3D34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Courier New" w:eastAsia="Courier New" w:hAnsi="Courier New" w:cs="Courier New"/>
                <w:color w:val="ECECEC"/>
                <w:sz w:val="17"/>
                <w:szCs w:val="17"/>
              </w:rPr>
              <w:t>phone</w:t>
            </w:r>
          </w:p>
        </w:tc>
        <w:tc>
          <w:tcPr>
            <w:tcW w:w="1778" w:type="dxa"/>
            <w:tcBorders>
              <w:top w:val="nil"/>
              <w:left w:val="single" w:sz="5" w:space="0" w:color="ECECEC"/>
              <w:bottom w:val="single" w:sz="5" w:space="0" w:color="ECECEC"/>
              <w:right w:val="single" w:sz="5" w:space="0" w:color="ECECE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1D076" w14:textId="046CCF84" w:rsidR="00000830" w:rsidRDefault="002D3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</w:t>
            </w:r>
            <w:r w:rsidR="00C546E7">
              <w:rPr>
                <w:rFonts w:ascii="Roboto" w:eastAsia="Roboto" w:hAnsi="Roboto" w:cs="Roboto"/>
                <w:color w:val="ECECEC"/>
                <w:sz w:val="19"/>
                <w:szCs w:val="19"/>
              </w:rPr>
              <w:t>0989993089</w:t>
            </w:r>
            <w:r>
              <w:rPr>
                <w:rFonts w:ascii="Roboto" w:eastAsia="Roboto" w:hAnsi="Roboto" w:cs="Roboto"/>
                <w:color w:val="ECECEC"/>
                <w:sz w:val="19"/>
                <w:szCs w:val="19"/>
              </w:rPr>
              <w:t>"</w:t>
            </w:r>
          </w:p>
          <w:p w14:paraId="73B6F0B1" w14:textId="77777777" w:rsidR="00000830" w:rsidRDefault="00000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  <w:p w14:paraId="4C3CAE7C" w14:textId="77777777" w:rsidR="00000830" w:rsidRDefault="00000830">
            <w:pPr>
              <w:spacing w:line="411" w:lineRule="auto"/>
              <w:rPr>
                <w:rFonts w:ascii="Roboto" w:eastAsia="Roboto" w:hAnsi="Roboto" w:cs="Roboto"/>
                <w:color w:val="ECECEC"/>
                <w:sz w:val="19"/>
                <w:szCs w:val="19"/>
              </w:rPr>
            </w:pPr>
          </w:p>
        </w:tc>
      </w:tr>
    </w:tbl>
    <w:p w14:paraId="1C0DD2DC" w14:textId="77777777" w:rsidR="00000830" w:rsidRDefault="00000830"/>
    <w:sectPr w:rsidR="000008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830"/>
    <w:rsid w:val="00000830"/>
    <w:rsid w:val="002D3D34"/>
    <w:rsid w:val="00AA085B"/>
    <w:rsid w:val="00C546E7"/>
    <w:rsid w:val="00D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3088"/>
  <w15:docId w15:val="{33506296-CD21-4211-BD2D-9621267F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12121"/>
    </w:tcPr>
  </w:style>
  <w:style w:type="character" w:styleId="Hyperlink">
    <w:name w:val="Hyperlink"/>
    <w:basedOn w:val="DefaultParagraphFont"/>
    <w:uiPriority w:val="99"/>
    <w:unhideWhenUsed/>
    <w:rsid w:val="00C546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6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08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Manh Duong</cp:lastModifiedBy>
  <cp:revision>3</cp:revision>
  <dcterms:created xsi:type="dcterms:W3CDTF">2025-01-06T09:41:00Z</dcterms:created>
  <dcterms:modified xsi:type="dcterms:W3CDTF">2025-01-07T10:13:00Z</dcterms:modified>
</cp:coreProperties>
</file>