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7F" w:rsidRDefault="005D7E7F" w:rsidP="005D7E7F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9d106cenpeh5" w:colFirst="0" w:colLast="0"/>
      <w:bookmarkEnd w:id="0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5D7E7F" w:rsidRDefault="005D7E7F" w:rsidP="005D7E7F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5D7E7F" w:rsidRDefault="005D7E7F" w:rsidP="005D7E7F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КЕМЕРОВСКИЙ ГОСУДАРСТВЕННЫЙ УНИВЕРСИТЕТ</w:t>
      </w:r>
    </w:p>
    <w:p w:rsidR="005D7E7F" w:rsidRDefault="005D7E7F" w:rsidP="005D7E7F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Институт Цифры</w:t>
      </w:r>
    </w:p>
    <w:p w:rsidR="005D7E7F" w:rsidRDefault="005D7E7F" w:rsidP="005D7E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7E7F" w:rsidRDefault="005D7E7F" w:rsidP="005D7E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5D7E7F" w:rsidRDefault="005D7E7F" w:rsidP="005D7E7F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ВЫПОЛНЕНИИ ЛАБОРАТОРНОЙ РАБОТЫ </w:t>
      </w:r>
    </w:p>
    <w:p w:rsidR="005D7E7F" w:rsidRDefault="005D7E7F" w:rsidP="005D7E7F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4B47B1">
        <w:rPr>
          <w:rFonts w:ascii="Times New Roman" w:eastAsia="Times New Roman" w:hAnsi="Times New Roman" w:cs="Times New Roman"/>
          <w:b/>
          <w:sz w:val="24"/>
          <w:szCs w:val="24"/>
        </w:rPr>
        <w:t xml:space="preserve">Анализ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OSINT</w:t>
      </w:r>
      <w:r w:rsidRPr="008C6F00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инструментов сбора информации»</w:t>
      </w: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«Информационная безопасность»</w:t>
      </w:r>
    </w:p>
    <w:p w:rsidR="005D7E7F" w:rsidRDefault="005D7E7F" w:rsidP="005D7E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студентов 4 курса</w:t>
      </w: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Мордвинов Станислава</w:t>
      </w: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Рябов Виталия</w:t>
      </w: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Копытов Андрея</w:t>
      </w: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:rsidR="005D7E7F" w:rsidRDefault="005D7E7F" w:rsidP="005D7E7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76" w:lineRule="auto"/>
        <w:ind w:left="609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5D7E7F" w:rsidRDefault="005D7E7F" w:rsidP="005D7E7F">
      <w:pPr>
        <w:spacing w:after="0" w:line="240" w:lineRule="auto"/>
        <w:ind w:left="608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канд. физ.-мат. наук, доцент Рейн Т.С.</w:t>
      </w:r>
    </w:p>
    <w:p w:rsidR="005D7E7F" w:rsidRDefault="005D7E7F" w:rsidP="005D7E7F">
      <w:pPr>
        <w:spacing w:after="0" w:line="240" w:lineRule="auto"/>
        <w:ind w:left="4253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ind w:left="4253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ind w:left="552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защищена </w:t>
      </w:r>
    </w:p>
    <w:p w:rsidR="005D7E7F" w:rsidRDefault="005D7E7F" w:rsidP="005D7E7F">
      <w:pPr>
        <w:spacing w:after="0" w:line="240" w:lineRule="auto"/>
        <w:ind w:left="552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«____________________»</w:t>
      </w:r>
    </w:p>
    <w:p w:rsidR="005D7E7F" w:rsidRDefault="005D7E7F" w:rsidP="005D7E7F">
      <w:pPr>
        <w:spacing w:after="0" w:line="240" w:lineRule="auto"/>
        <w:ind w:left="552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“____” _____________2025 г.</w:t>
      </w:r>
    </w:p>
    <w:p w:rsidR="005D7E7F" w:rsidRDefault="005D7E7F" w:rsidP="005D7E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7E7F" w:rsidRDefault="005D7E7F" w:rsidP="005D7E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2025</w:t>
      </w:r>
    </w:p>
    <w:p w:rsidR="005D7E7F" w:rsidRDefault="00D859FE" w:rsidP="005D7E7F">
      <w:pPr>
        <w:pStyle w:val="1"/>
      </w:pPr>
      <w:bookmarkStart w:id="1" w:name="_mmal8s2ngrek" w:colFirst="0" w:colLast="0"/>
      <w:bookmarkEnd w:id="1"/>
      <w:r>
        <w:lastRenderedPageBreak/>
        <w:t>Введение</w:t>
      </w:r>
    </w:p>
    <w:p w:rsidR="005D7E7F" w:rsidRDefault="00D859FE" w:rsidP="005D7E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Поставлена цель провести а</w:t>
      </w:r>
      <w:r w:rsidR="005D7E7F" w:rsidRPr="002E3DEA">
        <w:rPr>
          <w:rFonts w:ascii="Times New Roman" w:eastAsia="Times New Roman" w:hAnsi="Times New Roman" w:cs="Times New Roman"/>
          <w:sz w:val="28"/>
          <w:szCs w:val="28"/>
        </w:rPr>
        <w:t xml:space="preserve">нализ </w:t>
      </w:r>
      <w:r w:rsidR="005D7E7F">
        <w:rPr>
          <w:rFonts w:ascii="Times New Roman" w:eastAsia="Times New Roman" w:hAnsi="Times New Roman" w:cs="Times New Roman"/>
          <w:sz w:val="28"/>
          <w:szCs w:val="28"/>
        </w:rPr>
        <w:t>возможностей применения</w:t>
      </w:r>
      <w:r w:rsidR="005D7E7F" w:rsidRPr="002E3DEA">
        <w:rPr>
          <w:rFonts w:ascii="Times New Roman" w:eastAsia="Times New Roman" w:hAnsi="Times New Roman" w:cs="Times New Roman"/>
          <w:sz w:val="28"/>
          <w:szCs w:val="28"/>
        </w:rPr>
        <w:t xml:space="preserve"> OSINT</w:t>
      </w:r>
      <w:r w:rsidR="005D7E7F">
        <w:rPr>
          <w:rFonts w:ascii="Times New Roman" w:eastAsia="Times New Roman" w:hAnsi="Times New Roman" w:cs="Times New Roman"/>
          <w:sz w:val="28"/>
          <w:szCs w:val="28"/>
        </w:rPr>
        <w:t xml:space="preserve">-инструментов для получения данных о компании </w:t>
      </w:r>
      <w:r w:rsidR="005D7E7F" w:rsidRPr="00C27C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«Инновационная мебельная логистика»</w:t>
      </w:r>
      <w:r w:rsidR="005D7E7F">
        <w:rPr>
          <w:rFonts w:ascii="Times New Roman" w:eastAsia="Times New Roman" w:hAnsi="Times New Roman" w:cs="Times New Roman"/>
          <w:sz w:val="28"/>
          <w:szCs w:val="28"/>
        </w:rPr>
        <w:t xml:space="preserve"> эффективности OSINT.</w:t>
      </w:r>
    </w:p>
    <w:p w:rsidR="005D7E7F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00">
        <w:rPr>
          <w:rFonts w:ascii="Times New Roman" w:hAnsi="Times New Roman" w:cs="Times New Roman"/>
          <w:sz w:val="28"/>
          <w:szCs w:val="28"/>
        </w:rPr>
        <w:t>С целью оценки защищённости организации применялись OSINT-инструменты, такие как аудит доменной структуры, диагностика сетевых слабостей и анализ рисков, связанных с действиями внутренних и внешних нарушителей. Особое внимание уделено актуальным угрозам: компрометации облачных данных, неконтролируемому стиранию информации и атакам на стратегические узлы инфраструктуры.</w:t>
      </w:r>
      <w:bookmarkStart w:id="2" w:name="_GoBack"/>
      <w:bookmarkEnd w:id="2"/>
    </w:p>
    <w:p w:rsidR="005D7E7F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E7F" w:rsidRPr="00485939" w:rsidRDefault="005D7E7F" w:rsidP="005D7E7F">
      <w:pPr>
        <w:pStyle w:val="2"/>
        <w:numPr>
          <w:ilvl w:val="0"/>
          <w:numId w:val="1"/>
        </w:numPr>
      </w:pPr>
      <w:r w:rsidRPr="00061381">
        <w:t>Сбор информации о технологическом стеке</w:t>
      </w:r>
    </w:p>
    <w:p w:rsidR="005D7E7F" w:rsidRPr="00061381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Источники:</w:t>
      </w:r>
      <w:r w:rsidRPr="00061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Веб-сайт компании, вакансии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HH</w:t>
      </w:r>
      <w:r w:rsidRPr="00C609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061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61381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форумы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Overflow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7E7F" w:rsidRPr="00061381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Цель:</w:t>
      </w:r>
      <w:r w:rsidRPr="00061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Определение используемого ПО (СУБД, ERP-системы), серверного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оборудования, протоколов связи.</w:t>
      </w:r>
    </w:p>
    <w:p w:rsidR="005D7E7F" w:rsidRPr="00E30E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Пример:</w:t>
      </w:r>
    </w:p>
    <w:p w:rsidR="005D7E7F" w:rsidRPr="00E30E39" w:rsidRDefault="005D7E7F" w:rsidP="005D7E7F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Вакансия «Сетевой инженер» может требовать навыков работы с </w:t>
      </w:r>
      <w:proofErr w:type="spellStart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>Cisco</w:t>
      </w:r>
      <w:proofErr w:type="spellEnd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>-оборудованием, что указывает на используемые технологии;</w:t>
      </w:r>
    </w:p>
    <w:p w:rsidR="005D7E7F" w:rsidRDefault="005D7E7F" w:rsidP="005D7E7F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Публичные </w:t>
      </w:r>
      <w:proofErr w:type="spellStart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конфигурациями или скриптами могут раскрыть структуру БД или API.</w:t>
      </w:r>
    </w:p>
    <w:p w:rsidR="005D7E7F" w:rsidRPr="00E30E39" w:rsidRDefault="005D7E7F" w:rsidP="005D7E7F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E7F" w:rsidRPr="00485939" w:rsidRDefault="005D7E7F" w:rsidP="005D7E7F">
      <w:pPr>
        <w:pStyle w:val="2"/>
        <w:numPr>
          <w:ilvl w:val="0"/>
          <w:numId w:val="1"/>
        </w:numPr>
      </w:pPr>
      <w:r w:rsidRPr="00485939">
        <w:t>Поиск утечек данных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Источники: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Базы утекших данных (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Have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Pwned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темные веб-форумы.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Цель: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учетных данных сотрудников, данных клиентов.</w:t>
      </w:r>
    </w:p>
    <w:p w:rsidR="005D7E7F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Пример: 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сотрудники используют корпоративные 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-адреса на сторонних сервисах (например, 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), их утечка может дать доступ к внутренним системам ИМЛ.</w:t>
      </w:r>
    </w:p>
    <w:p w:rsidR="005D7E7F" w:rsidRPr="00E30E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5D7E7F" w:rsidRPr="00485939" w:rsidRDefault="005D7E7F" w:rsidP="005D7E7F">
      <w:pPr>
        <w:pStyle w:val="2"/>
        <w:numPr>
          <w:ilvl w:val="0"/>
          <w:numId w:val="1"/>
        </w:numPr>
      </w:pPr>
      <w:r w:rsidRPr="00485939">
        <w:lastRenderedPageBreak/>
        <w:t>Анализ сетевой инфраструктуры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Источники: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WHOIS, DNS-записи, 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Shodan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Censys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Цель: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Обнаружение открытых портов, нез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ащищенных серверов,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поддоменов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7E7F" w:rsidRPr="00E30E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Пример:</w:t>
      </w:r>
    </w:p>
    <w:p w:rsidR="005D7E7F" w:rsidRPr="00E30E39" w:rsidRDefault="005D7E7F" w:rsidP="005D7E7F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Поддомен</w:t>
      </w:r>
      <w:proofErr w:type="spellEnd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tracking.iml.com может быть связан с системой отслеживания грузов. Если он использует устаревшую версию веб-се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рвера, это станет точкой входа;</w:t>
      </w:r>
    </w:p>
    <w:p w:rsidR="005D7E7F" w:rsidRPr="00E30E39" w:rsidRDefault="005D7E7F" w:rsidP="005D7E7F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>Shodan</w:t>
      </w:r>
      <w:proofErr w:type="spellEnd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найти </w:t>
      </w:r>
      <w:proofErr w:type="spellStart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>-датчики с открытым портом 8080 (веб-интерфейс без аутентификации).</w:t>
      </w:r>
    </w:p>
    <w:p w:rsidR="005D7E7F" w:rsidRPr="00E57B4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E7F" w:rsidRPr="00485939" w:rsidRDefault="005D7E7F" w:rsidP="005D7E7F">
      <w:pPr>
        <w:pStyle w:val="2"/>
        <w:numPr>
          <w:ilvl w:val="0"/>
          <w:numId w:val="1"/>
        </w:numPr>
      </w:pPr>
      <w:r w:rsidRPr="00485939">
        <w:t xml:space="preserve">Социальная инженерия через </w:t>
      </w:r>
      <w:proofErr w:type="spellStart"/>
      <w:r w:rsidRPr="00485939">
        <w:t>соцсети</w:t>
      </w:r>
      <w:proofErr w:type="spellEnd"/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Источник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WhatsApp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Цель: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Фишинг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, сбор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сотрудниках (роли, проекты).</w:t>
      </w:r>
    </w:p>
    <w:p w:rsidR="005D7E7F" w:rsidRPr="00E30E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Пример: 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Сотрудник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WhatsApp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упоминает участие во внедрении «системы оптимизации маршрутов на 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Злоумышленник может имитировать запрос от коллеги, чтобы получить доступ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разрабатываемой системе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7E7F" w:rsidRPr="006C327A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D7E7F" w:rsidRPr="00485939" w:rsidRDefault="005D7E7F" w:rsidP="005D7E7F">
      <w:pPr>
        <w:pStyle w:val="2"/>
        <w:numPr>
          <w:ilvl w:val="0"/>
          <w:numId w:val="1"/>
        </w:numPr>
      </w:pPr>
      <w:proofErr w:type="spellStart"/>
      <w:r w:rsidRPr="00485939">
        <w:t>Геопространственный</w:t>
      </w:r>
      <w:proofErr w:type="spellEnd"/>
      <w:r w:rsidRPr="00485939">
        <w:t xml:space="preserve"> анализ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Источники: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Maps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, спутни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ковые снимки, публичные отчеты.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Цель: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Определение расположения, 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гистических центров, маршрутов.</w:t>
      </w:r>
    </w:p>
    <w:p w:rsidR="005D7E7F" w:rsidRPr="00C609AF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Пример:</w:t>
      </w:r>
      <w:r w:rsidRPr="00C609A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Фото грузовика с логотипом ИМЛ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VK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</w:t>
      </w:r>
      <w:proofErr w:type="spellStart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геотегировано</w:t>
      </w:r>
      <w:proofErr w:type="spellEnd"/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раскроет частые точки доставки.</w:t>
      </w:r>
    </w:p>
    <w:p w:rsidR="005D7E7F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D7E7F" w:rsidRPr="00485939" w:rsidRDefault="005D7E7F" w:rsidP="005D7E7F">
      <w:pPr>
        <w:pStyle w:val="2"/>
        <w:numPr>
          <w:ilvl w:val="0"/>
          <w:numId w:val="1"/>
        </w:numPr>
      </w:pPr>
      <w:r w:rsidRPr="00485939">
        <w:t>Анализ метаданных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Источники: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Документы (PDF,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публикуемые компанией.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Цель: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Получение имен сотрудников, версий ПО, внутренних IP-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адресов.</w:t>
      </w:r>
    </w:p>
    <w:p w:rsidR="005D7E7F" w:rsidRPr="00C2690E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Пример: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для инвесторов в PDF мож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 содержать метаданные 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(«Системный администратор:</w:t>
      </w:r>
      <w:r w:rsidRPr="008C6F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Сергей Симонов</w:t>
      </w:r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контактный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email</w:t>
      </w:r>
      <w:r w:rsidRPr="00E30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Pr="00DA4B6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cooladmin</w:t>
        </w:r>
        <w:r w:rsidRPr="00DA4B6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@</w:t>
        </w:r>
        <w:r w:rsidRPr="00DA4B6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mail</w:t>
        </w:r>
        <w:r w:rsidRPr="00DA4B6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DA4B6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DA4B6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»</w:t>
        </w:r>
      </w:hyperlink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7E7F" w:rsidRPr="00485939" w:rsidRDefault="005D7E7F" w:rsidP="005D7E7F">
      <w:pPr>
        <w:pStyle w:val="2"/>
        <w:numPr>
          <w:ilvl w:val="0"/>
          <w:numId w:val="1"/>
        </w:numPr>
      </w:pPr>
      <w:r w:rsidRPr="00485939">
        <w:lastRenderedPageBreak/>
        <w:t>Использование картографических данных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Источники: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GPS-треки, публикуем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 логистическими приложениями.</w:t>
      </w:r>
    </w:p>
    <w:p w:rsidR="005D7E7F" w:rsidRPr="00485939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Цель: 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Предсказание маршрутов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грузов для перехвата или кражи.</w:t>
      </w:r>
    </w:p>
    <w:p w:rsidR="005D7E7F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Пример: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клиентское</w:t>
      </w:r>
      <w:r w:rsidRPr="00485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 показывает реальное время доставки, злоумышленник может определить паттерны перемещения грузовиков.</w:t>
      </w:r>
    </w:p>
    <w:p w:rsidR="005D7E7F" w:rsidRPr="00C609AF" w:rsidRDefault="005D7E7F" w:rsidP="005D7E7F"/>
    <w:p w:rsidR="005D7E7F" w:rsidRPr="00A33B39" w:rsidRDefault="005D7E7F" w:rsidP="005D7E7F">
      <w:pPr>
        <w:pStyle w:val="1"/>
      </w:pPr>
      <w:r w:rsidRPr="00A33B39">
        <w:t>Рекомендации по усилению защиты</w:t>
      </w:r>
    </w:p>
    <w:p w:rsidR="005D7E7F" w:rsidRPr="00C2690E" w:rsidRDefault="005D7E7F" w:rsidP="005D7E7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Ограничить публикацию технических деталей (вакансии, документация);</w:t>
      </w:r>
    </w:p>
    <w:p w:rsidR="005D7E7F" w:rsidRPr="00C2690E" w:rsidRDefault="005D7E7F" w:rsidP="005D7E7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Регулярно </w:t>
      </w:r>
      <w:proofErr w:type="spellStart"/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мониторить</w:t>
      </w:r>
      <w:proofErr w:type="spellEnd"/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утечки в публичных базах данных;</w:t>
      </w:r>
    </w:p>
    <w:p w:rsidR="005D7E7F" w:rsidRPr="00C2690E" w:rsidRDefault="005D7E7F" w:rsidP="005D7E7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Проверять конфиденциальность метаданных в документах;</w:t>
      </w:r>
    </w:p>
    <w:p w:rsidR="005D7E7F" w:rsidRPr="00C2690E" w:rsidRDefault="005D7E7F" w:rsidP="005D7E7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Защищать API и </w:t>
      </w:r>
      <w:proofErr w:type="spellStart"/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>-устройства аутентификацией и шифрованием;</w:t>
      </w:r>
    </w:p>
    <w:p w:rsidR="005D7E7F" w:rsidRPr="00C2690E" w:rsidRDefault="005D7E7F" w:rsidP="005D7E7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Обучать сотрудников </w:t>
      </w:r>
      <w:proofErr w:type="spellStart"/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кибергигиене</w:t>
      </w:r>
      <w:proofErr w:type="spellEnd"/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(не размещать служебную информацию в </w:t>
      </w:r>
      <w:proofErr w:type="spellStart"/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>соцсетях</w:t>
      </w:r>
      <w:proofErr w:type="spellEnd"/>
      <w:r w:rsidRPr="00C2690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7E7F" w:rsidRPr="00C2690E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E7F" w:rsidRPr="00E44032" w:rsidRDefault="005D7E7F" w:rsidP="005D7E7F">
      <w:pPr>
        <w:pStyle w:val="1"/>
      </w:pPr>
      <w:r w:rsidRPr="00E44032">
        <w:t>Заключение</w:t>
      </w:r>
    </w:p>
    <w:p w:rsidR="005D7E7F" w:rsidRPr="00C609AF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9A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Проведённый анализ демонстрирует, что система «Инновационная мебельная логистика» (ИМЛ) подвержена ряду рисков, связанных с использованием OSINT-методов. Злоумышленники могут получить доступ к критически важным данным (маршруты, клиентская база, производственные процессы) даже без прямого взлома защищённых систем, используя лишь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публично доступную информацию.</w:t>
      </w:r>
    </w:p>
    <w:p w:rsidR="005D7E7F" w:rsidRPr="00C609AF" w:rsidRDefault="005D7E7F" w:rsidP="005D7E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9AF"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евыми </w:t>
      </w:r>
      <w:r w:rsidRPr="00C2690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слабыми местами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являются:</w:t>
      </w:r>
    </w:p>
    <w:p w:rsidR="005D7E7F" w:rsidRPr="00C609AF" w:rsidRDefault="005D7E7F" w:rsidP="005D7E7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9AF">
        <w:rPr>
          <w:rFonts w:ascii="Times New Roman" w:eastAsia="Times New Roman" w:hAnsi="Times New Roman" w:cs="Times New Roman"/>
          <w:color w:val="000000"/>
          <w:sz w:val="28"/>
          <w:szCs w:val="28"/>
        </w:rPr>
        <w:t>Избыточная открытость технической информации (вакансии, документация),</w:t>
      </w:r>
    </w:p>
    <w:p w:rsidR="005D7E7F" w:rsidRPr="00C609AF" w:rsidRDefault="005D7E7F" w:rsidP="005D7E7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9AF"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Недостаточный контроль за метаданными и публичными интерфейсами,</w:t>
      </w:r>
    </w:p>
    <w:p w:rsidR="00E31CC7" w:rsidRPr="005D7E7F" w:rsidRDefault="005D7E7F" w:rsidP="005D7E7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9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Уязвимость сотрудников к </w:t>
      </w:r>
      <w:proofErr w:type="spellStart"/>
      <w:r w:rsidRPr="00C609AF">
        <w:rPr>
          <w:rFonts w:ascii="Times New Roman" w:eastAsia="Times New Roman" w:hAnsi="Times New Roman" w:cs="Times New Roman"/>
          <w:color w:val="000000"/>
          <w:sz w:val="28"/>
          <w:szCs w:val="28"/>
        </w:rPr>
        <w:t>фишингу</w:t>
      </w:r>
      <w:proofErr w:type="spellEnd"/>
      <w:r w:rsidRPr="00C609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из-за публикации служебн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 данных в открытых источниках.</w:t>
      </w:r>
    </w:p>
    <w:sectPr w:rsidR="00E31CC7" w:rsidRPr="005D7E7F">
      <w:footerReference w:type="default" r:id="rId8"/>
      <w:headerReference w:type="first" r:id="rId9"/>
      <w:pgSz w:w="11920" w:h="16850"/>
      <w:pgMar w:top="640" w:right="700" w:bottom="800" w:left="1360" w:header="720" w:footer="61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66F" w:rsidRDefault="0034566F">
      <w:pPr>
        <w:spacing w:after="0" w:line="240" w:lineRule="auto"/>
      </w:pPr>
      <w:r>
        <w:separator/>
      </w:r>
    </w:p>
  </w:endnote>
  <w:endnote w:type="continuationSeparator" w:id="0">
    <w:p w:rsidR="0034566F" w:rsidRDefault="0034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F83" w:rsidRDefault="003456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5F4F83" w:rsidRDefault="005D7E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59FE">
      <w:rPr>
        <w:noProof/>
        <w:color w:val="000000"/>
      </w:rPr>
      <w:t>4</w:t>
    </w:r>
    <w:r>
      <w:rPr>
        <w:color w:val="000000"/>
      </w:rPr>
      <w:fldChar w:fldCharType="end"/>
    </w:r>
  </w:p>
  <w:p w:rsidR="005F4F83" w:rsidRDefault="003456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66F" w:rsidRDefault="0034566F">
      <w:pPr>
        <w:spacing w:after="0" w:line="240" w:lineRule="auto"/>
      </w:pPr>
      <w:r>
        <w:separator/>
      </w:r>
    </w:p>
  </w:footnote>
  <w:footnote w:type="continuationSeparator" w:id="0">
    <w:p w:rsidR="0034566F" w:rsidRDefault="0034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F83" w:rsidRDefault="003456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0676C"/>
    <w:multiLevelType w:val="hybridMultilevel"/>
    <w:tmpl w:val="CB3AF4DA"/>
    <w:lvl w:ilvl="0" w:tplc="0CFCA2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477643"/>
    <w:multiLevelType w:val="hybridMultilevel"/>
    <w:tmpl w:val="509A7FA8"/>
    <w:lvl w:ilvl="0" w:tplc="0CFCA2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AB06365"/>
    <w:multiLevelType w:val="hybridMultilevel"/>
    <w:tmpl w:val="B6C076D2"/>
    <w:lvl w:ilvl="0" w:tplc="0CFCA298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728B0C25"/>
    <w:multiLevelType w:val="hybridMultilevel"/>
    <w:tmpl w:val="4FBEC132"/>
    <w:lvl w:ilvl="0" w:tplc="0CFCA2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BB7CFF"/>
    <w:multiLevelType w:val="hybridMultilevel"/>
    <w:tmpl w:val="3BC42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FC"/>
    <w:rsid w:val="0034566F"/>
    <w:rsid w:val="005D7E7F"/>
    <w:rsid w:val="006510FC"/>
    <w:rsid w:val="00D859FE"/>
    <w:rsid w:val="00E3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4C971-2ADC-439F-94A5-D464632C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E7F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7E7F"/>
    <w:pPr>
      <w:keepNext/>
      <w:keepLines/>
      <w:spacing w:after="12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E7F"/>
    <w:pPr>
      <w:keepNext/>
      <w:keepLines/>
      <w:spacing w:before="40" w:after="120"/>
      <w:outlineLvl w:val="1"/>
    </w:pPr>
    <w:rPr>
      <w:rFonts w:ascii="Times New Roman" w:hAnsi="Times New Roman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7E7F"/>
    <w:rPr>
      <w:rFonts w:ascii="Times New Roman" w:eastAsia="Calibri" w:hAnsi="Times New Roman" w:cs="Calibr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7E7F"/>
    <w:rPr>
      <w:rFonts w:ascii="Times New Roman" w:eastAsia="Calibri" w:hAnsi="Times New Roman" w:cs="Calibr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5D7E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7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oladmin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681</Words>
  <Characters>3882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2025-04-28T15:27:00Z</dcterms:created>
  <dcterms:modified xsi:type="dcterms:W3CDTF">2025-04-28T15:29:00Z</dcterms:modified>
</cp:coreProperties>
</file>