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1E6CA" w14:textId="197FAA01" w:rsidR="00C21EB1" w:rsidRDefault="00C21EB1" w:rsidP="00C21EB1">
      <w:pPr>
        <w:spacing w:after="0" w:line="240" w:lineRule="auto"/>
      </w:pPr>
      <w:r w:rsidRPr="00C21EB1">
        <w:t>EMAGRECIMENTO</w:t>
      </w:r>
    </w:p>
    <w:p w14:paraId="5EF7F213" w14:textId="2F96492C" w:rsidR="00C21EB1" w:rsidRPr="00C21EB1" w:rsidRDefault="00C21EB1" w:rsidP="00C21EB1">
      <w:pPr>
        <w:spacing w:after="0" w:line="240" w:lineRule="auto"/>
      </w:pPr>
      <w:r w:rsidRPr="00C21EB1">
        <w:t>ATUAÇÃO DO FARMACEUTICO NO EMAGRECIMENTO</w:t>
      </w:r>
    </w:p>
    <w:p w14:paraId="690EB551" w14:textId="77777777" w:rsidR="00C21EB1" w:rsidRPr="00C21EB1" w:rsidRDefault="00C21EB1" w:rsidP="00C21EB1">
      <w:pPr>
        <w:spacing w:after="0" w:line="240" w:lineRule="auto"/>
        <w:rPr>
          <w:b/>
          <w:bCs/>
        </w:rPr>
      </w:pPr>
      <w:r w:rsidRPr="00C21EB1">
        <w:rPr>
          <w:b/>
          <w:bCs/>
        </w:rPr>
        <w:t>Fórmulas e Prescrições para a Abordagem em Emagrecimento</w:t>
      </w:r>
    </w:p>
    <w:p w14:paraId="744ECC46" w14:textId="77777777" w:rsidR="00C21EB1" w:rsidRPr="00C21EB1" w:rsidRDefault="00C21EB1" w:rsidP="00C21EB1">
      <w:pPr>
        <w:spacing w:after="0" w:line="240" w:lineRule="auto"/>
      </w:pPr>
      <w:proofErr w:type="gramStart"/>
      <w:r w:rsidRPr="00C21EB1">
        <w:t>FORMULAS</w:t>
      </w:r>
      <w:proofErr w:type="gramEnd"/>
      <w:r w:rsidRPr="00C21EB1">
        <w:t xml:space="preserve"> NO EMAGRECIMENTO</w:t>
      </w:r>
    </w:p>
    <w:p w14:paraId="0DFF9032" w14:textId="77777777" w:rsidR="00C21EB1" w:rsidRPr="00C21EB1" w:rsidRDefault="00C21EB1" w:rsidP="00C21EB1">
      <w:pPr>
        <w:spacing w:after="0" w:line="240" w:lineRule="auto"/>
      </w:pPr>
      <w:proofErr w:type="spellStart"/>
      <w:proofErr w:type="gramStart"/>
      <w:r w:rsidRPr="00C21EB1">
        <w:t>Morosil</w:t>
      </w:r>
      <w:proofErr w:type="spellEnd"/>
      <w:r w:rsidRPr="00C21EB1">
        <w:t>(</w:t>
      </w:r>
      <w:proofErr w:type="gramEnd"/>
      <w:r w:rsidRPr="00C21EB1">
        <w:t>extrato de laranja vermelha MORO) 250mg</w:t>
      </w:r>
    </w:p>
    <w:p w14:paraId="204B7DE5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Garcínia</w:t>
      </w:r>
      <w:proofErr w:type="spellEnd"/>
      <w:r w:rsidRPr="00C21EB1">
        <w:t xml:space="preserve"> Camboja 300mg</w:t>
      </w:r>
    </w:p>
    <w:p w14:paraId="0B2988B8" w14:textId="77777777" w:rsidR="00C21EB1" w:rsidRPr="00C21EB1" w:rsidRDefault="00C21EB1" w:rsidP="00C21EB1">
      <w:pPr>
        <w:spacing w:after="0" w:line="240" w:lineRule="auto"/>
      </w:pPr>
      <w:r w:rsidRPr="00C21EB1">
        <w:t>Posologia: tomar 1 dose 2h antes do almoço e jantar com água.</w:t>
      </w:r>
    </w:p>
    <w:p w14:paraId="536EBC1B" w14:textId="77777777" w:rsidR="00C21EB1" w:rsidRPr="00C21EB1" w:rsidRDefault="00C21EB1" w:rsidP="00C21EB1">
      <w:pPr>
        <w:spacing w:after="0" w:line="240" w:lineRule="auto"/>
      </w:pPr>
      <w:r w:rsidRPr="00C21EB1">
        <w:t>-Formulação de fitoterápico emagrecedor plus</w:t>
      </w:r>
    </w:p>
    <w:p w14:paraId="5A3339AA" w14:textId="77777777" w:rsidR="00C21EB1" w:rsidRPr="00C21EB1" w:rsidRDefault="00C21EB1" w:rsidP="00C21EB1">
      <w:pPr>
        <w:spacing w:after="0" w:line="240" w:lineRule="auto"/>
      </w:pPr>
      <w:r w:rsidRPr="00C21EB1">
        <w:t xml:space="preserve">Favorece a digestão de carboidratos – termogênica – </w:t>
      </w:r>
      <w:proofErr w:type="spellStart"/>
      <w:r w:rsidRPr="00C21EB1">
        <w:t>sacietógena</w:t>
      </w:r>
      <w:proofErr w:type="spellEnd"/>
      <w:r w:rsidRPr="00C21EB1">
        <w:t xml:space="preserve"> – diminui </w:t>
      </w:r>
      <w:proofErr w:type="spellStart"/>
      <w:r w:rsidRPr="00C21EB1">
        <w:t>triglicerides</w:t>
      </w:r>
      <w:proofErr w:type="spellEnd"/>
      <w:r w:rsidRPr="00C21EB1">
        <w:t xml:space="preserve"> e colesterol total -estimulante do intestino grosso.</w:t>
      </w:r>
    </w:p>
    <w:p w14:paraId="7A381123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Garcinia</w:t>
      </w:r>
      <w:proofErr w:type="spellEnd"/>
      <w:r w:rsidRPr="00C21EB1">
        <w:t xml:space="preserve"> Camboja 250mg</w:t>
      </w:r>
    </w:p>
    <w:p w14:paraId="53F65883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Picolinato</w:t>
      </w:r>
      <w:proofErr w:type="spellEnd"/>
      <w:r w:rsidRPr="00C21EB1">
        <w:t xml:space="preserve"> de Cromo 200mcg</w:t>
      </w:r>
    </w:p>
    <w:p w14:paraId="2CAE698A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Pholia</w:t>
      </w:r>
      <w:proofErr w:type="spellEnd"/>
      <w:r w:rsidRPr="00C21EB1">
        <w:t xml:space="preserve"> Magra 200mg</w:t>
      </w:r>
    </w:p>
    <w:p w14:paraId="3A13A5B4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Irvingia</w:t>
      </w:r>
      <w:proofErr w:type="spellEnd"/>
      <w:r w:rsidRPr="00C21EB1">
        <w:t xml:space="preserve"> 200mg</w:t>
      </w:r>
    </w:p>
    <w:p w14:paraId="1EC8CAAD" w14:textId="77777777" w:rsidR="00C21EB1" w:rsidRPr="00C21EB1" w:rsidRDefault="00C21EB1" w:rsidP="00C21EB1">
      <w:pPr>
        <w:spacing w:after="0" w:line="240" w:lineRule="auto"/>
      </w:pPr>
      <w:r w:rsidRPr="00C21EB1">
        <w:t>Alcachofra 150mg</w:t>
      </w:r>
    </w:p>
    <w:p w14:paraId="181411FC" w14:textId="77777777" w:rsidR="00C21EB1" w:rsidRPr="00C21EB1" w:rsidRDefault="00C21EB1" w:rsidP="00C21EB1">
      <w:pPr>
        <w:spacing w:after="0" w:line="240" w:lineRule="auto"/>
      </w:pPr>
      <w:r w:rsidRPr="00C21EB1">
        <w:t>Cascara sagrada 100mg</w:t>
      </w:r>
    </w:p>
    <w:p w14:paraId="5502C0CB" w14:textId="77777777" w:rsidR="00C21EB1" w:rsidRPr="00C21EB1" w:rsidRDefault="00C21EB1" w:rsidP="00C21EB1">
      <w:pPr>
        <w:spacing w:after="0" w:line="240" w:lineRule="auto"/>
      </w:pPr>
      <w:r w:rsidRPr="00C21EB1">
        <w:t>Cavalinha 100mg</w:t>
      </w:r>
    </w:p>
    <w:p w14:paraId="65AB1A30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Fucus</w:t>
      </w:r>
      <w:proofErr w:type="spellEnd"/>
      <w:r w:rsidRPr="00C21EB1">
        <w:t xml:space="preserve"> </w:t>
      </w:r>
      <w:proofErr w:type="spellStart"/>
      <w:r w:rsidRPr="00C21EB1">
        <w:t>Vesiculosos</w:t>
      </w:r>
      <w:proofErr w:type="spellEnd"/>
      <w:r w:rsidRPr="00C21EB1">
        <w:t xml:space="preserve"> 120mg</w:t>
      </w:r>
    </w:p>
    <w:p w14:paraId="70189999" w14:textId="77777777" w:rsidR="00C21EB1" w:rsidRPr="00C21EB1" w:rsidRDefault="00C21EB1" w:rsidP="00C21EB1">
      <w:pPr>
        <w:spacing w:after="0" w:line="240" w:lineRule="auto"/>
      </w:pPr>
      <w:r w:rsidRPr="00C21EB1">
        <w:t>Carqueja 120mg</w:t>
      </w:r>
    </w:p>
    <w:p w14:paraId="7AC96D94" w14:textId="77777777" w:rsidR="00C21EB1" w:rsidRPr="00C21EB1" w:rsidRDefault="00C21EB1" w:rsidP="00C21EB1">
      <w:pPr>
        <w:spacing w:after="0" w:line="240" w:lineRule="auto"/>
      </w:pPr>
      <w:r w:rsidRPr="00C21EB1">
        <w:t>Melissa 120mg</w:t>
      </w:r>
    </w:p>
    <w:p w14:paraId="1C7DAF4B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Centella</w:t>
      </w:r>
      <w:proofErr w:type="spellEnd"/>
      <w:r w:rsidRPr="00C21EB1">
        <w:t xml:space="preserve"> Asiática 120mg</w:t>
      </w:r>
    </w:p>
    <w:p w14:paraId="1CBA92B6" w14:textId="77777777" w:rsidR="00C21EB1" w:rsidRPr="00C21EB1" w:rsidRDefault="00C21EB1" w:rsidP="00C21EB1">
      <w:pPr>
        <w:spacing w:after="0" w:line="240" w:lineRule="auto"/>
      </w:pPr>
      <w:r w:rsidRPr="00C21EB1">
        <w:t>Spirulina 150mg</w:t>
      </w:r>
    </w:p>
    <w:p w14:paraId="3C9B0804" w14:textId="77777777" w:rsidR="00C21EB1" w:rsidRPr="00C21EB1" w:rsidRDefault="00C21EB1" w:rsidP="00C21EB1">
      <w:pPr>
        <w:spacing w:after="0" w:line="240" w:lineRule="auto"/>
      </w:pPr>
      <w:r w:rsidRPr="00C21EB1">
        <w:t>Posologia: tomar 1 cápsula 2x ao dia – antes do almoço e jantar.</w:t>
      </w:r>
    </w:p>
    <w:p w14:paraId="228F4843" w14:textId="77777777" w:rsidR="00C21EB1" w:rsidRPr="00C21EB1" w:rsidRDefault="00C21EB1" w:rsidP="00C21EB1">
      <w:pPr>
        <w:spacing w:after="0" w:line="240" w:lineRule="auto"/>
      </w:pPr>
      <w:r w:rsidRPr="00C21EB1">
        <w:t>-Formulação redutora da absorção</w:t>
      </w:r>
    </w:p>
    <w:p w14:paraId="6DD3FEC4" w14:textId="77777777" w:rsidR="00C21EB1" w:rsidRPr="00C21EB1" w:rsidRDefault="00C21EB1" w:rsidP="00C21EB1">
      <w:pPr>
        <w:spacing w:after="0" w:line="240" w:lineRule="auto"/>
      </w:pPr>
      <w:r w:rsidRPr="00C21EB1">
        <w:t>Impede a absorção de uma parte dos carboidratos ingeridos na dieta na forma de glicose e bloqueia a absorção de gorduras presente no alimento.</w:t>
      </w:r>
    </w:p>
    <w:p w14:paraId="78E18987" w14:textId="77777777" w:rsidR="00C21EB1" w:rsidRPr="00C21EB1" w:rsidRDefault="00C21EB1" w:rsidP="00C21EB1">
      <w:pPr>
        <w:spacing w:after="0" w:line="240" w:lineRule="auto"/>
      </w:pPr>
      <w:r w:rsidRPr="00C21EB1">
        <w:t>Quitosana 500mg</w:t>
      </w:r>
    </w:p>
    <w:p w14:paraId="7F6608A2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Faseolamina</w:t>
      </w:r>
      <w:proofErr w:type="spellEnd"/>
      <w:r w:rsidRPr="00C21EB1">
        <w:t xml:space="preserve"> 400mg</w:t>
      </w:r>
    </w:p>
    <w:p w14:paraId="08663427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Cassiolamina</w:t>
      </w:r>
      <w:proofErr w:type="spellEnd"/>
      <w:r w:rsidRPr="00C21EB1">
        <w:t xml:space="preserve"> 200mg</w:t>
      </w:r>
    </w:p>
    <w:p w14:paraId="53EB750A" w14:textId="77777777" w:rsidR="00C21EB1" w:rsidRPr="00C21EB1" w:rsidRDefault="00C21EB1" w:rsidP="00C21EB1">
      <w:pPr>
        <w:spacing w:after="0" w:line="240" w:lineRule="auto"/>
      </w:pPr>
      <w:r w:rsidRPr="00C21EB1">
        <w:t>Posologia: tomar 1 cápsula antes das principais refeições.</w:t>
      </w:r>
    </w:p>
    <w:p w14:paraId="0AF5D54E" w14:textId="77777777" w:rsidR="00C21EB1" w:rsidRPr="00C21EB1" w:rsidRDefault="00C21EB1" w:rsidP="00C21EB1">
      <w:pPr>
        <w:spacing w:after="0" w:line="240" w:lineRule="auto"/>
      </w:pPr>
      <w:r w:rsidRPr="00C21EB1">
        <w:t>FORMULAÇÃO SACIETÓGENA E CALMANTE</w:t>
      </w:r>
    </w:p>
    <w:p w14:paraId="1404CE8E" w14:textId="77777777" w:rsidR="00C21EB1" w:rsidRPr="00C21EB1" w:rsidRDefault="00C21EB1" w:rsidP="00C21EB1">
      <w:pPr>
        <w:spacing w:after="0" w:line="240" w:lineRule="auto"/>
      </w:pPr>
      <w:r w:rsidRPr="00C21EB1">
        <w:t xml:space="preserve">L - </w:t>
      </w:r>
      <w:proofErr w:type="spellStart"/>
      <w:r w:rsidRPr="00C21EB1">
        <w:t>Theanina</w:t>
      </w:r>
      <w:proofErr w:type="spellEnd"/>
      <w:r w:rsidRPr="00C21EB1">
        <w:t xml:space="preserve"> 150mg</w:t>
      </w:r>
    </w:p>
    <w:p w14:paraId="1774E06D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Pholiamagra</w:t>
      </w:r>
      <w:proofErr w:type="spellEnd"/>
      <w:r w:rsidRPr="00C21EB1">
        <w:t xml:space="preserve"> 250mg</w:t>
      </w:r>
    </w:p>
    <w:p w14:paraId="79D269F8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Grifonia</w:t>
      </w:r>
      <w:proofErr w:type="spellEnd"/>
      <w:r w:rsidRPr="00C21EB1">
        <w:t xml:space="preserve"> 75mg</w:t>
      </w:r>
    </w:p>
    <w:p w14:paraId="18384E06" w14:textId="77777777" w:rsidR="00C21EB1" w:rsidRPr="00C21EB1" w:rsidRDefault="00C21EB1" w:rsidP="00C21EB1">
      <w:pPr>
        <w:spacing w:after="0" w:line="240" w:lineRule="auto"/>
      </w:pPr>
      <w:r w:rsidRPr="00C21EB1">
        <w:t>Fenilalanina 250mg</w:t>
      </w:r>
    </w:p>
    <w:p w14:paraId="43160AA1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Slendesta</w:t>
      </w:r>
      <w:proofErr w:type="spellEnd"/>
      <w:r w:rsidRPr="00C21EB1">
        <w:t xml:space="preserve"> 200mg</w:t>
      </w:r>
    </w:p>
    <w:p w14:paraId="3FA2A325" w14:textId="77777777" w:rsidR="00C21EB1" w:rsidRPr="00C21EB1" w:rsidRDefault="00C21EB1" w:rsidP="00C21EB1">
      <w:pPr>
        <w:spacing w:after="0" w:line="240" w:lineRule="auto"/>
      </w:pPr>
      <w:r w:rsidRPr="00C21EB1">
        <w:t xml:space="preserve">Melissa </w:t>
      </w:r>
      <w:proofErr w:type="spellStart"/>
      <w:r w:rsidRPr="00C21EB1">
        <w:t>extract</w:t>
      </w:r>
      <w:proofErr w:type="spellEnd"/>
      <w:r w:rsidRPr="00C21EB1">
        <w:t xml:space="preserve"> 200mg</w:t>
      </w:r>
    </w:p>
    <w:p w14:paraId="5D59A86B" w14:textId="77777777" w:rsidR="00C21EB1" w:rsidRPr="00C21EB1" w:rsidRDefault="00C21EB1" w:rsidP="00C21EB1">
      <w:pPr>
        <w:spacing w:after="0" w:line="240" w:lineRule="auto"/>
      </w:pPr>
      <w:r w:rsidRPr="00C21EB1">
        <w:t>Posologia: tomar 1 cápsula antes do almoço e jantar com água.</w:t>
      </w:r>
    </w:p>
    <w:p w14:paraId="539EF2E0" w14:textId="77777777" w:rsidR="00C21EB1" w:rsidRPr="00C21EB1" w:rsidRDefault="00C21EB1" w:rsidP="00C21EB1">
      <w:pPr>
        <w:spacing w:after="0" w:line="240" w:lineRule="auto"/>
      </w:pPr>
      <w:r w:rsidRPr="00C21EB1">
        <w:t>-Termogênico natural / resistência insulínica / diminuição da gordura abdominal</w:t>
      </w:r>
    </w:p>
    <w:p w14:paraId="13D86BB2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Raspberry</w:t>
      </w:r>
      <w:proofErr w:type="spellEnd"/>
      <w:r w:rsidRPr="00C21EB1">
        <w:t xml:space="preserve"> </w:t>
      </w:r>
      <w:proofErr w:type="spellStart"/>
      <w:r w:rsidRPr="00C21EB1">
        <w:t>Ketones</w:t>
      </w:r>
      <w:proofErr w:type="spellEnd"/>
      <w:r w:rsidRPr="00C21EB1">
        <w:t xml:space="preserve"> 150mg</w:t>
      </w:r>
    </w:p>
    <w:p w14:paraId="70A849DA" w14:textId="77777777" w:rsidR="00C21EB1" w:rsidRPr="00C21EB1" w:rsidRDefault="00C21EB1" w:rsidP="00C21EB1">
      <w:pPr>
        <w:spacing w:after="0" w:line="240" w:lineRule="auto"/>
      </w:pPr>
      <w:r w:rsidRPr="00C21EB1">
        <w:t xml:space="preserve">Citrus </w:t>
      </w:r>
      <w:proofErr w:type="spellStart"/>
      <w:r w:rsidRPr="00C21EB1">
        <w:t>aurantium</w:t>
      </w:r>
      <w:proofErr w:type="spellEnd"/>
      <w:r w:rsidRPr="00C21EB1">
        <w:t xml:space="preserve"> 200mg</w:t>
      </w:r>
    </w:p>
    <w:p w14:paraId="03262743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Irvingia</w:t>
      </w:r>
      <w:proofErr w:type="spellEnd"/>
      <w:r w:rsidRPr="00C21EB1">
        <w:t xml:space="preserve"> </w:t>
      </w:r>
      <w:proofErr w:type="spellStart"/>
      <w:r w:rsidRPr="00C21EB1">
        <w:t>Gabonensis</w:t>
      </w:r>
      <w:proofErr w:type="spellEnd"/>
      <w:r w:rsidRPr="00C21EB1">
        <w:t xml:space="preserve"> 100mg</w:t>
      </w:r>
    </w:p>
    <w:p w14:paraId="69BCDA94" w14:textId="77777777" w:rsidR="00C21EB1" w:rsidRPr="00C21EB1" w:rsidRDefault="00C21EB1" w:rsidP="00C21EB1">
      <w:pPr>
        <w:spacing w:after="0" w:line="240" w:lineRule="auto"/>
      </w:pPr>
      <w:r w:rsidRPr="00C21EB1">
        <w:t>Posologia: tomar 1 cápsula 3x ao dia antes das principais refeições.</w:t>
      </w:r>
    </w:p>
    <w:p w14:paraId="0D1A442D" w14:textId="77777777" w:rsidR="00C21EB1" w:rsidRPr="00C21EB1" w:rsidRDefault="00C21EB1" w:rsidP="00C21EB1">
      <w:pPr>
        <w:spacing w:after="0" w:line="240" w:lineRule="auto"/>
      </w:pPr>
      <w:r w:rsidRPr="00C21EB1">
        <w:t>-Formulação spray - inibe a vontade de comer doce/controle da ansiedade</w:t>
      </w:r>
    </w:p>
    <w:p w14:paraId="43B625C0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Garcinia</w:t>
      </w:r>
      <w:proofErr w:type="spellEnd"/>
      <w:r w:rsidRPr="00C21EB1">
        <w:t xml:space="preserve"> Camboja </w:t>
      </w:r>
      <w:proofErr w:type="spellStart"/>
      <w:r w:rsidRPr="00C21EB1">
        <w:t>extract</w:t>
      </w:r>
      <w:proofErr w:type="spellEnd"/>
      <w:r w:rsidRPr="00C21EB1">
        <w:t xml:space="preserve"> 5%</w:t>
      </w:r>
    </w:p>
    <w:p w14:paraId="3DD30174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Gymenna</w:t>
      </w:r>
      <w:proofErr w:type="spellEnd"/>
      <w:r w:rsidRPr="00C21EB1">
        <w:t xml:space="preserve"> </w:t>
      </w:r>
      <w:proofErr w:type="spellStart"/>
      <w:r w:rsidRPr="00C21EB1">
        <w:t>extract</w:t>
      </w:r>
      <w:proofErr w:type="spellEnd"/>
      <w:r w:rsidRPr="00C21EB1">
        <w:t xml:space="preserve"> 5%</w:t>
      </w:r>
    </w:p>
    <w:p w14:paraId="62EB9CA6" w14:textId="77777777" w:rsidR="00C21EB1" w:rsidRPr="00C21EB1" w:rsidRDefault="00C21EB1" w:rsidP="00C21EB1">
      <w:pPr>
        <w:spacing w:after="0" w:line="240" w:lineRule="auto"/>
      </w:pPr>
      <w:r w:rsidRPr="00C21EB1">
        <w:t>5-HTP 150mg</w:t>
      </w:r>
    </w:p>
    <w:p w14:paraId="03E58086" w14:textId="77777777" w:rsidR="00C21EB1" w:rsidRPr="00C21EB1" w:rsidRDefault="00C21EB1" w:rsidP="00C21EB1">
      <w:pPr>
        <w:spacing w:after="0" w:line="240" w:lineRule="auto"/>
      </w:pPr>
      <w:r w:rsidRPr="00C21EB1">
        <w:lastRenderedPageBreak/>
        <w:t>Solução spray 50ml</w:t>
      </w:r>
    </w:p>
    <w:p w14:paraId="16803D98" w14:textId="77777777" w:rsidR="00C21EB1" w:rsidRPr="00C21EB1" w:rsidRDefault="00C21EB1" w:rsidP="00C21EB1">
      <w:pPr>
        <w:spacing w:after="0" w:line="240" w:lineRule="auto"/>
      </w:pPr>
      <w:r w:rsidRPr="00C21EB1">
        <w:t>Posologia: usar 2 jatos durante a vontade de comer doce.</w:t>
      </w:r>
    </w:p>
    <w:p w14:paraId="50C7AA70" w14:textId="77777777" w:rsidR="00C21EB1" w:rsidRPr="00C21EB1" w:rsidRDefault="00C21EB1" w:rsidP="00C21EB1">
      <w:pPr>
        <w:spacing w:after="0" w:line="240" w:lineRule="auto"/>
      </w:pPr>
      <w:r w:rsidRPr="00C21EB1">
        <w:t>PROBIOTICO</w:t>
      </w:r>
    </w:p>
    <w:p w14:paraId="16E269B3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Lactobacilus</w:t>
      </w:r>
      <w:proofErr w:type="spellEnd"/>
      <w:r w:rsidRPr="00C21EB1">
        <w:t xml:space="preserve"> </w:t>
      </w:r>
      <w:proofErr w:type="spellStart"/>
      <w:r w:rsidRPr="00C21EB1">
        <w:t>longum</w:t>
      </w:r>
      <w:proofErr w:type="spellEnd"/>
      <w:r w:rsidRPr="00C21EB1">
        <w:t xml:space="preserve"> 1 bilhão UFC</w:t>
      </w:r>
    </w:p>
    <w:p w14:paraId="06FDB7CC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Lactobacilus</w:t>
      </w:r>
      <w:proofErr w:type="spellEnd"/>
      <w:r w:rsidRPr="00C21EB1">
        <w:t xml:space="preserve"> </w:t>
      </w:r>
      <w:proofErr w:type="spellStart"/>
      <w:r w:rsidRPr="00C21EB1">
        <w:t>plantarum</w:t>
      </w:r>
      <w:proofErr w:type="spellEnd"/>
      <w:r w:rsidRPr="00C21EB1">
        <w:t xml:space="preserve"> 1 bilhão UFC</w:t>
      </w:r>
    </w:p>
    <w:p w14:paraId="4E80B053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Lactobacilus</w:t>
      </w:r>
      <w:proofErr w:type="spellEnd"/>
      <w:r w:rsidRPr="00C21EB1">
        <w:t xml:space="preserve"> </w:t>
      </w:r>
      <w:proofErr w:type="spellStart"/>
      <w:r w:rsidRPr="00C21EB1">
        <w:t>paracasei</w:t>
      </w:r>
      <w:proofErr w:type="spellEnd"/>
      <w:r w:rsidRPr="00C21EB1">
        <w:t xml:space="preserve"> 1 bilhão UFC</w:t>
      </w:r>
    </w:p>
    <w:p w14:paraId="39F9483A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Bifidobacterium</w:t>
      </w:r>
      <w:proofErr w:type="spellEnd"/>
      <w:r w:rsidRPr="00C21EB1">
        <w:t xml:space="preserve"> breve 1 bilhão UFC</w:t>
      </w:r>
    </w:p>
    <w:p w14:paraId="2B54BE60" w14:textId="77777777" w:rsidR="00C21EB1" w:rsidRPr="00C21EB1" w:rsidRDefault="00C21EB1" w:rsidP="00C21EB1">
      <w:pPr>
        <w:spacing w:after="0" w:line="240" w:lineRule="auto"/>
      </w:pPr>
      <w:r w:rsidRPr="00C21EB1">
        <w:t xml:space="preserve">Posologia: 1 cápsula pela manhã e </w:t>
      </w:r>
      <w:proofErr w:type="spellStart"/>
      <w:r w:rsidRPr="00C21EB1">
        <w:t>a</w:t>
      </w:r>
      <w:proofErr w:type="spellEnd"/>
      <w:r w:rsidRPr="00C21EB1">
        <w:t xml:space="preserve"> noite</w:t>
      </w:r>
    </w:p>
    <w:p w14:paraId="6D183287" w14:textId="77777777" w:rsidR="00C21EB1" w:rsidRPr="00C21EB1" w:rsidRDefault="00C21EB1" w:rsidP="00C21EB1">
      <w:pPr>
        <w:spacing w:after="0" w:line="240" w:lineRule="auto"/>
      </w:pPr>
      <w:r w:rsidRPr="00C21EB1">
        <w:t>-Redução medidas abdominais</w:t>
      </w:r>
    </w:p>
    <w:p w14:paraId="54575416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Lactobacilus</w:t>
      </w:r>
      <w:proofErr w:type="spellEnd"/>
      <w:r w:rsidRPr="00C21EB1">
        <w:t xml:space="preserve"> </w:t>
      </w:r>
      <w:proofErr w:type="spellStart"/>
      <w:r w:rsidRPr="00C21EB1">
        <w:t>plantarum</w:t>
      </w:r>
      <w:proofErr w:type="spellEnd"/>
      <w:r w:rsidRPr="00C21EB1">
        <w:t xml:space="preserve"> 1 bilhão UFC</w:t>
      </w:r>
    </w:p>
    <w:p w14:paraId="3541B153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Bifidobacterium</w:t>
      </w:r>
      <w:proofErr w:type="spellEnd"/>
      <w:r w:rsidRPr="00C21EB1">
        <w:t xml:space="preserve"> breve 1 bilhão UFC</w:t>
      </w:r>
    </w:p>
    <w:p w14:paraId="343C951F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Lactobacilus</w:t>
      </w:r>
      <w:proofErr w:type="spellEnd"/>
      <w:r w:rsidRPr="00C21EB1">
        <w:t xml:space="preserve"> </w:t>
      </w:r>
      <w:proofErr w:type="spellStart"/>
      <w:r w:rsidRPr="00C21EB1">
        <w:t>paracasei</w:t>
      </w:r>
      <w:proofErr w:type="spellEnd"/>
      <w:r w:rsidRPr="00C21EB1">
        <w:t xml:space="preserve"> 1 bilhão UFC</w:t>
      </w:r>
    </w:p>
    <w:p w14:paraId="1331832E" w14:textId="77777777" w:rsidR="00C21EB1" w:rsidRPr="00C21EB1" w:rsidRDefault="00C21EB1" w:rsidP="00C21EB1">
      <w:pPr>
        <w:spacing w:after="0" w:line="240" w:lineRule="auto"/>
      </w:pPr>
      <w:proofErr w:type="spellStart"/>
      <w:r w:rsidRPr="00C21EB1">
        <w:t>Bifidobacterium</w:t>
      </w:r>
      <w:proofErr w:type="spellEnd"/>
      <w:r w:rsidRPr="00C21EB1">
        <w:t xml:space="preserve"> </w:t>
      </w:r>
      <w:proofErr w:type="spellStart"/>
      <w:r w:rsidRPr="00C21EB1">
        <w:t>animalis</w:t>
      </w:r>
      <w:proofErr w:type="spellEnd"/>
      <w:r w:rsidRPr="00C21EB1">
        <w:t xml:space="preserve"> 1 bilhão UFC</w:t>
      </w:r>
    </w:p>
    <w:p w14:paraId="6D824909" w14:textId="77777777" w:rsidR="00C21EB1" w:rsidRPr="00C21EB1" w:rsidRDefault="00C21EB1" w:rsidP="00C21EB1">
      <w:pPr>
        <w:spacing w:after="0" w:line="240" w:lineRule="auto"/>
      </w:pPr>
      <w:r w:rsidRPr="00C21EB1">
        <w:t xml:space="preserve">Posologia: 1 cápsula pela manhã e </w:t>
      </w:r>
      <w:proofErr w:type="spellStart"/>
      <w:r w:rsidRPr="00C21EB1">
        <w:t>a</w:t>
      </w:r>
      <w:proofErr w:type="spellEnd"/>
      <w:r w:rsidRPr="00C21EB1">
        <w:t xml:space="preserve"> noite</w:t>
      </w:r>
    </w:p>
    <w:p w14:paraId="3A38C97E" w14:textId="77777777" w:rsidR="00C21EB1" w:rsidRPr="00C21EB1" w:rsidRDefault="00C21EB1" w:rsidP="00C21EB1">
      <w:pPr>
        <w:spacing w:after="0" w:line="240" w:lineRule="auto"/>
      </w:pPr>
      <w:r w:rsidRPr="00C21EB1">
        <w:t>ANTIOXIDANTE</w:t>
      </w:r>
    </w:p>
    <w:p w14:paraId="2F96BDEB" w14:textId="77777777" w:rsidR="00C21EB1" w:rsidRPr="00C21EB1" w:rsidRDefault="00C21EB1" w:rsidP="00C21EB1">
      <w:pPr>
        <w:spacing w:after="0" w:line="240" w:lineRule="auto"/>
      </w:pPr>
      <w:r w:rsidRPr="00C21EB1">
        <w:t>Curcumina 300mg</w:t>
      </w:r>
    </w:p>
    <w:p w14:paraId="45009D5D" w14:textId="77777777" w:rsidR="00C21EB1" w:rsidRPr="00C21EB1" w:rsidRDefault="00C21EB1" w:rsidP="00C21EB1">
      <w:pPr>
        <w:spacing w:after="0" w:line="240" w:lineRule="auto"/>
      </w:pPr>
      <w:r w:rsidRPr="00C21EB1">
        <w:t>Piperina 5mg</w:t>
      </w:r>
    </w:p>
    <w:p w14:paraId="43A1CD14" w14:textId="77777777" w:rsidR="00C21EB1" w:rsidRPr="00C21EB1" w:rsidRDefault="00C21EB1" w:rsidP="00C21EB1">
      <w:pPr>
        <w:spacing w:after="0" w:line="240" w:lineRule="auto"/>
      </w:pPr>
      <w:r w:rsidRPr="00C21EB1">
        <w:t xml:space="preserve">Posologia: tomar 1 capsula ao dia. Uso </w:t>
      </w:r>
      <w:proofErr w:type="gramStart"/>
      <w:r w:rsidRPr="00C21EB1">
        <w:t>continuo</w:t>
      </w:r>
      <w:proofErr w:type="gramEnd"/>
    </w:p>
    <w:p w14:paraId="5994143C" w14:textId="77777777" w:rsidR="00C21EB1" w:rsidRDefault="00C21EB1" w:rsidP="00C21EB1">
      <w:pPr>
        <w:spacing w:after="0" w:line="240" w:lineRule="auto"/>
      </w:pPr>
    </w:p>
    <w:sectPr w:rsidR="00C21E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EB1"/>
    <w:rsid w:val="00481268"/>
    <w:rsid w:val="00C2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02107"/>
  <w15:chartTrackingRefBased/>
  <w15:docId w15:val="{CF52B121-EF07-477D-B549-C38C44F28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1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1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1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1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1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1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1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1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1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1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1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1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1E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1E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1E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1E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1E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1E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1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21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1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21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1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21E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1E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21E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1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1E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1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339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</cp:revision>
  <dcterms:created xsi:type="dcterms:W3CDTF">2025-11-06T01:20:00Z</dcterms:created>
  <dcterms:modified xsi:type="dcterms:W3CDTF">2025-11-06T01:24:00Z</dcterms:modified>
</cp:coreProperties>
</file>