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007C4E89" w14:textId="583FB51F" w:rsidR="00440D16" w:rsidRPr="00D16DA5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D16DA5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D16DA5">
        <w:rPr>
          <w:rFonts w:ascii="DIN-Regular" w:hAnsi="DIN-Regular" w:cs="DIN-Regular"/>
          <w:sz w:val="20"/>
          <w:szCs w:val="20"/>
        </w:rPr>
        <w:t xml:space="preserve"> de cromo..............</w:t>
      </w:r>
      <w:r>
        <w:rPr>
          <w:rFonts w:ascii="DIN-Regular" w:hAnsi="DIN-Regular" w:cs="DIN-Regular"/>
          <w:sz w:val="20"/>
          <w:szCs w:val="20"/>
        </w:rPr>
        <w:t>.</w:t>
      </w:r>
      <w:r w:rsidRPr="00D16DA5">
        <w:rPr>
          <w:rFonts w:ascii="DIN-Regular" w:hAnsi="DIN-Regular" w:cs="DIN-Regular"/>
          <w:sz w:val="20"/>
          <w:szCs w:val="20"/>
        </w:rPr>
        <w:t>.......................200 mcg</w:t>
      </w:r>
    </w:p>
    <w:p w14:paraId="3BDD86FB" w14:textId="3082CFC3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D16DA5">
        <w:rPr>
          <w:rFonts w:ascii="DIN-Regular" w:hAnsi="DIN-Regular" w:cs="DIN-Regular"/>
          <w:sz w:val="20"/>
          <w:szCs w:val="20"/>
        </w:rPr>
        <w:t>Coenzima Q-10.........................</w:t>
      </w:r>
      <w:r>
        <w:rPr>
          <w:rFonts w:ascii="DIN-Regular" w:hAnsi="DIN-Regular" w:cs="DIN-Regular"/>
          <w:sz w:val="20"/>
          <w:szCs w:val="20"/>
        </w:rPr>
        <w:t>...</w:t>
      </w:r>
      <w:r w:rsidRPr="00D16DA5">
        <w:rPr>
          <w:rFonts w:ascii="DIN-Regular" w:hAnsi="DIN-Regular" w:cs="DIN-Regular"/>
          <w:sz w:val="20"/>
          <w:szCs w:val="20"/>
        </w:rPr>
        <w:t>..................50 mg</w:t>
      </w:r>
    </w:p>
    <w:p w14:paraId="3C902147" w14:textId="531E9052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Biotina.......................................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..................1 mg</w:t>
      </w:r>
    </w:p>
    <w:p w14:paraId="00597AC9" w14:textId="73E700B7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B2..............................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...................20 mg</w:t>
      </w:r>
    </w:p>
    <w:p w14:paraId="03C82A45" w14:textId="026E7C39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..................100 mg</w:t>
      </w:r>
    </w:p>
    <w:p w14:paraId="310A43DA" w14:textId="63A03C9F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Manganês glicina.......................</w:t>
      </w:r>
      <w:r>
        <w:rPr>
          <w:rFonts w:ascii="DIN-Regular" w:hAnsi="DIN-Regular" w:cs="DIN-Regular"/>
          <w:sz w:val="20"/>
          <w:szCs w:val="20"/>
        </w:rPr>
        <w:t>.</w:t>
      </w:r>
      <w:r w:rsidRPr="000C7B3D">
        <w:rPr>
          <w:rFonts w:ascii="DIN-Regular" w:hAnsi="DIN-Regular" w:cs="DIN-Regular"/>
          <w:sz w:val="20"/>
          <w:szCs w:val="20"/>
        </w:rPr>
        <w:t>..................10 mg</w:t>
      </w:r>
    </w:p>
    <w:p w14:paraId="71D9DF8A" w14:textId="673400C3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A...................................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.................2.000 UI</w:t>
      </w:r>
    </w:p>
    <w:p w14:paraId="4E61A6E2" w14:textId="24A486BD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glicina..................................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...............20 mg</w:t>
      </w:r>
    </w:p>
    <w:p w14:paraId="134C03FF" w14:textId="473D45C6" w:rsidR="00440D16" w:rsidRPr="000C7B3D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Cobre quelato................................</w:t>
      </w:r>
      <w:r>
        <w:rPr>
          <w:rFonts w:ascii="DIN-Regular" w:hAnsi="DIN-Regular" w:cs="DIN-Regular"/>
          <w:sz w:val="20"/>
          <w:szCs w:val="20"/>
        </w:rPr>
        <w:t>..</w:t>
      </w:r>
      <w:r w:rsidRPr="000C7B3D">
        <w:rPr>
          <w:rFonts w:ascii="DIN-Regular" w:hAnsi="DIN-Regular" w:cs="DIN-Regular"/>
          <w:sz w:val="20"/>
          <w:szCs w:val="20"/>
        </w:rPr>
        <w:t>..............1 mg</w:t>
      </w:r>
    </w:p>
    <w:p w14:paraId="66420395" w14:textId="77777777" w:rsidR="00440D16" w:rsidRPr="005F5A4C" w:rsidRDefault="00440D16" w:rsidP="00440D1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D9062F1" w14:textId="77777777" w:rsidR="00440D16" w:rsidRPr="005F5A4C" w:rsidRDefault="00440D16" w:rsidP="00440D16">
      <w:pPr>
        <w:spacing w:after="0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Sugestão de posologia: tomar uma dose junto com almoço e jantar.</w:t>
      </w:r>
    </w:p>
    <w:p w14:paraId="4197B277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CBFFD" w14:textId="77777777" w:rsidR="00E13AC7" w:rsidRDefault="00E13AC7" w:rsidP="000C00BA">
      <w:pPr>
        <w:spacing w:after="0" w:line="240" w:lineRule="auto"/>
      </w:pPr>
      <w:r>
        <w:separator/>
      </w:r>
    </w:p>
  </w:endnote>
  <w:endnote w:type="continuationSeparator" w:id="0">
    <w:p w14:paraId="4B0C15D5" w14:textId="77777777" w:rsidR="00E13AC7" w:rsidRDefault="00E13AC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28C65E" w14:textId="77777777" w:rsidR="00E13AC7" w:rsidRDefault="00E13AC7" w:rsidP="000C00BA">
      <w:pPr>
        <w:spacing w:after="0" w:line="240" w:lineRule="auto"/>
      </w:pPr>
      <w:r>
        <w:separator/>
      </w:r>
    </w:p>
  </w:footnote>
  <w:footnote w:type="continuationSeparator" w:id="0">
    <w:p w14:paraId="183CD4E1" w14:textId="77777777" w:rsidR="00E13AC7" w:rsidRDefault="00E13AC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459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2CD858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47B9DA7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6BC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379CF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95C0B"/>
    <w:rsid w:val="004B10C8"/>
    <w:rsid w:val="004B1451"/>
    <w:rsid w:val="004B2674"/>
    <w:rsid w:val="004B7A1D"/>
    <w:rsid w:val="004D450A"/>
    <w:rsid w:val="0052550B"/>
    <w:rsid w:val="005478E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C5CD6"/>
    <w:rsid w:val="00DD4D67"/>
    <w:rsid w:val="00E13AC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2</cp:revision>
  <cp:lastPrinted>2024-07-10T20:16:00Z</cp:lastPrinted>
  <dcterms:created xsi:type="dcterms:W3CDTF">2024-07-11T20:36:00Z</dcterms:created>
  <dcterms:modified xsi:type="dcterms:W3CDTF">2024-07-11T20:36:00Z</dcterms:modified>
</cp:coreProperties>
</file>