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62832" w14:textId="77777777" w:rsidR="00CB66ED" w:rsidRDefault="00CB66ED"/>
    <w:p w14:paraId="71FF0ACD" w14:textId="77777777" w:rsidR="00CB66ED" w:rsidRPr="00CB66ED" w:rsidRDefault="00CB66ED" w:rsidP="00CB66ED">
      <w:pPr>
        <w:rPr>
          <w:b/>
          <w:bCs/>
        </w:rPr>
      </w:pPr>
      <w:r w:rsidRPr="00CB66ED">
        <w:rPr>
          <w:b/>
          <w:bCs/>
        </w:rPr>
        <w:t>Pólipos no Intestino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361"/>
        <w:gridCol w:w="3682"/>
        <w:gridCol w:w="3118"/>
      </w:tblGrid>
      <w:tr w:rsidR="00CB66ED" w:rsidRPr="00CB66ED" w14:paraId="558882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E56C7" w14:textId="77777777" w:rsidR="00CB66ED" w:rsidRPr="00CB66ED" w:rsidRDefault="00CB66ED" w:rsidP="00CB66ED">
            <w:r w:rsidRPr="00CB66ED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3F752" w14:textId="77777777" w:rsidR="00CB66ED" w:rsidRPr="00CB66ED" w:rsidRDefault="00CB66ED" w:rsidP="00CB66ED">
            <w:r w:rsidRPr="00CB66ED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3D542" w14:textId="77777777" w:rsidR="00CB66ED" w:rsidRPr="00CB66ED" w:rsidRDefault="00CB66ED" w:rsidP="00CB66ED">
            <w:r w:rsidRPr="00CB66ED">
              <w:rPr>
                <w:b/>
                <w:bCs/>
              </w:rPr>
              <w:t>Dosagem/Posologia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94854" w14:textId="77777777" w:rsidR="00CB66ED" w:rsidRPr="00CB66ED" w:rsidRDefault="00CB66ED" w:rsidP="00CB66ED">
            <w:r w:rsidRPr="00CB66ED">
              <w:rPr>
                <w:b/>
                <w:bCs/>
              </w:rPr>
              <w:t>Objetivo/Observações</w:t>
            </w:r>
          </w:p>
        </w:tc>
      </w:tr>
      <w:tr w:rsidR="00CB66ED" w:rsidRPr="00CB66ED" w14:paraId="2CCD3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11344" w14:textId="77777777" w:rsidR="00CB66ED" w:rsidRPr="00CB66ED" w:rsidRDefault="00CB66ED" w:rsidP="00CB66ED">
            <w:r w:rsidRPr="00CB66ED">
              <w:t>Suplemento (Reparo)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7D17E7" w14:textId="77777777" w:rsidR="00CB66ED" w:rsidRPr="00CB66ED" w:rsidRDefault="00CB66ED" w:rsidP="00CB66ED">
            <w:r w:rsidRPr="00CB66ED">
              <w:rPr>
                <w:b/>
                <w:bCs/>
              </w:rPr>
              <w:t>Glutamina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AF107" w14:textId="77777777" w:rsidR="00CB66ED" w:rsidRPr="00CB66ED" w:rsidRDefault="00CB66ED" w:rsidP="00CB66ED">
            <w:r w:rsidRPr="00CB66ED">
              <w:t>5g pela manhã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D79F9" w14:textId="77777777" w:rsidR="00CB66ED" w:rsidRPr="00CB66ED" w:rsidRDefault="00CB66ED" w:rsidP="00CB66ED">
            <w:r w:rsidRPr="00CB66ED">
              <w:t>Suporte e reparo.</w:t>
            </w:r>
          </w:p>
        </w:tc>
      </w:tr>
      <w:tr w:rsidR="00CB66ED" w:rsidRPr="00CB66ED" w14:paraId="4EF38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5E559" w14:textId="77777777" w:rsidR="00CB66ED" w:rsidRPr="00CB66ED" w:rsidRDefault="00CB66ED" w:rsidP="00CB66ED">
            <w:r w:rsidRPr="00CB66ED">
              <w:t>Probiótico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C5E19" w14:textId="77777777" w:rsidR="00CB66ED" w:rsidRPr="00CB66ED" w:rsidRDefault="00CB66ED" w:rsidP="00CB66ED">
            <w:r w:rsidRPr="00CB66ED">
              <w:rPr>
                <w:b/>
                <w:bCs/>
              </w:rPr>
              <w:t>Pool de lactobacilos</w:t>
            </w:r>
            <w:r w:rsidRPr="00CB66ED">
              <w:t xml:space="preserve"> (no mínimo RBI - </w:t>
            </w:r>
            <w:r w:rsidRPr="00CB66ED">
              <w:rPr>
                <w:i/>
                <w:iCs/>
              </w:rPr>
              <w:t>L. rhamnosus</w:t>
            </w:r>
            <w:r w:rsidRPr="00CB66E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2CBF5" w14:textId="77777777" w:rsidR="00CB66ED" w:rsidRPr="00CB66ED" w:rsidRDefault="00CB66ED" w:rsidP="00CB66ED">
            <w:r w:rsidRPr="00CB66ED">
              <w:t>Pela manhã e à noite, ou no mínimo à noite.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75EFB" w14:textId="77777777" w:rsidR="00CB66ED" w:rsidRPr="00CB66ED" w:rsidRDefault="00CB66ED" w:rsidP="00CB66ED">
            <w:r w:rsidRPr="00CB66ED">
              <w:t>Equilibrar a microbiota.</w:t>
            </w:r>
          </w:p>
        </w:tc>
      </w:tr>
      <w:tr w:rsidR="00CB66ED" w:rsidRPr="00CB66ED" w14:paraId="7630A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C4361" w14:textId="77777777" w:rsidR="00CB66ED" w:rsidRPr="00CB66ED" w:rsidRDefault="00CB66ED" w:rsidP="00CB66ED">
            <w:r w:rsidRPr="00CB66ED">
              <w:t>Shot Anti-inflamatório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1D3C6" w14:textId="77777777" w:rsidR="00CB66ED" w:rsidRPr="00CB66ED" w:rsidRDefault="00CB66ED" w:rsidP="00CB66ED">
            <w:r w:rsidRPr="00CB66ED">
              <w:rPr>
                <w:b/>
                <w:bCs/>
              </w:rPr>
              <w:t>Açafrão</w:t>
            </w:r>
            <w:r w:rsidRPr="00CB66ED">
              <w:t xml:space="preserve"> (Cúrcuma)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656BA" w14:textId="77777777" w:rsidR="00CB66ED" w:rsidRPr="00CB66ED" w:rsidRDefault="00CB66ED" w:rsidP="00CB66ED">
            <w:r w:rsidRPr="00CB66ED">
              <w:t>1 colher de sopa de açafrão, com água, 1 pitada de pimenta preta e suco de 1 limão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A0AE4" w14:textId="77777777" w:rsidR="00CB66ED" w:rsidRPr="00CB66ED" w:rsidRDefault="00CB66ED" w:rsidP="00CB66ED">
            <w:r w:rsidRPr="00CB66ED">
              <w:t>Anti-inflamatório por excelência para o intestino.</w:t>
            </w:r>
          </w:p>
        </w:tc>
      </w:tr>
    </w:tbl>
    <w:p w14:paraId="62376003" w14:textId="77777777" w:rsidR="00CB66ED" w:rsidRDefault="00CB66ED"/>
    <w:p w14:paraId="15955436" w14:textId="77777777" w:rsidR="00CB66ED" w:rsidRPr="00CB66ED" w:rsidRDefault="00CB66ED" w:rsidP="00CB66ED">
      <w:pPr>
        <w:rPr>
          <w:b/>
          <w:bCs/>
        </w:rPr>
      </w:pPr>
      <w:r w:rsidRPr="00CB66ED">
        <w:rPr>
          <w:b/>
          <w:bCs/>
        </w:rPr>
        <w:t>Dicas de Saúde e Tratamentos Adicionais</w:t>
      </w:r>
    </w:p>
    <w:p w14:paraId="1CCC6AF8" w14:textId="77777777" w:rsidR="00CB66ED" w:rsidRPr="00CB66ED" w:rsidRDefault="00CB66ED" w:rsidP="00CB66ED">
      <w:pPr>
        <w:numPr>
          <w:ilvl w:val="0"/>
          <w:numId w:val="1"/>
        </w:numPr>
      </w:pPr>
      <w:r w:rsidRPr="00CB66ED">
        <w:rPr>
          <w:b/>
          <w:bCs/>
        </w:rPr>
        <w:t>Modulação Intestinal:</w:t>
      </w:r>
      <w:r w:rsidRPr="00CB66ED">
        <w:t xml:space="preserve"> Essencial para equilibrar a microbiota.</w:t>
      </w:r>
    </w:p>
    <w:p w14:paraId="69306D47" w14:textId="77777777" w:rsidR="00CB66ED" w:rsidRPr="00CB66ED" w:rsidRDefault="00CB66ED" w:rsidP="00CB66ED">
      <w:pPr>
        <w:numPr>
          <w:ilvl w:val="0"/>
          <w:numId w:val="1"/>
        </w:numPr>
      </w:pPr>
      <w:r w:rsidRPr="00CB66ED">
        <w:rPr>
          <w:b/>
          <w:bCs/>
        </w:rPr>
        <w:t>Dieta (Restrições):</w:t>
      </w:r>
      <w:r w:rsidRPr="00CB66ED">
        <w:t xml:space="preserve"> Retirar alimentos inflamatórios, </w:t>
      </w:r>
      <w:r w:rsidRPr="00CB66ED">
        <w:rPr>
          <w:b/>
          <w:bCs/>
        </w:rPr>
        <w:t>açúcar</w:t>
      </w:r>
      <w:r w:rsidRPr="00CB66ED">
        <w:t xml:space="preserve">, </w:t>
      </w:r>
      <w:r w:rsidRPr="00CB66ED">
        <w:rPr>
          <w:b/>
          <w:bCs/>
        </w:rPr>
        <w:t>carboidratos refinados</w:t>
      </w:r>
      <w:r w:rsidRPr="00CB66ED">
        <w:t xml:space="preserve">, industrializados, óleos refinados, frituras e </w:t>
      </w:r>
      <w:r w:rsidRPr="00CB66ED">
        <w:rPr>
          <w:b/>
          <w:bCs/>
        </w:rPr>
        <w:t>glúten</w:t>
      </w:r>
      <w:r w:rsidRPr="00CB66ED">
        <w:t xml:space="preserve"> (se consumido frequentemente).</w:t>
      </w:r>
    </w:p>
    <w:p w14:paraId="01DD3E0C" w14:textId="77777777" w:rsidR="00CB66ED" w:rsidRPr="00CB66ED" w:rsidRDefault="00CB66ED" w:rsidP="00CB66ED">
      <w:pPr>
        <w:numPr>
          <w:ilvl w:val="0"/>
          <w:numId w:val="1"/>
        </w:numPr>
      </w:pPr>
      <w:r w:rsidRPr="00CB66ED">
        <w:rPr>
          <w:b/>
          <w:bCs/>
        </w:rPr>
        <w:t>Dieta (Inclusões):</w:t>
      </w:r>
      <w:r w:rsidRPr="00CB66ED">
        <w:t xml:space="preserve"> Alimentação mais natural, à base de vegetais, frutas, </w:t>
      </w:r>
      <w:r w:rsidRPr="00CB66ED">
        <w:rPr>
          <w:b/>
          <w:bCs/>
        </w:rPr>
        <w:t>suco verde</w:t>
      </w:r>
      <w:r w:rsidRPr="00CB66ED">
        <w:t xml:space="preserve"> e </w:t>
      </w:r>
      <w:r w:rsidRPr="00CB66ED">
        <w:rPr>
          <w:b/>
          <w:bCs/>
        </w:rPr>
        <w:t>maçã</w:t>
      </w:r>
      <w:r w:rsidRPr="00CB66ED">
        <w:t xml:space="preserve"> (excelente para regular e desinflamar).</w:t>
      </w:r>
    </w:p>
    <w:p w14:paraId="5BE5F78F" w14:textId="77777777" w:rsidR="00CB66ED" w:rsidRDefault="00CB66ED"/>
    <w:p w14:paraId="56B5AE25" w14:textId="77777777" w:rsidR="00CB66ED" w:rsidRDefault="00CB66ED"/>
    <w:p w14:paraId="1E9FD3DE" w14:textId="77777777" w:rsidR="00CB66ED" w:rsidRDefault="00CB66ED"/>
    <w:p w14:paraId="45DB14A8" w14:textId="77777777" w:rsidR="00CB66ED" w:rsidRDefault="00CB66ED"/>
    <w:sectPr w:rsidR="00CB66ED" w:rsidSect="00CB66E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66AE8"/>
    <w:multiLevelType w:val="multilevel"/>
    <w:tmpl w:val="132C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61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ED"/>
    <w:rsid w:val="00CB66ED"/>
    <w:rsid w:val="00E4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D1A07"/>
  <w15:chartTrackingRefBased/>
  <w15:docId w15:val="{312D412C-2BE2-46E1-9B32-346C5B9E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6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6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6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6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6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6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66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6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66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6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6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66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66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66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66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6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725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2025-11-07T22:38:00Z</dcterms:created>
  <dcterms:modified xsi:type="dcterms:W3CDTF">2025-11-07T22:40:00Z</dcterms:modified>
</cp:coreProperties>
</file>