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AAC5C4" w14:textId="6DF8C550" w:rsidR="00ED2E34" w:rsidRPr="002B4F55" w:rsidRDefault="00ED2E34" w:rsidP="00F84ED7">
      <w:pPr>
        <w:spacing w:after="0" w:line="240" w:lineRule="auto"/>
        <w:jc w:val="center"/>
        <w:rPr>
          <w:rFonts w:ascii="DIN-Regular" w:hAnsi="DIN-Regular" w:cs="Arial"/>
          <w:b/>
          <w:caps/>
          <w:u w:val="single"/>
        </w:rPr>
      </w:pPr>
      <w:r w:rsidRPr="002B4F55">
        <w:rPr>
          <w:rFonts w:ascii="DIN-Regular" w:hAnsi="DIN-Regular" w:cs="Arial"/>
          <w:b/>
          <w:caps/>
          <w:u w:val="single"/>
        </w:rPr>
        <w:t>Recomendações Terapêuticas</w:t>
      </w:r>
    </w:p>
    <w:p w14:paraId="7B4E0AD5" w14:textId="5B11EDAC" w:rsidR="002B4F55" w:rsidRPr="002B4F55" w:rsidRDefault="00006DBA" w:rsidP="00B976B0">
      <w:pPr>
        <w:spacing w:after="0" w:line="240" w:lineRule="auto"/>
        <w:jc w:val="both"/>
        <w:rPr>
          <w:rFonts w:ascii="DIN-Regular" w:hAnsi="DIN-Regular" w:cs="Arial"/>
          <w:b/>
        </w:rPr>
      </w:pPr>
      <w:r>
        <w:rPr>
          <w:rFonts w:ascii="DIN-Regular" w:hAnsi="DIN-Regular" w:cs="Arial"/>
          <w:b/>
        </w:rPr>
        <w:t>A</w:t>
      </w:r>
      <w:r w:rsidR="002B4F55" w:rsidRPr="002B4F55">
        <w:rPr>
          <w:rFonts w:ascii="DIN-Regular" w:hAnsi="DIN-Regular" w:cs="Arial"/>
          <w:b/>
        </w:rPr>
        <w:t>)</w:t>
      </w:r>
    </w:p>
    <w:p w14:paraId="7BA3F73F" w14:textId="559CCC14" w:rsidR="00B976B0" w:rsidRPr="002B4F55" w:rsidRDefault="00B976B0" w:rsidP="00B976B0">
      <w:pPr>
        <w:spacing w:after="0" w:line="240" w:lineRule="auto"/>
        <w:jc w:val="both"/>
        <w:rPr>
          <w:rFonts w:ascii="DIN-Regular" w:hAnsi="DIN-Regular" w:cs="Arial"/>
          <w:bCs/>
        </w:rPr>
      </w:pPr>
      <w:r w:rsidRPr="002B4F55">
        <w:rPr>
          <w:rFonts w:ascii="DIN-Regular" w:hAnsi="DIN-Regular" w:cs="Arial"/>
          <w:bCs/>
        </w:rPr>
        <w:t>Gymnema Sylvestre.........................................200 mg</w:t>
      </w:r>
    </w:p>
    <w:p w14:paraId="70F72F8B" w14:textId="64DCF7C9" w:rsidR="00B976B0" w:rsidRPr="002B4F55" w:rsidRDefault="00B976B0" w:rsidP="00B976B0">
      <w:pPr>
        <w:spacing w:after="0" w:line="240" w:lineRule="auto"/>
        <w:jc w:val="both"/>
        <w:rPr>
          <w:rFonts w:ascii="DIN-Regular" w:hAnsi="DIN-Regular" w:cs="Arial"/>
          <w:bCs/>
        </w:rPr>
      </w:pPr>
      <w:r w:rsidRPr="002B4F55">
        <w:rPr>
          <w:rFonts w:ascii="DIN-Regular" w:hAnsi="DIN-Regular" w:cs="Arial"/>
          <w:bCs/>
        </w:rPr>
        <w:t>Faseolamina.....................................................100 mg</w:t>
      </w:r>
    </w:p>
    <w:p w14:paraId="786CFC58" w14:textId="38E87D7E" w:rsidR="00B976B0" w:rsidRPr="002B4F55" w:rsidRDefault="00B976B0" w:rsidP="00B976B0">
      <w:pPr>
        <w:spacing w:after="0" w:line="240" w:lineRule="auto"/>
        <w:jc w:val="both"/>
        <w:rPr>
          <w:rFonts w:ascii="DIN-Regular" w:hAnsi="DIN-Regular" w:cs="Arial"/>
          <w:bCs/>
        </w:rPr>
      </w:pPr>
      <w:r w:rsidRPr="002B4F55">
        <w:rPr>
          <w:rFonts w:ascii="DIN-Regular" w:hAnsi="DIN-Regular" w:cs="Arial"/>
          <w:bCs/>
        </w:rPr>
        <w:t>Garcinia............................................................500 mg</w:t>
      </w:r>
    </w:p>
    <w:p w14:paraId="3E1E70CA" w14:textId="392357E6" w:rsidR="00B976B0" w:rsidRPr="002B4F55" w:rsidRDefault="00B976B0" w:rsidP="00B976B0">
      <w:pPr>
        <w:spacing w:after="0" w:line="240" w:lineRule="auto"/>
        <w:jc w:val="both"/>
        <w:rPr>
          <w:rFonts w:ascii="DIN-Regular" w:hAnsi="DIN-Regular" w:cs="Arial"/>
          <w:bCs/>
        </w:rPr>
      </w:pPr>
      <w:r w:rsidRPr="002B4F55">
        <w:rPr>
          <w:rFonts w:ascii="DIN-Regular" w:hAnsi="DIN-Regular" w:cs="Arial"/>
          <w:bCs/>
        </w:rPr>
        <w:t>Hidroxitriptofano (5HTP).................................100 mg</w:t>
      </w:r>
    </w:p>
    <w:p w14:paraId="6908BDE5" w14:textId="701F8C05" w:rsidR="00B976B0" w:rsidRPr="002B4F55" w:rsidRDefault="00B976B0" w:rsidP="00B976B0">
      <w:pPr>
        <w:spacing w:after="0" w:line="240" w:lineRule="auto"/>
        <w:jc w:val="both"/>
        <w:rPr>
          <w:rFonts w:ascii="DIN-Regular" w:hAnsi="DIN-Regular" w:cs="Arial"/>
          <w:bCs/>
        </w:rPr>
      </w:pPr>
      <w:r w:rsidRPr="002B4F55">
        <w:rPr>
          <w:rFonts w:ascii="DIN-Regular" w:hAnsi="DIN-Regular" w:cs="Arial"/>
          <w:bCs/>
        </w:rPr>
        <w:t>L-Thanina.........................................................150 mg</w:t>
      </w:r>
    </w:p>
    <w:p w14:paraId="3EB6341F" w14:textId="53584504" w:rsidR="00B976B0" w:rsidRPr="002B4F55" w:rsidRDefault="00B976B0" w:rsidP="00B976B0">
      <w:pPr>
        <w:spacing w:after="0" w:line="240" w:lineRule="auto"/>
        <w:jc w:val="both"/>
        <w:rPr>
          <w:rFonts w:ascii="DIN-Regular" w:hAnsi="DIN-Regular" w:cs="Arial"/>
          <w:bCs/>
        </w:rPr>
      </w:pPr>
      <w:r w:rsidRPr="002B4F55">
        <w:rPr>
          <w:rFonts w:ascii="DIN-Regular" w:hAnsi="DIN-Regular" w:cs="Arial"/>
          <w:bCs/>
        </w:rPr>
        <w:t>Picolinato de Cromo........................................350 mcg</w:t>
      </w:r>
    </w:p>
    <w:p w14:paraId="2B4A46A8" w14:textId="525C3363" w:rsidR="00FA3622" w:rsidRPr="002B4F55" w:rsidRDefault="00FA3622" w:rsidP="00B976B0">
      <w:pPr>
        <w:spacing w:after="0" w:line="240" w:lineRule="auto"/>
        <w:jc w:val="both"/>
        <w:rPr>
          <w:rFonts w:ascii="DIN-Regular" w:hAnsi="DIN-Regular" w:cs="Arial"/>
          <w:b/>
        </w:rPr>
      </w:pPr>
      <w:r w:rsidRPr="002B4F55">
        <w:rPr>
          <w:rFonts w:ascii="DIN-Regular" w:hAnsi="DIN-Regular" w:cs="Arial"/>
          <w:bCs/>
        </w:rPr>
        <w:t>Excipiente qsp</w:t>
      </w:r>
    </w:p>
    <w:p w14:paraId="0A37296E" w14:textId="1D3592B7" w:rsidR="00B976B0" w:rsidRPr="002B4F55" w:rsidRDefault="00B976B0" w:rsidP="00B976B0">
      <w:pPr>
        <w:spacing w:after="0" w:line="240" w:lineRule="auto"/>
        <w:jc w:val="both"/>
        <w:rPr>
          <w:rFonts w:ascii="DIN-Regular" w:hAnsi="DIN-Regular" w:cs="Arial"/>
          <w:b/>
        </w:rPr>
      </w:pPr>
      <w:r w:rsidRPr="002B4F55">
        <w:rPr>
          <w:rFonts w:ascii="DIN-Regular" w:hAnsi="DIN-Regular" w:cs="Arial"/>
          <w:b/>
        </w:rPr>
        <w:t>Mande 90 cápsulas</w:t>
      </w:r>
      <w:r w:rsidR="00FA3622" w:rsidRPr="002B4F55">
        <w:rPr>
          <w:rFonts w:ascii="DIN-Regular" w:hAnsi="DIN-Regular" w:cs="Arial"/>
          <w:b/>
        </w:rPr>
        <w:t>.</w:t>
      </w:r>
    </w:p>
    <w:p w14:paraId="03A26A8D" w14:textId="51A52065" w:rsidR="00B976B0" w:rsidRPr="002B4F55" w:rsidRDefault="00FA3622" w:rsidP="00FA3622">
      <w:pPr>
        <w:spacing w:after="0" w:line="240" w:lineRule="auto"/>
        <w:jc w:val="both"/>
        <w:rPr>
          <w:rFonts w:ascii="DIN-Regular" w:hAnsi="DIN-Regular" w:cs="Arial"/>
          <w:b/>
        </w:rPr>
      </w:pPr>
      <w:r w:rsidRPr="002B4F55">
        <w:rPr>
          <w:rFonts w:ascii="DIN-Regular" w:hAnsi="DIN-Regular" w:cs="Arial"/>
          <w:b/>
        </w:rPr>
        <w:t>Tomar uma cápsula ao dia por 90 dias.</w:t>
      </w:r>
    </w:p>
    <w:p w14:paraId="596AE4E0" w14:textId="6D301815" w:rsidR="002B4F55" w:rsidRPr="002B4F55" w:rsidRDefault="00E830D6" w:rsidP="00B976B0">
      <w:pPr>
        <w:spacing w:after="0" w:line="240" w:lineRule="auto"/>
        <w:jc w:val="both"/>
        <w:rPr>
          <w:rFonts w:ascii="DIN-Regular" w:hAnsi="DIN-Regular" w:cs="Arial"/>
          <w:b/>
        </w:rPr>
      </w:pPr>
      <w:r w:rsidRPr="002B4F55">
        <w:rPr>
          <w:rFonts w:ascii="DIN-Regular" w:hAnsi="DIN-Regular" w:cs="Roboto-Regular"/>
          <w:b/>
          <w:bCs/>
        </w:rPr>
        <w:t>_______________________________________</w:t>
      </w:r>
    </w:p>
    <w:p w14:paraId="2D5BDC72" w14:textId="5037D82B" w:rsidR="00C22386" w:rsidRPr="002B4F55" w:rsidRDefault="00006DBA" w:rsidP="00B976B0">
      <w:pPr>
        <w:spacing w:after="0" w:line="240" w:lineRule="auto"/>
        <w:jc w:val="both"/>
        <w:rPr>
          <w:rFonts w:ascii="DIN-Regular" w:hAnsi="DIN-Regular" w:cs="Arial"/>
          <w:b/>
        </w:rPr>
      </w:pPr>
      <w:r>
        <w:rPr>
          <w:rFonts w:ascii="DIN-Regular" w:hAnsi="DIN-Regular" w:cs="Arial"/>
          <w:b/>
        </w:rPr>
        <w:t>B</w:t>
      </w:r>
      <w:r w:rsidR="002B4F55" w:rsidRPr="002B4F55">
        <w:rPr>
          <w:rFonts w:ascii="DIN-Regular" w:hAnsi="DIN-Regular" w:cs="Arial"/>
          <w:b/>
        </w:rPr>
        <w:t>)</w:t>
      </w:r>
    </w:p>
    <w:p w14:paraId="781628A1" w14:textId="1EA1F942" w:rsidR="00C22386" w:rsidRPr="002B4F55" w:rsidRDefault="00C22386" w:rsidP="00B976B0">
      <w:pPr>
        <w:spacing w:after="0" w:line="240" w:lineRule="auto"/>
        <w:jc w:val="both"/>
        <w:rPr>
          <w:rFonts w:ascii="DIN-Regular" w:hAnsi="DIN-Regular" w:cs="Arial"/>
          <w:b/>
        </w:rPr>
      </w:pPr>
      <w:r w:rsidRPr="002B4F55">
        <w:rPr>
          <w:rFonts w:ascii="DIN-Regular" w:hAnsi="DIN-Regular" w:cs="Arial"/>
          <w:b/>
        </w:rPr>
        <w:t>Probióticos</w:t>
      </w:r>
    </w:p>
    <w:p w14:paraId="521E5E48" w14:textId="5D47609C" w:rsidR="00C22386" w:rsidRPr="002B4F55" w:rsidRDefault="00C22386" w:rsidP="00B976B0">
      <w:pPr>
        <w:spacing w:after="0" w:line="240" w:lineRule="auto"/>
        <w:jc w:val="both"/>
        <w:rPr>
          <w:rFonts w:ascii="DIN-Regular" w:hAnsi="DIN-Regular" w:cs="Arial"/>
          <w:bCs/>
        </w:rPr>
      </w:pPr>
      <w:r w:rsidRPr="002B4F55">
        <w:rPr>
          <w:rFonts w:ascii="DIN-Regular" w:hAnsi="DIN-Regular" w:cs="Arial"/>
          <w:bCs/>
        </w:rPr>
        <w:t>L. Reuteri</w:t>
      </w:r>
      <w:r w:rsidR="00FA3622" w:rsidRPr="002B4F55">
        <w:rPr>
          <w:rFonts w:ascii="DIN-Regular" w:hAnsi="DIN-Regular" w:cs="Arial"/>
          <w:bCs/>
        </w:rPr>
        <w:t>......................................</w:t>
      </w:r>
      <w:r w:rsidR="00006DBA">
        <w:rPr>
          <w:rFonts w:ascii="DIN-Regular" w:hAnsi="DIN-Regular" w:cs="Arial"/>
          <w:bCs/>
        </w:rPr>
        <w:t>1</w:t>
      </w:r>
      <w:r w:rsidR="00FA3622" w:rsidRPr="002B4F55">
        <w:rPr>
          <w:rFonts w:ascii="DIN-Regular" w:hAnsi="DIN-Regular" w:cs="Arial"/>
          <w:bCs/>
        </w:rPr>
        <w:t xml:space="preserve"> bilhões</w:t>
      </w:r>
      <w:r w:rsidR="00006DBA">
        <w:rPr>
          <w:rFonts w:ascii="DIN-Regular" w:hAnsi="DIN-Regular" w:cs="Arial"/>
          <w:bCs/>
        </w:rPr>
        <w:t xml:space="preserve"> UFC</w:t>
      </w:r>
    </w:p>
    <w:p w14:paraId="5C910E82" w14:textId="20626201" w:rsidR="00C22386" w:rsidRPr="002B4F55" w:rsidRDefault="00C22386" w:rsidP="00B976B0">
      <w:pPr>
        <w:spacing w:after="0" w:line="240" w:lineRule="auto"/>
        <w:jc w:val="both"/>
        <w:rPr>
          <w:rFonts w:ascii="DIN-Regular" w:hAnsi="DIN-Regular" w:cs="Arial"/>
          <w:bCs/>
        </w:rPr>
      </w:pPr>
      <w:r w:rsidRPr="002B4F55">
        <w:rPr>
          <w:rFonts w:ascii="DIN-Regular" w:hAnsi="DIN-Regular" w:cs="Arial"/>
          <w:bCs/>
        </w:rPr>
        <w:t>L. Paracasei</w:t>
      </w:r>
      <w:r w:rsidR="00FA3622" w:rsidRPr="002B4F55">
        <w:rPr>
          <w:rFonts w:ascii="DIN-Regular" w:hAnsi="DIN-Regular" w:cs="Arial"/>
          <w:bCs/>
        </w:rPr>
        <w:t>...................................</w:t>
      </w:r>
      <w:r w:rsidR="00006DBA">
        <w:rPr>
          <w:rFonts w:ascii="DIN-Regular" w:hAnsi="DIN-Regular" w:cs="Arial"/>
          <w:bCs/>
        </w:rPr>
        <w:t>1</w:t>
      </w:r>
      <w:r w:rsidR="00FA3622" w:rsidRPr="002B4F55">
        <w:rPr>
          <w:rFonts w:ascii="DIN-Regular" w:hAnsi="DIN-Regular" w:cs="Arial"/>
          <w:bCs/>
        </w:rPr>
        <w:t xml:space="preserve"> bilhões</w:t>
      </w:r>
      <w:r w:rsidR="00006DBA">
        <w:rPr>
          <w:rFonts w:ascii="DIN-Regular" w:hAnsi="DIN-Regular" w:cs="Arial"/>
          <w:bCs/>
        </w:rPr>
        <w:t xml:space="preserve"> UFC</w:t>
      </w:r>
    </w:p>
    <w:p w14:paraId="5F3F3FDD" w14:textId="3080534D" w:rsidR="00C22386" w:rsidRPr="002B4F55" w:rsidRDefault="00C22386" w:rsidP="00B976B0">
      <w:pPr>
        <w:spacing w:after="0" w:line="240" w:lineRule="auto"/>
        <w:jc w:val="both"/>
        <w:rPr>
          <w:rFonts w:ascii="DIN-Regular" w:hAnsi="DIN-Regular" w:cs="Arial"/>
          <w:bCs/>
        </w:rPr>
      </w:pPr>
      <w:r w:rsidRPr="002B4F55">
        <w:rPr>
          <w:rFonts w:ascii="DIN-Regular" w:hAnsi="DIN-Regular" w:cs="Arial"/>
          <w:bCs/>
        </w:rPr>
        <w:t>L. Rhamnnosus</w:t>
      </w:r>
      <w:r w:rsidR="00FA3622" w:rsidRPr="002B4F55">
        <w:rPr>
          <w:rFonts w:ascii="DIN-Regular" w:hAnsi="DIN-Regular" w:cs="Arial"/>
          <w:bCs/>
        </w:rPr>
        <w:t>.............................</w:t>
      </w:r>
      <w:r w:rsidR="00006DBA">
        <w:rPr>
          <w:rFonts w:ascii="DIN-Regular" w:hAnsi="DIN-Regular" w:cs="Arial"/>
          <w:bCs/>
        </w:rPr>
        <w:t>1</w:t>
      </w:r>
      <w:r w:rsidR="00FA3622" w:rsidRPr="002B4F55">
        <w:rPr>
          <w:rFonts w:ascii="DIN-Regular" w:hAnsi="DIN-Regular" w:cs="Arial"/>
          <w:bCs/>
        </w:rPr>
        <w:t xml:space="preserve"> bilhões</w:t>
      </w:r>
      <w:r w:rsidR="00006DBA">
        <w:rPr>
          <w:rFonts w:ascii="DIN-Regular" w:hAnsi="DIN-Regular" w:cs="Arial"/>
          <w:bCs/>
        </w:rPr>
        <w:t xml:space="preserve"> UFC</w:t>
      </w:r>
    </w:p>
    <w:p w14:paraId="2952DC14" w14:textId="08150508" w:rsidR="00C22386" w:rsidRPr="002B4F55" w:rsidRDefault="00C22386" w:rsidP="00B976B0">
      <w:pPr>
        <w:spacing w:after="0" w:line="240" w:lineRule="auto"/>
        <w:jc w:val="both"/>
        <w:rPr>
          <w:rFonts w:ascii="DIN-Regular" w:hAnsi="DIN-Regular" w:cs="Arial"/>
          <w:bCs/>
        </w:rPr>
      </w:pPr>
      <w:r w:rsidRPr="002B4F55">
        <w:rPr>
          <w:rFonts w:ascii="DIN-Regular" w:hAnsi="DIN-Regular" w:cs="Arial"/>
          <w:bCs/>
        </w:rPr>
        <w:t>L. Gasseri</w:t>
      </w:r>
      <w:r w:rsidR="00FA3622" w:rsidRPr="002B4F55">
        <w:rPr>
          <w:rFonts w:ascii="DIN-Regular" w:hAnsi="DIN-Regular" w:cs="Arial"/>
          <w:bCs/>
        </w:rPr>
        <w:t>......................................</w:t>
      </w:r>
      <w:r w:rsidR="00006DBA">
        <w:rPr>
          <w:rFonts w:ascii="DIN-Regular" w:hAnsi="DIN-Regular" w:cs="Arial"/>
          <w:bCs/>
        </w:rPr>
        <w:t>1</w:t>
      </w:r>
      <w:r w:rsidR="00FA3622" w:rsidRPr="002B4F55">
        <w:rPr>
          <w:rFonts w:ascii="DIN-Regular" w:hAnsi="DIN-Regular" w:cs="Arial"/>
          <w:bCs/>
        </w:rPr>
        <w:t xml:space="preserve"> bilhões</w:t>
      </w:r>
      <w:r w:rsidR="00006DBA">
        <w:rPr>
          <w:rFonts w:ascii="DIN-Regular" w:hAnsi="DIN-Regular" w:cs="Arial"/>
          <w:bCs/>
        </w:rPr>
        <w:t xml:space="preserve"> UFC</w:t>
      </w:r>
    </w:p>
    <w:p w14:paraId="13D28220" w14:textId="630A9065" w:rsidR="00E236A0" w:rsidRDefault="00E236A0" w:rsidP="00B976B0">
      <w:pPr>
        <w:spacing w:after="0" w:line="240" w:lineRule="auto"/>
        <w:jc w:val="both"/>
        <w:rPr>
          <w:rFonts w:ascii="DIN-Regular" w:hAnsi="DIN-Regular" w:cs="Arial"/>
          <w:bCs/>
        </w:rPr>
      </w:pPr>
      <w:r w:rsidRPr="002B4F55">
        <w:rPr>
          <w:rFonts w:ascii="DIN-Regular" w:hAnsi="DIN-Regular" w:cs="Arial"/>
          <w:bCs/>
        </w:rPr>
        <w:t>Bifidobacterium Lactis</w:t>
      </w:r>
      <w:r w:rsidR="00FA3622" w:rsidRPr="002B4F55">
        <w:rPr>
          <w:rFonts w:ascii="DIN-Regular" w:hAnsi="DIN-Regular" w:cs="Arial"/>
          <w:bCs/>
        </w:rPr>
        <w:t>..................</w:t>
      </w:r>
      <w:r w:rsidR="00006DBA">
        <w:rPr>
          <w:rFonts w:ascii="DIN-Regular" w:hAnsi="DIN-Regular" w:cs="Arial"/>
          <w:bCs/>
        </w:rPr>
        <w:t>1</w:t>
      </w:r>
      <w:r w:rsidR="00FA3622" w:rsidRPr="002B4F55">
        <w:rPr>
          <w:rFonts w:ascii="DIN-Regular" w:hAnsi="DIN-Regular" w:cs="Arial"/>
          <w:bCs/>
        </w:rPr>
        <w:t xml:space="preserve"> bilhões</w:t>
      </w:r>
      <w:r w:rsidR="00006DBA">
        <w:rPr>
          <w:rFonts w:ascii="DIN-Regular" w:hAnsi="DIN-Regular" w:cs="Arial"/>
          <w:bCs/>
        </w:rPr>
        <w:t xml:space="preserve"> UFC</w:t>
      </w:r>
    </w:p>
    <w:p w14:paraId="2F9D11C7" w14:textId="730E18C7" w:rsidR="00006DBA" w:rsidRPr="002B4F55" w:rsidRDefault="00006DBA" w:rsidP="00006DBA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</w:rPr>
      </w:pPr>
      <w:r w:rsidRPr="002B4F55">
        <w:rPr>
          <w:rFonts w:ascii="DIN-Regular" w:hAnsi="DIN-Regular" w:cs="Roboto-Regular"/>
        </w:rPr>
        <w:t>Bifidobacterium breve..................1 Bilhão UFC</w:t>
      </w:r>
    </w:p>
    <w:p w14:paraId="4729F4B1" w14:textId="6789C5ED" w:rsidR="00006DBA" w:rsidRDefault="00006DBA" w:rsidP="00B976B0">
      <w:pPr>
        <w:spacing w:after="0" w:line="240" w:lineRule="auto"/>
        <w:jc w:val="both"/>
        <w:rPr>
          <w:rFonts w:ascii="DIN-Regular" w:hAnsi="DIN-Regular" w:cs="Arial"/>
          <w:bCs/>
        </w:rPr>
      </w:pPr>
      <w:r w:rsidRPr="002B4F55">
        <w:rPr>
          <w:rFonts w:ascii="DIN-Regular" w:hAnsi="DIN-Regular" w:cs="Roboto-Regular"/>
        </w:rPr>
        <w:t>L</w:t>
      </w:r>
      <w:r>
        <w:rPr>
          <w:rFonts w:ascii="DIN-Regular" w:hAnsi="DIN-Regular" w:cs="Roboto-Regular"/>
        </w:rPr>
        <w:t xml:space="preserve">. </w:t>
      </w:r>
      <w:r w:rsidRPr="002B4F55">
        <w:rPr>
          <w:rFonts w:ascii="DIN-Regular" w:hAnsi="DIN-Regular" w:cs="Roboto-Regular"/>
        </w:rPr>
        <w:t>acidofilus.......................</w:t>
      </w:r>
      <w:r>
        <w:rPr>
          <w:rFonts w:ascii="DIN-Regular" w:hAnsi="DIN-Regular" w:cs="Roboto-Regular"/>
        </w:rPr>
        <w:t>.........</w:t>
      </w:r>
      <w:r w:rsidRPr="002B4F55">
        <w:rPr>
          <w:rFonts w:ascii="DIN-Regular" w:hAnsi="DIN-Regular" w:cs="Roboto-Regular"/>
        </w:rPr>
        <w:t>...1 Bilhão UFC</w:t>
      </w:r>
    </w:p>
    <w:p w14:paraId="78E993A7" w14:textId="77777777" w:rsidR="00006DBA" w:rsidRPr="002B4F55" w:rsidRDefault="00006DBA" w:rsidP="00006DBA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</w:rPr>
        <w:sectPr w:rsidR="00006DBA" w:rsidRPr="002B4F55" w:rsidSect="00006DBA">
          <w:headerReference w:type="default" r:id="rId8"/>
          <w:type w:val="continuous"/>
          <w:pgSz w:w="11906" w:h="16838"/>
          <w:pgMar w:top="851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</w:p>
    <w:p w14:paraId="1B28B1D1" w14:textId="133DE332" w:rsidR="00006DBA" w:rsidRPr="002B4F55" w:rsidRDefault="00006DBA" w:rsidP="00006DBA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</w:rPr>
      </w:pPr>
      <w:r w:rsidRPr="002B4F55">
        <w:rPr>
          <w:rFonts w:ascii="DIN-Regular" w:hAnsi="DIN-Regular" w:cs="Roboto-Regular"/>
        </w:rPr>
        <w:t>L</w:t>
      </w:r>
      <w:r>
        <w:rPr>
          <w:rFonts w:ascii="DIN-Regular" w:hAnsi="DIN-Regular" w:cs="Roboto-Regular"/>
        </w:rPr>
        <w:t xml:space="preserve">. </w:t>
      </w:r>
      <w:r w:rsidRPr="002B4F55">
        <w:rPr>
          <w:rFonts w:ascii="DIN-Regular" w:hAnsi="DIN-Regular" w:cs="Roboto-Regular"/>
        </w:rPr>
        <w:t>faecium................</w:t>
      </w:r>
      <w:r>
        <w:rPr>
          <w:rFonts w:ascii="DIN-Regular" w:hAnsi="DIN-Regular" w:cs="Roboto-Regular"/>
        </w:rPr>
        <w:t>.....</w:t>
      </w:r>
      <w:r w:rsidRPr="002B4F55">
        <w:rPr>
          <w:rFonts w:ascii="DIN-Regular" w:hAnsi="DIN-Regular" w:cs="Roboto-Regular"/>
        </w:rPr>
        <w:t>................1 Bilhão UFC</w:t>
      </w:r>
    </w:p>
    <w:p w14:paraId="1BD59F46" w14:textId="77777777" w:rsidR="00006DBA" w:rsidRDefault="00006DBA" w:rsidP="00006DBA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</w:rPr>
        <w:sectPr w:rsidR="00006DBA" w:rsidSect="00006DBA">
          <w:type w:val="continuous"/>
          <w:pgSz w:w="11906" w:h="16838"/>
          <w:pgMar w:top="851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284"/>
          <w:docGrid w:linePitch="360"/>
        </w:sectPr>
      </w:pPr>
    </w:p>
    <w:p w14:paraId="033A5FF8" w14:textId="5D0A4A41" w:rsidR="00006DBA" w:rsidRPr="002B4F55" w:rsidRDefault="00006DBA" w:rsidP="00006DBA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</w:rPr>
        <w:sectPr w:rsidR="00006DBA" w:rsidRPr="002B4F55" w:rsidSect="00006DBA">
          <w:type w:val="continuous"/>
          <w:pgSz w:w="11906" w:h="16838"/>
          <w:pgMar w:top="851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num="2" w:space="284"/>
          <w:docGrid w:linePitch="360"/>
        </w:sectPr>
      </w:pPr>
      <w:r w:rsidRPr="002B4F55">
        <w:rPr>
          <w:rFonts w:ascii="DIN-Regular" w:hAnsi="DIN-Regular" w:cs="Roboto-Regular"/>
        </w:rPr>
        <w:t>L</w:t>
      </w:r>
      <w:r>
        <w:rPr>
          <w:rFonts w:ascii="DIN-Regular" w:hAnsi="DIN-Regular" w:cs="Roboto-Regular"/>
        </w:rPr>
        <w:t xml:space="preserve">. </w:t>
      </w:r>
      <w:r w:rsidRPr="002B4F55">
        <w:rPr>
          <w:rFonts w:ascii="DIN-Regular" w:hAnsi="DIN-Regular" w:cs="Roboto-Regular"/>
        </w:rPr>
        <w:t>delbruecki..............</w:t>
      </w:r>
      <w:r>
        <w:rPr>
          <w:rFonts w:ascii="DIN-Regular" w:hAnsi="DIN-Regular" w:cs="Roboto-Regular"/>
        </w:rPr>
        <w:t>......</w:t>
      </w:r>
      <w:r w:rsidRPr="002B4F55">
        <w:rPr>
          <w:rFonts w:ascii="DIN-Regular" w:hAnsi="DIN-Regular" w:cs="Roboto-Regular"/>
        </w:rPr>
        <w:t>..............1 Bilhão UFC</w:t>
      </w:r>
    </w:p>
    <w:p w14:paraId="718053AE" w14:textId="6C1EAFC9" w:rsidR="00006DBA" w:rsidRPr="002B4F55" w:rsidRDefault="00006DBA" w:rsidP="00006DBA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</w:rPr>
      </w:pPr>
      <w:r w:rsidRPr="002B4F55">
        <w:rPr>
          <w:rFonts w:ascii="DIN-Regular" w:hAnsi="DIN-Regular" w:cs="Roboto-Regular"/>
          <w:b/>
          <w:bCs/>
        </w:rPr>
        <w:t xml:space="preserve">Mande </w:t>
      </w:r>
      <w:r w:rsidR="00E830D6">
        <w:rPr>
          <w:rFonts w:ascii="DIN-Regular" w:hAnsi="DIN-Regular" w:cs="Roboto-Regular"/>
          <w:b/>
          <w:bCs/>
        </w:rPr>
        <w:t>6</w:t>
      </w:r>
      <w:r w:rsidRPr="002B4F55">
        <w:rPr>
          <w:rFonts w:ascii="DIN-Regular" w:hAnsi="DIN-Regular" w:cs="Roboto-Regular"/>
          <w:b/>
          <w:bCs/>
        </w:rPr>
        <w:t>0 cápsulas.</w:t>
      </w:r>
    </w:p>
    <w:p w14:paraId="631728F5" w14:textId="4B02D5F6" w:rsidR="00006DBA" w:rsidRPr="002B4F55" w:rsidRDefault="00006DBA" w:rsidP="00006DBA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</w:rPr>
      </w:pPr>
      <w:r w:rsidRPr="002B4F55">
        <w:rPr>
          <w:rFonts w:ascii="DIN-Regular" w:hAnsi="DIN-Regular" w:cs="Roboto-Regular"/>
          <w:b/>
          <w:bCs/>
        </w:rPr>
        <w:t>Sugestão de posologia: tomar uma dose após o jantar</w:t>
      </w:r>
      <w:r w:rsidR="00E830D6">
        <w:rPr>
          <w:rFonts w:ascii="DIN-Regular" w:hAnsi="DIN-Regular" w:cs="Roboto-Regular"/>
          <w:b/>
          <w:bCs/>
        </w:rPr>
        <w:t xml:space="preserve"> por 60 dias</w:t>
      </w:r>
      <w:r w:rsidRPr="002B4F55">
        <w:rPr>
          <w:rFonts w:ascii="DIN-Regular" w:hAnsi="DIN-Regular" w:cs="Roboto-Regular"/>
          <w:b/>
          <w:bCs/>
        </w:rPr>
        <w:t>.</w:t>
      </w:r>
    </w:p>
    <w:p w14:paraId="631CD052" w14:textId="67CF3F51" w:rsidR="00006DBA" w:rsidRPr="002B4F55" w:rsidRDefault="00E830D6" w:rsidP="00B976B0">
      <w:pPr>
        <w:spacing w:after="0" w:line="240" w:lineRule="auto"/>
        <w:jc w:val="both"/>
        <w:rPr>
          <w:rFonts w:ascii="DIN-Regular" w:hAnsi="DIN-Regular" w:cs="Arial"/>
          <w:bCs/>
        </w:rPr>
      </w:pPr>
      <w:r w:rsidRPr="002B4F55">
        <w:rPr>
          <w:rFonts w:ascii="DIN-Regular" w:hAnsi="DIN-Regular" w:cs="Roboto-Regular"/>
          <w:b/>
          <w:bCs/>
        </w:rPr>
        <w:t>_______________________________________</w:t>
      </w:r>
    </w:p>
    <w:p w14:paraId="3B9D085D" w14:textId="7CF38FDB" w:rsidR="00213F1C" w:rsidRPr="002B4F55" w:rsidRDefault="00006DBA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</w:rPr>
      </w:pPr>
      <w:r>
        <w:rPr>
          <w:rFonts w:ascii="DIN-Regular" w:hAnsi="DIN-Regular" w:cs="Roboto-Regular"/>
          <w:b/>
          <w:bCs/>
        </w:rPr>
        <w:t>C</w:t>
      </w:r>
      <w:r w:rsidR="002B4F55" w:rsidRPr="002B4F55">
        <w:rPr>
          <w:rFonts w:ascii="DIN-Regular" w:hAnsi="DIN-Regular" w:cs="Roboto-Regular"/>
          <w:b/>
          <w:bCs/>
        </w:rPr>
        <w:t>)</w:t>
      </w:r>
    </w:p>
    <w:p w14:paraId="2E320156" w14:textId="77777777" w:rsidR="00607BB4" w:rsidRPr="002B4F55" w:rsidRDefault="00607BB4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</w:rPr>
        <w:sectPr w:rsidR="00607BB4" w:rsidRPr="002B4F55" w:rsidSect="005B6B55">
          <w:headerReference w:type="default" r:id="rId9"/>
          <w:footerReference w:type="default" r:id="rId10"/>
          <w:type w:val="continuous"/>
          <w:pgSz w:w="11906" w:h="16838"/>
          <w:pgMar w:top="851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</w:p>
    <w:p w14:paraId="5268077A" w14:textId="7E24B5A6" w:rsidR="0033251E" w:rsidRPr="002B4F55" w:rsidRDefault="0033251E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</w:rPr>
      </w:pPr>
      <w:r w:rsidRPr="002B4F55">
        <w:rPr>
          <w:rFonts w:ascii="DIN-Regular" w:hAnsi="DIN-Regular" w:cs="DIN-Regular"/>
        </w:rPr>
        <w:t>Coenzima Q-10....................................................100 mg</w:t>
      </w:r>
    </w:p>
    <w:p w14:paraId="7BF3B626" w14:textId="6D3A016A" w:rsidR="0033251E" w:rsidRPr="002B4F55" w:rsidRDefault="0033251E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</w:rPr>
      </w:pPr>
      <w:r w:rsidRPr="002B4F55">
        <w:rPr>
          <w:rFonts w:ascii="DIN-Regular" w:hAnsi="DIN-Regular" w:cs="DIN-Regular"/>
        </w:rPr>
        <w:t>Piperina...............................................................15 mg</w:t>
      </w:r>
    </w:p>
    <w:p w14:paraId="4F9FC00C" w14:textId="7ACD2200" w:rsidR="0033251E" w:rsidRPr="002B4F55" w:rsidRDefault="0033251E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</w:rPr>
      </w:pPr>
      <w:r w:rsidRPr="002B4F55">
        <w:rPr>
          <w:rFonts w:ascii="DIN-Regular" w:hAnsi="DIN-Regular" w:cs="DIN-Regular"/>
        </w:rPr>
        <w:t>Policosanol..........................................................10 mg</w:t>
      </w:r>
    </w:p>
    <w:p w14:paraId="3E976A18" w14:textId="30167317" w:rsidR="0033251E" w:rsidRPr="002B4F55" w:rsidRDefault="0033251E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</w:rPr>
      </w:pPr>
      <w:r w:rsidRPr="002B4F55">
        <w:rPr>
          <w:rFonts w:ascii="DIN-Regular" w:hAnsi="DIN-Regular" w:cs="DIN-Regular"/>
        </w:rPr>
        <w:t>Irvingia gabonenses............................................200 mg</w:t>
      </w:r>
    </w:p>
    <w:p w14:paraId="51CDFD79" w14:textId="2DA66281" w:rsidR="0033251E" w:rsidRPr="002B4F55" w:rsidRDefault="0033251E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</w:rPr>
      </w:pPr>
      <w:r w:rsidRPr="002B4F55">
        <w:rPr>
          <w:rFonts w:ascii="DIN-Regular" w:hAnsi="DIN-Regular" w:cs="DIN-Regular"/>
        </w:rPr>
        <w:t>Geen tea..............................................................200 mg</w:t>
      </w:r>
    </w:p>
    <w:p w14:paraId="6681F43B" w14:textId="289B52C5" w:rsidR="0033251E" w:rsidRPr="002B4F55" w:rsidRDefault="0033251E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</w:rPr>
      </w:pPr>
      <w:r w:rsidRPr="002B4F55">
        <w:rPr>
          <w:rFonts w:ascii="DIN-Regular" w:hAnsi="DIN-Regular" w:cs="DIN-Regular"/>
        </w:rPr>
        <w:t>Quercetina.................................</w:t>
      </w:r>
      <w:r w:rsidR="00607BB4" w:rsidRPr="002B4F55">
        <w:rPr>
          <w:rFonts w:ascii="DIN-Regular" w:hAnsi="DIN-Regular" w:cs="DIN-Regular"/>
        </w:rPr>
        <w:t>.</w:t>
      </w:r>
      <w:r w:rsidRPr="002B4F55">
        <w:rPr>
          <w:rFonts w:ascii="DIN-Regular" w:hAnsi="DIN-Regular" w:cs="DIN-Regular"/>
        </w:rPr>
        <w:t>.........................50 mg</w:t>
      </w:r>
    </w:p>
    <w:p w14:paraId="22835D24" w14:textId="2DE7F4D0" w:rsidR="0033251E" w:rsidRPr="002B4F55" w:rsidRDefault="0033251E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</w:rPr>
      </w:pPr>
      <w:r w:rsidRPr="002B4F55">
        <w:rPr>
          <w:rFonts w:ascii="DIN-Regular" w:hAnsi="DIN-Regular" w:cs="DIN-Regular"/>
        </w:rPr>
        <w:t>Garcicia Camboja.....................</w:t>
      </w:r>
      <w:r w:rsidR="00E830D6">
        <w:rPr>
          <w:rFonts w:ascii="DIN-Regular" w:hAnsi="DIN-Regular" w:cs="DIN-Regular"/>
        </w:rPr>
        <w:t>.......</w:t>
      </w:r>
      <w:r w:rsidRPr="002B4F55">
        <w:rPr>
          <w:rFonts w:ascii="DIN-Regular" w:hAnsi="DIN-Regular" w:cs="DIN-Regular"/>
        </w:rPr>
        <w:t>.....................250 mg</w:t>
      </w:r>
    </w:p>
    <w:p w14:paraId="24990286" w14:textId="7201A322" w:rsidR="0033251E" w:rsidRPr="002B4F55" w:rsidRDefault="0033251E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</w:rPr>
      </w:pPr>
      <w:r w:rsidRPr="002B4F55">
        <w:rPr>
          <w:rFonts w:ascii="DIN-Regular" w:hAnsi="DIN-Regular" w:cs="DIN-Regular"/>
        </w:rPr>
        <w:t>Alcachofra extra</w:t>
      </w:r>
      <w:r w:rsidR="00C801F9" w:rsidRPr="002B4F55">
        <w:rPr>
          <w:rFonts w:ascii="DIN-Regular" w:hAnsi="DIN-Regular" w:cs="DIN-Regular"/>
        </w:rPr>
        <w:t>to</w:t>
      </w:r>
      <w:r w:rsidRPr="002B4F55">
        <w:rPr>
          <w:rFonts w:ascii="DIN-Regular" w:hAnsi="DIN-Regular" w:cs="DIN-Regular"/>
        </w:rPr>
        <w:t xml:space="preserve"> seco.......</w:t>
      </w:r>
      <w:r w:rsidR="00607BB4" w:rsidRPr="002B4F55">
        <w:rPr>
          <w:rFonts w:ascii="DIN-Regular" w:hAnsi="DIN-Regular" w:cs="DIN-Regular"/>
        </w:rPr>
        <w:t>.</w:t>
      </w:r>
      <w:r w:rsidRPr="002B4F55">
        <w:rPr>
          <w:rFonts w:ascii="DIN-Regular" w:hAnsi="DIN-Regular" w:cs="DIN-Regular"/>
        </w:rPr>
        <w:t>.</w:t>
      </w:r>
      <w:r w:rsidR="00E830D6">
        <w:rPr>
          <w:rFonts w:ascii="DIN-Regular" w:hAnsi="DIN-Regular" w:cs="DIN-Regular"/>
        </w:rPr>
        <w:t>.......</w:t>
      </w:r>
      <w:r w:rsidRPr="002B4F55">
        <w:rPr>
          <w:rFonts w:ascii="DIN-Regular" w:hAnsi="DIN-Regular" w:cs="DIN-Regular"/>
        </w:rPr>
        <w:t>.......................200 mg</w:t>
      </w:r>
    </w:p>
    <w:p w14:paraId="1D029D5B" w14:textId="7AD4DBB4" w:rsidR="0033251E" w:rsidRPr="002B4F55" w:rsidRDefault="0033251E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</w:rPr>
      </w:pPr>
      <w:r w:rsidRPr="002B4F55">
        <w:rPr>
          <w:rFonts w:ascii="DIN-Regular" w:hAnsi="DIN-Regular" w:cs="DIN-Regular"/>
        </w:rPr>
        <w:t>Metilfolato............................</w:t>
      </w:r>
      <w:r w:rsidR="00E830D6">
        <w:rPr>
          <w:rFonts w:ascii="DIN-Regular" w:hAnsi="DIN-Regular" w:cs="DIN-Regular"/>
        </w:rPr>
        <w:t>.......</w:t>
      </w:r>
      <w:r w:rsidRPr="002B4F55">
        <w:rPr>
          <w:rFonts w:ascii="DIN-Regular" w:hAnsi="DIN-Regular" w:cs="DIN-Regular"/>
        </w:rPr>
        <w:t>........................200 mcg</w:t>
      </w:r>
    </w:p>
    <w:p w14:paraId="085B7B43" w14:textId="6545B394" w:rsidR="0033251E" w:rsidRPr="002B4F55" w:rsidRDefault="0033251E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</w:rPr>
      </w:pPr>
      <w:r w:rsidRPr="002B4F55">
        <w:rPr>
          <w:rFonts w:ascii="DIN-Regular" w:hAnsi="DIN-Regular" w:cs="DIN-Regular"/>
        </w:rPr>
        <w:t>Metilcobalamina....................</w:t>
      </w:r>
      <w:r w:rsidR="00E830D6">
        <w:rPr>
          <w:rFonts w:ascii="DIN-Regular" w:hAnsi="DIN-Regular" w:cs="DIN-Regular"/>
        </w:rPr>
        <w:t>.......</w:t>
      </w:r>
      <w:r w:rsidRPr="002B4F55">
        <w:rPr>
          <w:rFonts w:ascii="DIN-Regular" w:hAnsi="DIN-Regular" w:cs="DIN-Regular"/>
        </w:rPr>
        <w:t>.......................200 mcg</w:t>
      </w:r>
    </w:p>
    <w:p w14:paraId="38946C97" w14:textId="5F5AF8A2" w:rsidR="0033251E" w:rsidRDefault="0033251E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</w:rPr>
      </w:pPr>
      <w:r w:rsidRPr="002B4F55">
        <w:rPr>
          <w:rFonts w:ascii="DIN-Regular" w:hAnsi="DIN-Regular" w:cs="DIN-Regular"/>
        </w:rPr>
        <w:t>Hexanicotinato de Inositol.........</w:t>
      </w:r>
      <w:r w:rsidR="00E830D6">
        <w:rPr>
          <w:rFonts w:ascii="DIN-Regular" w:hAnsi="DIN-Regular" w:cs="DIN-Regular"/>
        </w:rPr>
        <w:t>......</w:t>
      </w:r>
      <w:r w:rsidRPr="002B4F55">
        <w:rPr>
          <w:rFonts w:ascii="DIN-Regular" w:hAnsi="DIN-Regular" w:cs="DIN-Regular"/>
        </w:rPr>
        <w:t>...................500 mg</w:t>
      </w:r>
    </w:p>
    <w:p w14:paraId="4F7B960B" w14:textId="08EB13C9" w:rsidR="00E830D6" w:rsidRPr="002B4F55" w:rsidRDefault="00E830D6" w:rsidP="00E830D6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-Regular"/>
          <w:sz w:val="22"/>
          <w:szCs w:val="22"/>
        </w:rPr>
      </w:pPr>
      <w:r w:rsidRPr="002B4F55">
        <w:rPr>
          <w:rFonts w:ascii="DIN-Regular" w:hAnsi="DIN-Regular"/>
          <w:sz w:val="22"/>
          <w:szCs w:val="22"/>
        </w:rPr>
        <w:t>PQQ...................</w:t>
      </w:r>
      <w:r>
        <w:rPr>
          <w:rFonts w:ascii="DIN-Regular" w:hAnsi="DIN-Regular"/>
          <w:sz w:val="22"/>
          <w:szCs w:val="22"/>
        </w:rPr>
        <w:t>............</w:t>
      </w:r>
      <w:r w:rsidRPr="002B4F55">
        <w:rPr>
          <w:rFonts w:ascii="DIN-Regular" w:hAnsi="DIN-Regular"/>
          <w:sz w:val="22"/>
          <w:szCs w:val="22"/>
        </w:rPr>
        <w:t>..........</w:t>
      </w:r>
      <w:r>
        <w:rPr>
          <w:rFonts w:ascii="DIN-Regular" w:hAnsi="DIN-Regular"/>
          <w:sz w:val="22"/>
          <w:szCs w:val="22"/>
        </w:rPr>
        <w:t>......</w:t>
      </w:r>
      <w:r w:rsidRPr="002B4F55">
        <w:rPr>
          <w:rFonts w:ascii="DIN-Regular" w:hAnsi="DIN-Regular"/>
          <w:sz w:val="22"/>
          <w:szCs w:val="22"/>
        </w:rPr>
        <w:t xml:space="preserve">.......................5 mg </w:t>
      </w:r>
    </w:p>
    <w:p w14:paraId="53381669" w14:textId="0CC23C04" w:rsidR="00E830D6" w:rsidRPr="002B4F55" w:rsidRDefault="00E830D6" w:rsidP="00E830D6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-Regular"/>
          <w:sz w:val="22"/>
          <w:szCs w:val="22"/>
        </w:rPr>
      </w:pPr>
      <w:r w:rsidRPr="002B4F55">
        <w:rPr>
          <w:rFonts w:ascii="DIN-Regular" w:hAnsi="DIN-Regular"/>
          <w:sz w:val="22"/>
          <w:szCs w:val="22"/>
        </w:rPr>
        <w:t>Bacopa.....................................</w:t>
      </w:r>
      <w:r>
        <w:rPr>
          <w:rFonts w:ascii="DIN-Regular" w:hAnsi="DIN-Regular"/>
          <w:sz w:val="22"/>
          <w:szCs w:val="22"/>
        </w:rPr>
        <w:t>.</w:t>
      </w:r>
      <w:r w:rsidRPr="002B4F55">
        <w:rPr>
          <w:rFonts w:ascii="DIN-Regular" w:hAnsi="DIN-Regular"/>
          <w:sz w:val="22"/>
          <w:szCs w:val="22"/>
        </w:rPr>
        <w:t>.</w:t>
      </w:r>
      <w:r>
        <w:rPr>
          <w:rFonts w:ascii="DIN-Regular" w:hAnsi="DIN-Regular"/>
          <w:sz w:val="22"/>
          <w:szCs w:val="22"/>
        </w:rPr>
        <w:t>................</w:t>
      </w:r>
      <w:r w:rsidRPr="002B4F55">
        <w:rPr>
          <w:rFonts w:ascii="DIN-Regular" w:hAnsi="DIN-Regular"/>
          <w:sz w:val="22"/>
          <w:szCs w:val="22"/>
        </w:rPr>
        <w:t xml:space="preserve">.........100 mg </w:t>
      </w:r>
    </w:p>
    <w:p w14:paraId="6362A19F" w14:textId="2CA64A31" w:rsidR="00E830D6" w:rsidRDefault="0033251E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</w:rPr>
        <w:sectPr w:rsidR="00E830D6" w:rsidSect="005B6B55">
          <w:type w:val="continuous"/>
          <w:pgSz w:w="11906" w:h="16838"/>
          <w:pgMar w:top="851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  <w:r w:rsidRPr="002B4F55">
        <w:rPr>
          <w:rFonts w:ascii="DIN-Regular" w:hAnsi="DIN-Regular" w:cs="DIN-Regular"/>
        </w:rPr>
        <w:t>Piridoxina................................</w:t>
      </w:r>
      <w:r w:rsidR="00E830D6">
        <w:rPr>
          <w:rFonts w:ascii="DIN-Regular" w:hAnsi="DIN-Regular" w:cs="DIN-Regular"/>
        </w:rPr>
        <w:t>.....</w:t>
      </w:r>
      <w:r w:rsidRPr="002B4F55">
        <w:rPr>
          <w:rFonts w:ascii="DIN-Regular" w:hAnsi="DIN-Regular" w:cs="DIN-Regular"/>
        </w:rPr>
        <w:t>......................50 mg</w:t>
      </w:r>
    </w:p>
    <w:p w14:paraId="50D00C4C" w14:textId="77777777" w:rsidR="0033251E" w:rsidRPr="002B4F55" w:rsidRDefault="0033251E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</w:rPr>
      </w:pPr>
      <w:r w:rsidRPr="002B4F55">
        <w:rPr>
          <w:rFonts w:ascii="DIN-Regular" w:hAnsi="DIN-Regular" w:cs="DIN-Regular"/>
          <w:b/>
          <w:bCs/>
        </w:rPr>
        <w:t>Mande 60 cápsulas.</w:t>
      </w:r>
    </w:p>
    <w:p w14:paraId="5874B313" w14:textId="6EFD227C" w:rsidR="0033251E" w:rsidRPr="002B4F55" w:rsidRDefault="0033251E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</w:rPr>
      </w:pPr>
      <w:r w:rsidRPr="002B4F55">
        <w:rPr>
          <w:rFonts w:ascii="DIN-Regular" w:hAnsi="DIN-Regular" w:cs="DIN-Regular"/>
          <w:b/>
          <w:bCs/>
        </w:rPr>
        <w:t>Sugestão de posologia: tomar uma dose após almoço e jantar.</w:t>
      </w:r>
    </w:p>
    <w:p w14:paraId="0AC40DAF" w14:textId="2517A2DA" w:rsidR="004945C0" w:rsidRPr="002B4F55" w:rsidRDefault="00E830D6" w:rsidP="00F84ED7">
      <w:pPr>
        <w:pStyle w:val="Default"/>
        <w:rPr>
          <w:rFonts w:ascii="DIN-Regular" w:hAnsi="DIN-Regular"/>
          <w:b/>
          <w:bCs/>
          <w:caps/>
          <w:color w:val="auto"/>
          <w:sz w:val="22"/>
          <w:szCs w:val="22"/>
          <w:u w:val="single"/>
        </w:rPr>
      </w:pPr>
      <w:r w:rsidRPr="002B4F55">
        <w:rPr>
          <w:rFonts w:ascii="DIN-Regular" w:hAnsi="DIN-Regular" w:cs="Roboto-Regular"/>
          <w:b/>
          <w:bCs/>
          <w:sz w:val="22"/>
          <w:szCs w:val="22"/>
        </w:rPr>
        <w:t>_______________________________________</w:t>
      </w:r>
    </w:p>
    <w:p w14:paraId="3443AAFD" w14:textId="278A71BE" w:rsidR="002B4F55" w:rsidRPr="002B4F55" w:rsidRDefault="00006DBA" w:rsidP="00F84ED7">
      <w:pPr>
        <w:pStyle w:val="Default"/>
        <w:numPr>
          <w:ilvl w:val="0"/>
          <w:numId w:val="4"/>
        </w:numPr>
        <w:rPr>
          <w:rFonts w:ascii="DIN-Regular" w:hAnsi="DIN-Regular"/>
          <w:b/>
          <w:bCs/>
          <w:color w:val="auto"/>
          <w:sz w:val="22"/>
          <w:szCs w:val="22"/>
        </w:rPr>
      </w:pPr>
      <w:r>
        <w:rPr>
          <w:rFonts w:ascii="DIN-Regular" w:hAnsi="DIN-Regular"/>
          <w:b/>
          <w:bCs/>
          <w:color w:val="auto"/>
          <w:sz w:val="22"/>
          <w:szCs w:val="22"/>
        </w:rPr>
        <w:t>D</w:t>
      </w:r>
      <w:r w:rsidR="008C6445" w:rsidRPr="002B4F55">
        <w:rPr>
          <w:rFonts w:ascii="DIN-Regular" w:hAnsi="DIN-Regular"/>
          <w:b/>
          <w:bCs/>
          <w:color w:val="auto"/>
          <w:sz w:val="22"/>
          <w:szCs w:val="22"/>
        </w:rPr>
        <w:t xml:space="preserve">) </w:t>
      </w:r>
    </w:p>
    <w:p w14:paraId="2DD0BF08" w14:textId="77777777" w:rsidR="00607BB4" w:rsidRPr="002B4F55" w:rsidRDefault="00607BB4" w:rsidP="00F84ED7">
      <w:pPr>
        <w:pStyle w:val="Default"/>
        <w:rPr>
          <w:rFonts w:ascii="DIN-Regular" w:hAnsi="DIN-Regular"/>
          <w:color w:val="auto"/>
          <w:sz w:val="22"/>
          <w:szCs w:val="22"/>
        </w:rPr>
        <w:sectPr w:rsidR="00607BB4" w:rsidRPr="002B4F55" w:rsidSect="005B6B55">
          <w:type w:val="continuous"/>
          <w:pgSz w:w="11906" w:h="16838"/>
          <w:pgMar w:top="851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</w:p>
    <w:p w14:paraId="507E23E1" w14:textId="53B71579" w:rsidR="008C6445" w:rsidRPr="002B4F55" w:rsidRDefault="008C6445" w:rsidP="00F84ED7">
      <w:pPr>
        <w:pStyle w:val="Default"/>
        <w:rPr>
          <w:rFonts w:ascii="DIN-Regular" w:hAnsi="DIN-Regular"/>
          <w:color w:val="auto"/>
          <w:sz w:val="22"/>
          <w:szCs w:val="22"/>
        </w:rPr>
      </w:pPr>
      <w:r w:rsidRPr="002B4F55">
        <w:rPr>
          <w:rFonts w:ascii="DIN-Regular" w:hAnsi="DIN-Regular"/>
          <w:color w:val="auto"/>
          <w:sz w:val="22"/>
          <w:szCs w:val="22"/>
        </w:rPr>
        <w:t>Gamma Oryzanol....................................</w:t>
      </w:r>
      <w:r w:rsidR="00006DBA">
        <w:rPr>
          <w:rFonts w:ascii="DIN-Regular" w:hAnsi="DIN-Regular"/>
          <w:color w:val="auto"/>
          <w:sz w:val="22"/>
          <w:szCs w:val="22"/>
        </w:rPr>
        <w:t>.........</w:t>
      </w:r>
      <w:r w:rsidR="00607BB4" w:rsidRPr="002B4F55">
        <w:rPr>
          <w:rFonts w:ascii="DIN-Regular" w:hAnsi="DIN-Regular"/>
          <w:color w:val="auto"/>
          <w:sz w:val="22"/>
          <w:szCs w:val="22"/>
        </w:rPr>
        <w:t>.</w:t>
      </w:r>
      <w:r w:rsidRPr="002B4F55">
        <w:rPr>
          <w:rFonts w:ascii="DIN-Regular" w:hAnsi="DIN-Regular"/>
          <w:color w:val="auto"/>
          <w:sz w:val="22"/>
          <w:szCs w:val="22"/>
        </w:rPr>
        <w:t xml:space="preserve">......150 mg </w:t>
      </w:r>
    </w:p>
    <w:p w14:paraId="1233620E" w14:textId="5C64D9B1" w:rsidR="008C6445" w:rsidRPr="002B4F55" w:rsidRDefault="008C6445" w:rsidP="00F84ED7">
      <w:pPr>
        <w:pStyle w:val="Default"/>
        <w:rPr>
          <w:rFonts w:ascii="DIN-Regular" w:hAnsi="DIN-Regular"/>
          <w:color w:val="auto"/>
          <w:sz w:val="22"/>
          <w:szCs w:val="22"/>
        </w:rPr>
      </w:pPr>
      <w:r w:rsidRPr="002B4F55">
        <w:rPr>
          <w:rFonts w:ascii="DIN-Regular" w:hAnsi="DIN-Regular"/>
          <w:color w:val="auto"/>
          <w:sz w:val="22"/>
          <w:szCs w:val="22"/>
        </w:rPr>
        <w:t>Polygonum cuspidatum 98% de resveratrol..</w:t>
      </w:r>
      <w:r w:rsidR="00006DBA">
        <w:rPr>
          <w:rFonts w:ascii="DIN-Regular" w:hAnsi="DIN-Regular"/>
          <w:color w:val="auto"/>
          <w:sz w:val="22"/>
          <w:szCs w:val="22"/>
        </w:rPr>
        <w:t>........</w:t>
      </w:r>
      <w:r w:rsidRPr="002B4F55">
        <w:rPr>
          <w:rFonts w:ascii="DIN-Regular" w:hAnsi="DIN-Regular"/>
          <w:color w:val="auto"/>
          <w:sz w:val="22"/>
          <w:szCs w:val="22"/>
        </w:rPr>
        <w:t xml:space="preserve">.5 mg </w:t>
      </w:r>
    </w:p>
    <w:p w14:paraId="58457B77" w14:textId="14BD02CF" w:rsidR="008C6445" w:rsidRPr="002B4F55" w:rsidRDefault="003C6736" w:rsidP="00F84ED7">
      <w:pPr>
        <w:pStyle w:val="Default"/>
        <w:rPr>
          <w:rFonts w:ascii="DIN-Regular" w:hAnsi="DIN-Regular"/>
          <w:color w:val="auto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48DFE18" wp14:editId="0907D45F">
            <wp:simplePos x="0" y="0"/>
            <wp:positionH relativeFrom="column">
              <wp:posOffset>4557453</wp:posOffset>
            </wp:positionH>
            <wp:positionV relativeFrom="paragraph">
              <wp:posOffset>83127</wp:posOffset>
            </wp:positionV>
            <wp:extent cx="1623060" cy="1043940"/>
            <wp:effectExtent l="0" t="0" r="0" b="3810"/>
            <wp:wrapNone/>
            <wp:docPr id="1629840016" name="Imagem 1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40016" name="Imagem 1" descr="Texto, Carta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6445" w:rsidRPr="002B4F55">
        <w:rPr>
          <w:rFonts w:ascii="DIN-Regular" w:hAnsi="DIN-Regular"/>
          <w:color w:val="auto"/>
          <w:sz w:val="22"/>
          <w:szCs w:val="22"/>
        </w:rPr>
        <w:t>CoQ10...................................................</w:t>
      </w:r>
      <w:r w:rsidR="00006DBA">
        <w:rPr>
          <w:rFonts w:ascii="DIN-Regular" w:hAnsi="DIN-Regular"/>
          <w:color w:val="auto"/>
          <w:sz w:val="22"/>
          <w:szCs w:val="22"/>
        </w:rPr>
        <w:t>........</w:t>
      </w:r>
      <w:r w:rsidR="008C6445" w:rsidRPr="002B4F55">
        <w:rPr>
          <w:rFonts w:ascii="DIN-Regular" w:hAnsi="DIN-Regular"/>
          <w:color w:val="auto"/>
          <w:sz w:val="22"/>
          <w:szCs w:val="22"/>
        </w:rPr>
        <w:t xml:space="preserve">..........15 mg </w:t>
      </w:r>
    </w:p>
    <w:p w14:paraId="3C3D5CF0" w14:textId="1EDB24C9" w:rsidR="00607BB4" w:rsidRPr="002B4F55" w:rsidRDefault="008C6445" w:rsidP="00F84ED7">
      <w:pPr>
        <w:pStyle w:val="Default"/>
        <w:rPr>
          <w:rFonts w:ascii="DIN-Regular" w:hAnsi="DIN-Regular"/>
          <w:color w:val="auto"/>
          <w:sz w:val="22"/>
          <w:szCs w:val="22"/>
        </w:rPr>
        <w:sectPr w:rsidR="00607BB4" w:rsidRPr="002B4F55" w:rsidSect="00006DBA">
          <w:type w:val="continuous"/>
          <w:pgSz w:w="11906" w:h="16838"/>
          <w:pgMar w:top="851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284"/>
          <w:docGrid w:linePitch="360"/>
        </w:sectPr>
      </w:pPr>
      <w:r w:rsidRPr="002B4F55">
        <w:rPr>
          <w:rFonts w:ascii="DIN-Regular" w:hAnsi="DIN-Regular"/>
          <w:color w:val="auto"/>
          <w:sz w:val="22"/>
          <w:szCs w:val="22"/>
        </w:rPr>
        <w:t>Policosanol..........................................</w:t>
      </w:r>
      <w:r w:rsidR="00006DBA">
        <w:rPr>
          <w:rFonts w:ascii="DIN-Regular" w:hAnsi="DIN-Regular"/>
          <w:color w:val="auto"/>
          <w:sz w:val="22"/>
          <w:szCs w:val="22"/>
        </w:rPr>
        <w:t>.........</w:t>
      </w:r>
      <w:r w:rsidRPr="002B4F55">
        <w:rPr>
          <w:rFonts w:ascii="DIN-Regular" w:hAnsi="DIN-Regular"/>
          <w:color w:val="auto"/>
          <w:sz w:val="22"/>
          <w:szCs w:val="22"/>
        </w:rPr>
        <w:t>...........10 mg</w:t>
      </w:r>
    </w:p>
    <w:p w14:paraId="7C9E6FE6" w14:textId="21F019BF" w:rsidR="008C6445" w:rsidRPr="002B4F55" w:rsidRDefault="008C6445" w:rsidP="00F84ED7">
      <w:pPr>
        <w:pStyle w:val="Default"/>
        <w:rPr>
          <w:rFonts w:ascii="DIN-Regular" w:hAnsi="DIN-Regular"/>
          <w:b/>
          <w:bCs/>
          <w:color w:val="auto"/>
          <w:sz w:val="22"/>
          <w:szCs w:val="22"/>
        </w:rPr>
      </w:pPr>
      <w:r w:rsidRPr="002B4F55">
        <w:rPr>
          <w:rFonts w:ascii="DIN-Regular" w:hAnsi="DIN-Regular"/>
          <w:b/>
          <w:bCs/>
          <w:color w:val="auto"/>
          <w:sz w:val="22"/>
          <w:szCs w:val="22"/>
        </w:rPr>
        <w:t xml:space="preserve">Mande 60 cápsulas. </w:t>
      </w:r>
    </w:p>
    <w:p w14:paraId="25321C58" w14:textId="77777777" w:rsidR="008C6445" w:rsidRPr="002B4F55" w:rsidRDefault="008C6445" w:rsidP="00F84ED7">
      <w:pPr>
        <w:pStyle w:val="Default"/>
        <w:rPr>
          <w:rFonts w:ascii="DIN-Regular" w:hAnsi="DIN-Regular"/>
          <w:b/>
          <w:bCs/>
          <w:color w:val="auto"/>
          <w:sz w:val="22"/>
          <w:szCs w:val="22"/>
        </w:rPr>
      </w:pPr>
      <w:r w:rsidRPr="002B4F55">
        <w:rPr>
          <w:rFonts w:ascii="DIN-Regular" w:hAnsi="DIN-Regular"/>
          <w:b/>
          <w:bCs/>
          <w:color w:val="auto"/>
          <w:sz w:val="22"/>
          <w:szCs w:val="22"/>
        </w:rPr>
        <w:t>Tomar 1 dose 2 vezes ao dia, antes das refeições.</w:t>
      </w:r>
    </w:p>
    <w:p w14:paraId="183772CD" w14:textId="16CF5C57" w:rsidR="008C6445" w:rsidRPr="002B4F55" w:rsidRDefault="008C6445" w:rsidP="00F84ED7">
      <w:pPr>
        <w:pStyle w:val="Default"/>
        <w:rPr>
          <w:rFonts w:ascii="DIN-Regular" w:hAnsi="DIN-Regular"/>
          <w:color w:val="auto"/>
          <w:sz w:val="22"/>
          <w:szCs w:val="22"/>
        </w:rPr>
      </w:pPr>
      <w:r w:rsidRPr="002B4F55">
        <w:rPr>
          <w:rFonts w:ascii="DIN-Regular" w:hAnsi="DIN-Regular"/>
          <w:color w:val="auto"/>
          <w:sz w:val="22"/>
          <w:szCs w:val="22"/>
        </w:rPr>
        <w:t xml:space="preserve"> </w:t>
      </w:r>
      <w:r w:rsidR="00E830D6" w:rsidRPr="002B4F55">
        <w:rPr>
          <w:rFonts w:ascii="DIN-Regular" w:hAnsi="DIN-Regular" w:cs="Roboto-Regular"/>
          <w:b/>
          <w:bCs/>
          <w:sz w:val="22"/>
          <w:szCs w:val="22"/>
        </w:rPr>
        <w:t>_______________________________________</w:t>
      </w:r>
    </w:p>
    <w:p w14:paraId="32C93E9F" w14:textId="77777777" w:rsidR="006C1327" w:rsidRDefault="006C1327" w:rsidP="00F84ED7">
      <w:pPr>
        <w:pStyle w:val="Default"/>
        <w:rPr>
          <w:rFonts w:ascii="DIN-Regular" w:hAnsi="DIN-Regular"/>
          <w:b/>
          <w:bCs/>
          <w:color w:val="auto"/>
          <w:sz w:val="22"/>
          <w:szCs w:val="22"/>
        </w:rPr>
      </w:pPr>
    </w:p>
    <w:p w14:paraId="01F60E84" w14:textId="516E1610" w:rsidR="008C6445" w:rsidRPr="002B4F55" w:rsidRDefault="00006DBA" w:rsidP="00F84ED7">
      <w:pPr>
        <w:pStyle w:val="Default"/>
        <w:rPr>
          <w:rFonts w:ascii="DIN-Regular" w:hAnsi="DIN-Regular"/>
          <w:b/>
          <w:bCs/>
          <w:color w:val="auto"/>
          <w:sz w:val="22"/>
          <w:szCs w:val="22"/>
        </w:rPr>
      </w:pPr>
      <w:r>
        <w:rPr>
          <w:rFonts w:ascii="DIN-Regular" w:hAnsi="DIN-Regular"/>
          <w:b/>
          <w:bCs/>
          <w:color w:val="auto"/>
          <w:sz w:val="22"/>
          <w:szCs w:val="22"/>
        </w:rPr>
        <w:t>E</w:t>
      </w:r>
      <w:r w:rsidR="008C6445" w:rsidRPr="002B4F55">
        <w:rPr>
          <w:rFonts w:ascii="DIN-Regular" w:hAnsi="DIN-Regular"/>
          <w:b/>
          <w:bCs/>
          <w:color w:val="auto"/>
          <w:sz w:val="22"/>
          <w:szCs w:val="22"/>
        </w:rPr>
        <w:t xml:space="preserve">) Tintura </w:t>
      </w:r>
    </w:p>
    <w:p w14:paraId="247DA232" w14:textId="77777777" w:rsidR="00607BB4" w:rsidRPr="002B4F55" w:rsidRDefault="00607BB4" w:rsidP="00F84ED7">
      <w:pPr>
        <w:pStyle w:val="Default"/>
        <w:rPr>
          <w:rFonts w:ascii="DIN-Regular" w:hAnsi="DIN-Regular"/>
          <w:color w:val="auto"/>
          <w:sz w:val="22"/>
          <w:szCs w:val="22"/>
        </w:rPr>
        <w:sectPr w:rsidR="00607BB4" w:rsidRPr="002B4F55" w:rsidSect="005B6B55">
          <w:type w:val="continuous"/>
          <w:pgSz w:w="11906" w:h="16838"/>
          <w:pgMar w:top="851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</w:p>
    <w:p w14:paraId="579781FE" w14:textId="2A0C7FAD" w:rsidR="008C6445" w:rsidRPr="002B4F55" w:rsidRDefault="008C6445" w:rsidP="00F84ED7">
      <w:pPr>
        <w:pStyle w:val="Default"/>
        <w:rPr>
          <w:rFonts w:ascii="DIN-Regular" w:hAnsi="DIN-Regular"/>
          <w:color w:val="auto"/>
          <w:sz w:val="22"/>
          <w:szCs w:val="22"/>
        </w:rPr>
      </w:pPr>
      <w:r w:rsidRPr="002B4F55">
        <w:rPr>
          <w:rFonts w:ascii="DIN-Regular" w:hAnsi="DIN-Regular"/>
          <w:color w:val="auto"/>
          <w:sz w:val="22"/>
          <w:szCs w:val="22"/>
        </w:rPr>
        <w:t xml:space="preserve">Tintura Mãe Dente de Leão............25 % </w:t>
      </w:r>
    </w:p>
    <w:p w14:paraId="6A62D546" w14:textId="6CFE81B6" w:rsidR="008C6445" w:rsidRPr="002B4F55" w:rsidRDefault="008C6445" w:rsidP="00F84ED7">
      <w:pPr>
        <w:pStyle w:val="Default"/>
        <w:rPr>
          <w:rFonts w:ascii="DIN-Regular" w:hAnsi="DIN-Regular"/>
          <w:color w:val="auto"/>
          <w:sz w:val="22"/>
          <w:szCs w:val="22"/>
        </w:rPr>
      </w:pPr>
      <w:r w:rsidRPr="002B4F55">
        <w:rPr>
          <w:rFonts w:ascii="DIN-Regular" w:hAnsi="DIN-Regular"/>
          <w:color w:val="auto"/>
          <w:sz w:val="22"/>
          <w:szCs w:val="22"/>
        </w:rPr>
        <w:t xml:space="preserve">Tintura Mãe Cardo Mariano............25 % </w:t>
      </w:r>
    </w:p>
    <w:p w14:paraId="6C9CD3C4" w14:textId="4F6190D8" w:rsidR="008C6445" w:rsidRPr="002B4F55" w:rsidRDefault="008C6445" w:rsidP="00F84ED7">
      <w:pPr>
        <w:pStyle w:val="Default"/>
        <w:rPr>
          <w:rFonts w:ascii="DIN-Regular" w:hAnsi="DIN-Regular"/>
          <w:color w:val="auto"/>
          <w:sz w:val="22"/>
          <w:szCs w:val="22"/>
        </w:rPr>
      </w:pPr>
      <w:r w:rsidRPr="002B4F55">
        <w:rPr>
          <w:rFonts w:ascii="DIN-Regular" w:hAnsi="DIN-Regular"/>
          <w:color w:val="auto"/>
          <w:sz w:val="22"/>
          <w:szCs w:val="22"/>
        </w:rPr>
        <w:t xml:space="preserve">Tintura Mãe Alcachofra..................25 % </w:t>
      </w:r>
    </w:p>
    <w:p w14:paraId="02C421BF" w14:textId="77777777" w:rsidR="00607BB4" w:rsidRPr="002B4F55" w:rsidRDefault="008C6445" w:rsidP="00F84ED7">
      <w:pPr>
        <w:pStyle w:val="Default"/>
        <w:rPr>
          <w:rFonts w:ascii="DIN-Regular" w:hAnsi="DIN-Regular"/>
          <w:color w:val="auto"/>
          <w:sz w:val="22"/>
          <w:szCs w:val="22"/>
        </w:rPr>
        <w:sectPr w:rsidR="00607BB4" w:rsidRPr="002B4F55" w:rsidSect="00006DBA">
          <w:type w:val="continuous"/>
          <w:pgSz w:w="11906" w:h="16838"/>
          <w:pgMar w:top="851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  <w:r w:rsidRPr="002B4F55">
        <w:rPr>
          <w:rFonts w:ascii="DIN-Regular" w:hAnsi="DIN-Regular"/>
          <w:color w:val="auto"/>
          <w:sz w:val="22"/>
          <w:szCs w:val="22"/>
        </w:rPr>
        <w:t>Tintura Mãe Alecrim.......................25 %</w:t>
      </w:r>
    </w:p>
    <w:p w14:paraId="5774F146" w14:textId="048D862B" w:rsidR="008C6445" w:rsidRPr="002B4F55" w:rsidRDefault="008C6445" w:rsidP="00F84ED7">
      <w:pPr>
        <w:pStyle w:val="Default"/>
        <w:rPr>
          <w:rFonts w:ascii="DIN-Regular" w:hAnsi="DIN-Regular"/>
          <w:b/>
          <w:bCs/>
          <w:color w:val="auto"/>
          <w:sz w:val="22"/>
          <w:szCs w:val="22"/>
        </w:rPr>
      </w:pPr>
      <w:r w:rsidRPr="002B4F55">
        <w:rPr>
          <w:rFonts w:ascii="DIN-Regular" w:hAnsi="DIN-Regular"/>
          <w:b/>
          <w:bCs/>
          <w:color w:val="auto"/>
          <w:sz w:val="22"/>
          <w:szCs w:val="22"/>
        </w:rPr>
        <w:t xml:space="preserve">Mande 50 ml </w:t>
      </w:r>
    </w:p>
    <w:p w14:paraId="3C58FA00" w14:textId="77777777" w:rsidR="008C6445" w:rsidRPr="002B4F55" w:rsidRDefault="008C6445" w:rsidP="00F84ED7">
      <w:pPr>
        <w:pStyle w:val="Default"/>
        <w:rPr>
          <w:rFonts w:ascii="DIN-Regular" w:hAnsi="DIN-Regular"/>
          <w:b/>
          <w:bCs/>
          <w:color w:val="auto"/>
          <w:sz w:val="22"/>
          <w:szCs w:val="22"/>
        </w:rPr>
      </w:pPr>
      <w:r w:rsidRPr="002B4F55">
        <w:rPr>
          <w:rFonts w:ascii="DIN-Regular" w:hAnsi="DIN-Regular"/>
          <w:b/>
          <w:bCs/>
          <w:color w:val="auto"/>
          <w:sz w:val="22"/>
          <w:szCs w:val="22"/>
        </w:rPr>
        <w:t xml:space="preserve">Tomar 30 gotas 3 x ao dia. </w:t>
      </w:r>
    </w:p>
    <w:p w14:paraId="5D0FBB34" w14:textId="520A8919" w:rsidR="00006DBA" w:rsidRDefault="00631DBE" w:rsidP="00F84ED7">
      <w:pPr>
        <w:pStyle w:val="Default"/>
        <w:rPr>
          <w:rFonts w:ascii="DIN-Regular" w:hAnsi="DIN-Regular"/>
          <w:b/>
          <w:bCs/>
          <w:color w:val="auto"/>
          <w:sz w:val="22"/>
          <w:szCs w:val="22"/>
        </w:rPr>
      </w:pPr>
      <w:r w:rsidRPr="002B4F55">
        <w:rPr>
          <w:rFonts w:ascii="DIN-Regular" w:hAnsi="DIN-Regular" w:cs="Roboto-Regular"/>
          <w:b/>
          <w:bCs/>
          <w:sz w:val="22"/>
          <w:szCs w:val="22"/>
        </w:rPr>
        <w:t>_______________________________________</w:t>
      </w:r>
    </w:p>
    <w:p w14:paraId="535B1225" w14:textId="70CC6343" w:rsidR="003F58CC" w:rsidRPr="002B4F55" w:rsidRDefault="00006DBA" w:rsidP="00F84ED7">
      <w:pPr>
        <w:pStyle w:val="Default"/>
        <w:rPr>
          <w:rFonts w:ascii="DIN-Regular" w:hAnsi="DIN-Regular"/>
          <w:b/>
          <w:bCs/>
          <w:color w:val="auto"/>
          <w:sz w:val="22"/>
          <w:szCs w:val="22"/>
        </w:rPr>
      </w:pPr>
      <w:r>
        <w:rPr>
          <w:rFonts w:ascii="DIN-Regular" w:hAnsi="DIN-Regular"/>
          <w:b/>
          <w:bCs/>
          <w:color w:val="auto"/>
          <w:sz w:val="22"/>
          <w:szCs w:val="22"/>
        </w:rPr>
        <w:t>F</w:t>
      </w:r>
      <w:r w:rsidR="002B4F55" w:rsidRPr="002B4F55">
        <w:rPr>
          <w:rFonts w:ascii="DIN-Regular" w:hAnsi="DIN-Regular"/>
          <w:b/>
          <w:bCs/>
          <w:color w:val="auto"/>
          <w:sz w:val="22"/>
          <w:szCs w:val="22"/>
        </w:rPr>
        <w:t xml:space="preserve">) </w:t>
      </w:r>
      <w:r w:rsidR="008C6445" w:rsidRPr="002B4F55">
        <w:rPr>
          <w:rFonts w:ascii="DIN-Regular" w:hAnsi="DIN-Regular"/>
          <w:b/>
          <w:bCs/>
          <w:color w:val="auto"/>
          <w:sz w:val="22"/>
          <w:szCs w:val="22"/>
        </w:rPr>
        <w:t>Associar:</w:t>
      </w:r>
    </w:p>
    <w:p w14:paraId="6C65AC57" w14:textId="67B8A693" w:rsidR="008C6445" w:rsidRPr="002B4F55" w:rsidRDefault="008C6445" w:rsidP="00F84ED7">
      <w:pPr>
        <w:pStyle w:val="Default"/>
        <w:rPr>
          <w:rFonts w:ascii="DIN-Regular" w:hAnsi="DIN-Regular"/>
          <w:color w:val="auto"/>
          <w:sz w:val="22"/>
          <w:szCs w:val="22"/>
        </w:rPr>
      </w:pPr>
      <w:r w:rsidRPr="002B4F55">
        <w:rPr>
          <w:rFonts w:ascii="DIN-Regular" w:hAnsi="DIN-Regular"/>
          <w:color w:val="auto"/>
          <w:sz w:val="22"/>
          <w:szCs w:val="22"/>
        </w:rPr>
        <w:t xml:space="preserve">Supra Ômega 3...............................................1 grama </w:t>
      </w:r>
    </w:p>
    <w:p w14:paraId="2A8740BD" w14:textId="77777777" w:rsidR="008C6445" w:rsidRPr="002B4F55" w:rsidRDefault="008C6445" w:rsidP="00F84ED7">
      <w:pPr>
        <w:pStyle w:val="Default"/>
        <w:rPr>
          <w:rFonts w:ascii="DIN-Regular" w:hAnsi="DIN-Regular"/>
          <w:b/>
          <w:bCs/>
          <w:color w:val="auto"/>
          <w:sz w:val="22"/>
          <w:szCs w:val="22"/>
        </w:rPr>
      </w:pPr>
      <w:r w:rsidRPr="002B4F55">
        <w:rPr>
          <w:rFonts w:ascii="DIN-Regular" w:hAnsi="DIN-Regular"/>
          <w:b/>
          <w:bCs/>
          <w:color w:val="auto"/>
          <w:sz w:val="22"/>
          <w:szCs w:val="22"/>
        </w:rPr>
        <w:t xml:space="preserve">Mande 60 cápsulas. </w:t>
      </w:r>
    </w:p>
    <w:p w14:paraId="139173C1" w14:textId="77777777" w:rsidR="008C6445" w:rsidRPr="002B4F55" w:rsidRDefault="008C6445" w:rsidP="00F84ED7">
      <w:pPr>
        <w:pStyle w:val="Default"/>
        <w:rPr>
          <w:rFonts w:ascii="DIN-Regular" w:hAnsi="DIN-Regular"/>
          <w:b/>
          <w:bCs/>
          <w:color w:val="auto"/>
          <w:sz w:val="22"/>
          <w:szCs w:val="22"/>
        </w:rPr>
      </w:pPr>
      <w:r w:rsidRPr="002B4F55">
        <w:rPr>
          <w:rFonts w:ascii="DIN-Regular" w:hAnsi="DIN-Regular"/>
          <w:b/>
          <w:bCs/>
          <w:color w:val="auto"/>
          <w:sz w:val="22"/>
          <w:szCs w:val="22"/>
        </w:rPr>
        <w:t xml:space="preserve">Tomar 1 dose 1 a 3 x ao dia. </w:t>
      </w:r>
    </w:p>
    <w:p w14:paraId="1E492140" w14:textId="2C163299" w:rsidR="00F84ED7" w:rsidRPr="002B4F55" w:rsidRDefault="00E830D6" w:rsidP="00F84ED7">
      <w:pPr>
        <w:spacing w:after="0" w:line="240" w:lineRule="auto"/>
        <w:rPr>
          <w:rFonts w:ascii="DIN-Regular" w:hAnsi="DIN-Regular"/>
          <w:b/>
          <w:bCs/>
        </w:rPr>
      </w:pPr>
      <w:r w:rsidRPr="002B4F55">
        <w:rPr>
          <w:rFonts w:ascii="DIN-Regular" w:hAnsi="DIN-Regular" w:cs="Roboto-Regular"/>
          <w:b/>
          <w:bCs/>
        </w:rPr>
        <w:t>_______________________________________</w:t>
      </w:r>
    </w:p>
    <w:p w14:paraId="4B16BD91" w14:textId="2CAD4FF0" w:rsidR="002B4F55" w:rsidRPr="002B4F55" w:rsidRDefault="00006DBA" w:rsidP="00F84ED7">
      <w:pPr>
        <w:spacing w:after="0" w:line="240" w:lineRule="auto"/>
        <w:rPr>
          <w:rFonts w:ascii="DIN-Regular" w:hAnsi="DIN-Regular"/>
          <w:b/>
          <w:bCs/>
        </w:rPr>
      </w:pPr>
      <w:r>
        <w:rPr>
          <w:rFonts w:ascii="DIN-Regular" w:hAnsi="DIN-Regular"/>
          <w:b/>
          <w:bCs/>
        </w:rPr>
        <w:t>G)</w:t>
      </w:r>
    </w:p>
    <w:p w14:paraId="7E90B86E" w14:textId="77777777" w:rsidR="00607BB4" w:rsidRPr="002B4F55" w:rsidRDefault="00607BB4" w:rsidP="00F84ED7">
      <w:pPr>
        <w:spacing w:after="0" w:line="240" w:lineRule="auto"/>
        <w:rPr>
          <w:rFonts w:ascii="DIN-Regular" w:hAnsi="DIN-Regular"/>
        </w:rPr>
        <w:sectPr w:rsidR="00607BB4" w:rsidRPr="002B4F55" w:rsidSect="005B6B55">
          <w:type w:val="continuous"/>
          <w:pgSz w:w="11906" w:h="16838"/>
          <w:pgMar w:top="851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</w:p>
    <w:p w14:paraId="6B942C48" w14:textId="77777777" w:rsidR="006C1327" w:rsidRDefault="008C6445" w:rsidP="00F84ED7">
      <w:pPr>
        <w:spacing w:after="0" w:line="240" w:lineRule="auto"/>
        <w:rPr>
          <w:rFonts w:ascii="DIN-Regular" w:hAnsi="DIN-Regular"/>
        </w:rPr>
      </w:pPr>
      <w:r w:rsidRPr="002B4F55">
        <w:rPr>
          <w:rFonts w:ascii="DIN-Regular" w:hAnsi="DIN-Regular"/>
        </w:rPr>
        <w:t>Niacina No Flush (Nicotinato de Inositol).</w:t>
      </w:r>
      <w:r w:rsidR="00E830D6">
        <w:rPr>
          <w:rFonts w:ascii="DIN-Regular" w:hAnsi="DIN-Regular"/>
        </w:rPr>
        <w:t>............</w:t>
      </w:r>
      <w:r w:rsidRPr="002B4F55">
        <w:rPr>
          <w:rFonts w:ascii="DIN-Regular" w:hAnsi="DIN-Regular"/>
        </w:rPr>
        <w:t>.1.000 mg</w:t>
      </w:r>
    </w:p>
    <w:p w14:paraId="40078BED" w14:textId="59F801D9" w:rsidR="008C6445" w:rsidRPr="002B4F55" w:rsidRDefault="006C1327" w:rsidP="00F84ED7">
      <w:pPr>
        <w:spacing w:after="0" w:line="240" w:lineRule="auto"/>
        <w:rPr>
          <w:rFonts w:ascii="DIN-Regular" w:hAnsi="DIN-Regular"/>
        </w:rPr>
      </w:pPr>
      <w:r w:rsidRPr="002B4F55">
        <w:rPr>
          <w:rFonts w:ascii="DIN-Regular" w:hAnsi="DIN-Regular"/>
        </w:rPr>
        <w:t>Magnésio Treonato</w:t>
      </w:r>
      <w:r>
        <w:rPr>
          <w:rFonts w:ascii="DIN-Regular" w:hAnsi="DIN-Regular"/>
        </w:rPr>
        <w:t>................................................350 mg</w:t>
      </w:r>
      <w:r w:rsidR="008C6445" w:rsidRPr="002B4F55">
        <w:rPr>
          <w:rFonts w:ascii="DIN-Regular" w:hAnsi="DIN-Regular"/>
        </w:rPr>
        <w:t xml:space="preserve"> </w:t>
      </w:r>
    </w:p>
    <w:p w14:paraId="7C8FEA1F" w14:textId="03D54652" w:rsidR="008C6445" w:rsidRPr="002B4F55" w:rsidRDefault="008C6445" w:rsidP="00F84ED7">
      <w:pPr>
        <w:spacing w:after="0" w:line="240" w:lineRule="auto"/>
        <w:rPr>
          <w:rFonts w:ascii="DIN-Regular" w:hAnsi="DIN-Regular"/>
        </w:rPr>
      </w:pPr>
      <w:r w:rsidRPr="002B4F55">
        <w:rPr>
          <w:rFonts w:ascii="DIN-Regular" w:hAnsi="DIN-Regular"/>
        </w:rPr>
        <w:t>Selênio .............................................</w:t>
      </w:r>
      <w:r w:rsidR="00E830D6">
        <w:rPr>
          <w:rFonts w:ascii="DIN-Regular" w:hAnsi="DIN-Regular"/>
        </w:rPr>
        <w:t>..........</w:t>
      </w:r>
      <w:r w:rsidRPr="002B4F55">
        <w:rPr>
          <w:rFonts w:ascii="DIN-Regular" w:hAnsi="DIN-Regular"/>
        </w:rPr>
        <w:t>...</w:t>
      </w:r>
      <w:r w:rsidR="003E3227" w:rsidRPr="002B4F55">
        <w:rPr>
          <w:rFonts w:ascii="DIN-Regular" w:hAnsi="DIN-Regular"/>
        </w:rPr>
        <w:t>.....</w:t>
      </w:r>
      <w:r w:rsidRPr="002B4F55">
        <w:rPr>
          <w:rFonts w:ascii="DIN-Regular" w:hAnsi="DIN-Regular"/>
        </w:rPr>
        <w:t xml:space="preserve">...100 mcg </w:t>
      </w:r>
    </w:p>
    <w:p w14:paraId="38159E19" w14:textId="64DA9E83" w:rsidR="008C6445" w:rsidRPr="002B4F55" w:rsidRDefault="008C6445" w:rsidP="00F84ED7">
      <w:pPr>
        <w:spacing w:after="0" w:line="240" w:lineRule="auto"/>
        <w:rPr>
          <w:rFonts w:ascii="DIN-Regular" w:hAnsi="DIN-Regular"/>
        </w:rPr>
      </w:pPr>
      <w:r w:rsidRPr="002B4F55">
        <w:rPr>
          <w:rFonts w:ascii="DIN-Regular" w:hAnsi="DIN-Regular"/>
        </w:rPr>
        <w:t>Vitamina C..........................................</w:t>
      </w:r>
      <w:r w:rsidR="00E830D6">
        <w:rPr>
          <w:rFonts w:ascii="DIN-Regular" w:hAnsi="DIN-Regular"/>
        </w:rPr>
        <w:t>.........</w:t>
      </w:r>
      <w:r w:rsidRPr="002B4F55">
        <w:rPr>
          <w:rFonts w:ascii="DIN-Regular" w:hAnsi="DIN-Regular"/>
        </w:rPr>
        <w:t>....</w:t>
      </w:r>
      <w:r w:rsidR="003E3227" w:rsidRPr="002B4F55">
        <w:rPr>
          <w:rFonts w:ascii="DIN-Regular" w:hAnsi="DIN-Regular"/>
        </w:rPr>
        <w:t>....</w:t>
      </w:r>
      <w:r w:rsidRPr="002B4F55">
        <w:rPr>
          <w:rFonts w:ascii="DIN-Regular" w:hAnsi="DIN-Regular"/>
        </w:rPr>
        <w:t>..300 mg</w:t>
      </w:r>
    </w:p>
    <w:p w14:paraId="2DB5E0EC" w14:textId="77777777" w:rsidR="00006DBA" w:rsidRDefault="008C6445" w:rsidP="00F84ED7">
      <w:pPr>
        <w:spacing w:after="0" w:line="240" w:lineRule="auto"/>
        <w:rPr>
          <w:rFonts w:ascii="DIN-Regular" w:hAnsi="DIN-Regular"/>
        </w:rPr>
      </w:pPr>
      <w:r w:rsidRPr="002B4F55">
        <w:rPr>
          <w:rFonts w:ascii="DIN-Regular" w:hAnsi="DIN-Regular"/>
        </w:rPr>
        <w:t>Vitamina E...................................</w:t>
      </w:r>
      <w:r w:rsidR="003E3227" w:rsidRPr="002B4F55">
        <w:rPr>
          <w:rFonts w:ascii="DIN-Regular" w:hAnsi="DIN-Regular"/>
        </w:rPr>
        <w:t>.......</w:t>
      </w:r>
      <w:r w:rsidR="00E830D6">
        <w:rPr>
          <w:rFonts w:ascii="DIN-Regular" w:hAnsi="DIN-Regular"/>
        </w:rPr>
        <w:t>........</w:t>
      </w:r>
      <w:r w:rsidR="003E3227" w:rsidRPr="002B4F55">
        <w:rPr>
          <w:rFonts w:ascii="DIN-Regular" w:hAnsi="DIN-Regular"/>
        </w:rPr>
        <w:t>.....</w:t>
      </w:r>
      <w:r w:rsidRPr="002B4F55">
        <w:rPr>
          <w:rFonts w:ascii="DIN-Regular" w:hAnsi="DIN-Regular"/>
        </w:rPr>
        <w:t xml:space="preserve">......200 UI </w:t>
      </w:r>
    </w:p>
    <w:p w14:paraId="5C750837" w14:textId="255C080C" w:rsidR="006C1327" w:rsidRDefault="006C1327" w:rsidP="00F84ED7">
      <w:pPr>
        <w:spacing w:after="0" w:line="240" w:lineRule="auto"/>
        <w:rPr>
          <w:rFonts w:ascii="DIN-Regular" w:hAnsi="DIN-Regular"/>
          <w:b/>
          <w:bCs/>
        </w:rPr>
        <w:sectPr w:rsidR="006C1327" w:rsidSect="005B6B55">
          <w:type w:val="continuous"/>
          <w:pgSz w:w="11906" w:h="16838"/>
          <w:pgMar w:top="851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</w:p>
    <w:p w14:paraId="47E4EFB7" w14:textId="77777777" w:rsidR="008C6445" w:rsidRPr="002B4F55" w:rsidRDefault="008C6445" w:rsidP="00F84ED7">
      <w:pPr>
        <w:spacing w:after="0" w:line="240" w:lineRule="auto"/>
        <w:rPr>
          <w:rFonts w:ascii="DIN-Regular" w:hAnsi="DIN-Regular"/>
          <w:b/>
          <w:bCs/>
        </w:rPr>
      </w:pPr>
      <w:r w:rsidRPr="002B4F55">
        <w:rPr>
          <w:rFonts w:ascii="DIN-Regular" w:hAnsi="DIN-Regular"/>
          <w:b/>
          <w:bCs/>
        </w:rPr>
        <w:t xml:space="preserve">Tomar 1 dose fracionada em 2 tomadas, antes das refeições. </w:t>
      </w:r>
    </w:p>
    <w:p w14:paraId="062DD5D2" w14:textId="27708666" w:rsidR="00F84ED7" w:rsidRPr="002B4F55" w:rsidRDefault="00F84ED7" w:rsidP="00F84ED7">
      <w:pPr>
        <w:spacing w:after="0" w:line="240" w:lineRule="auto"/>
        <w:rPr>
          <w:rFonts w:ascii="DIN-Regular" w:hAnsi="DIN-Regular" w:cs="DIN-Regular"/>
          <w:b/>
          <w:bCs/>
        </w:rPr>
      </w:pPr>
      <w:r w:rsidRPr="002B4F55">
        <w:rPr>
          <w:rFonts w:ascii="DIN-Regular" w:hAnsi="DIN-Regular" w:cs="DIN-Regular"/>
          <w:b/>
          <w:bCs/>
        </w:rPr>
        <w:t>Mande 60 cápsulas.</w:t>
      </w:r>
    </w:p>
    <w:p w14:paraId="33DE8376" w14:textId="6A9FEBE0" w:rsidR="00F84ED7" w:rsidRPr="002B4F55" w:rsidRDefault="00E830D6" w:rsidP="00F84ED7">
      <w:pPr>
        <w:spacing w:after="0" w:line="240" w:lineRule="auto"/>
        <w:rPr>
          <w:rFonts w:ascii="DIN-Regular" w:hAnsi="DIN-Regular"/>
          <w:b/>
          <w:bCs/>
        </w:rPr>
      </w:pPr>
      <w:r w:rsidRPr="002B4F55">
        <w:rPr>
          <w:rFonts w:ascii="DIN-Regular" w:hAnsi="DIN-Regular" w:cs="Roboto-Regular"/>
          <w:b/>
          <w:bCs/>
        </w:rPr>
        <w:t>_______________________________________</w:t>
      </w:r>
    </w:p>
    <w:p w14:paraId="34CD235C" w14:textId="2FD77904" w:rsidR="008C6445" w:rsidRPr="00006DBA" w:rsidRDefault="00006DBA" w:rsidP="00F84ED7">
      <w:pPr>
        <w:spacing w:after="0" w:line="240" w:lineRule="auto"/>
        <w:rPr>
          <w:rFonts w:ascii="DIN-Regular" w:hAnsi="DIN-Regular"/>
          <w:b/>
          <w:bCs/>
          <w:caps/>
        </w:rPr>
      </w:pPr>
      <w:r w:rsidRPr="00006DBA">
        <w:rPr>
          <w:rFonts w:ascii="DIN-Regular" w:hAnsi="DIN-Regular"/>
          <w:b/>
          <w:bCs/>
          <w:caps/>
        </w:rPr>
        <w:t>H</w:t>
      </w:r>
      <w:r w:rsidR="002B4F55" w:rsidRPr="00006DBA">
        <w:rPr>
          <w:rFonts w:ascii="DIN-Regular" w:hAnsi="DIN-Regular"/>
          <w:b/>
          <w:bCs/>
          <w:caps/>
        </w:rPr>
        <w:t>)</w:t>
      </w:r>
      <w:r w:rsidR="008C6445" w:rsidRPr="00006DBA">
        <w:rPr>
          <w:rFonts w:ascii="DIN-Regular" w:hAnsi="DIN-Regular"/>
          <w:b/>
          <w:bCs/>
          <w:caps/>
        </w:rPr>
        <w:t xml:space="preserve"> </w:t>
      </w:r>
    </w:p>
    <w:p w14:paraId="3CD25F22" w14:textId="65ABC0FA" w:rsidR="008C6445" w:rsidRPr="002B4F55" w:rsidRDefault="008C6445" w:rsidP="00F84ED7">
      <w:pPr>
        <w:spacing w:after="0" w:line="240" w:lineRule="auto"/>
        <w:rPr>
          <w:rFonts w:ascii="DIN-Regular" w:hAnsi="DIN-Regular"/>
        </w:rPr>
      </w:pPr>
      <w:r w:rsidRPr="002B4F55">
        <w:rPr>
          <w:rFonts w:ascii="DIN-Regular" w:hAnsi="DIN-Regular"/>
        </w:rPr>
        <w:t>Niacina No Flush (Nicotinato de Inositol)...</w:t>
      </w:r>
      <w:r w:rsidR="003E3227" w:rsidRPr="002B4F55">
        <w:rPr>
          <w:rFonts w:ascii="DIN-Regular" w:hAnsi="DIN-Regular"/>
        </w:rPr>
        <w:t>.............</w:t>
      </w:r>
      <w:r w:rsidRPr="002B4F55">
        <w:rPr>
          <w:rFonts w:ascii="DIN-Regular" w:hAnsi="DIN-Regular"/>
        </w:rPr>
        <w:t xml:space="preserve">500 mg </w:t>
      </w:r>
    </w:p>
    <w:p w14:paraId="6D98659A" w14:textId="33A7417F" w:rsidR="008C6445" w:rsidRPr="002B4F55" w:rsidRDefault="008C6445" w:rsidP="00F84ED7">
      <w:pPr>
        <w:spacing w:after="0" w:line="240" w:lineRule="auto"/>
        <w:rPr>
          <w:rFonts w:ascii="DIN-Regular" w:hAnsi="DIN-Regular"/>
        </w:rPr>
      </w:pPr>
      <w:r w:rsidRPr="002B4F55">
        <w:rPr>
          <w:rFonts w:ascii="DIN-Regular" w:hAnsi="DIN-Regular"/>
        </w:rPr>
        <w:t>Gamma oryzanol ..................................</w:t>
      </w:r>
      <w:r w:rsidR="003E3227" w:rsidRPr="002B4F55">
        <w:rPr>
          <w:rFonts w:ascii="DIN-Regular" w:hAnsi="DIN-Regular"/>
        </w:rPr>
        <w:t>..............</w:t>
      </w:r>
      <w:r w:rsidRPr="002B4F55">
        <w:rPr>
          <w:rFonts w:ascii="DIN-Regular" w:hAnsi="DIN-Regular"/>
        </w:rPr>
        <w:t xml:space="preserve">.....500 mg </w:t>
      </w:r>
    </w:p>
    <w:p w14:paraId="29A2E717" w14:textId="196A8869" w:rsidR="00F84ED7" w:rsidRPr="002B4F55" w:rsidRDefault="00F84ED7" w:rsidP="00F84ED7">
      <w:pPr>
        <w:spacing w:after="0" w:line="240" w:lineRule="auto"/>
        <w:rPr>
          <w:rFonts w:ascii="DIN-Regular" w:hAnsi="DIN-Regular"/>
        </w:rPr>
      </w:pPr>
      <w:r w:rsidRPr="002B4F55">
        <w:rPr>
          <w:rFonts w:ascii="DIN-Regular" w:hAnsi="DIN-Regular" w:cs="DIN-Regular"/>
          <w:b/>
          <w:bCs/>
        </w:rPr>
        <w:t>Mande 60 cápsulas.</w:t>
      </w:r>
    </w:p>
    <w:p w14:paraId="70FA634E" w14:textId="77777777" w:rsidR="00F84ED7" w:rsidRPr="002B4F55" w:rsidRDefault="008C6445" w:rsidP="00F84ED7">
      <w:pPr>
        <w:spacing w:after="0" w:line="240" w:lineRule="auto"/>
        <w:rPr>
          <w:rFonts w:ascii="DIN-Regular" w:hAnsi="DIN-Regular"/>
          <w:b/>
          <w:bCs/>
        </w:rPr>
      </w:pPr>
      <w:r w:rsidRPr="002B4F55">
        <w:rPr>
          <w:rFonts w:ascii="DIN-Regular" w:hAnsi="DIN-Regular"/>
          <w:b/>
          <w:bCs/>
        </w:rPr>
        <w:t xml:space="preserve">Tomar 1 dose fracionada em 2 tomadas, antes das refeições. </w:t>
      </w:r>
    </w:p>
    <w:p w14:paraId="4A7092C6" w14:textId="1428D77B" w:rsidR="003E3227" w:rsidRPr="002B4F55" w:rsidRDefault="00E830D6" w:rsidP="00F84ED7">
      <w:pPr>
        <w:spacing w:after="0" w:line="240" w:lineRule="auto"/>
        <w:rPr>
          <w:rFonts w:ascii="DIN-Regular" w:hAnsi="DIN-Regular"/>
          <w:b/>
          <w:bCs/>
        </w:rPr>
      </w:pPr>
      <w:r w:rsidRPr="002B4F55">
        <w:rPr>
          <w:rFonts w:ascii="DIN-Regular" w:hAnsi="DIN-Regular" w:cs="Roboto-Regular"/>
          <w:b/>
          <w:bCs/>
        </w:rPr>
        <w:t>_______________________________________</w:t>
      </w:r>
    </w:p>
    <w:p w14:paraId="28A25EAA" w14:textId="77777777" w:rsidR="00607BB4" w:rsidRPr="002B4F55" w:rsidRDefault="00607BB4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</w:rPr>
        <w:sectPr w:rsidR="00607BB4" w:rsidRPr="002B4F55" w:rsidSect="005B6B55">
          <w:type w:val="continuous"/>
          <w:pgSz w:w="11906" w:h="16838"/>
          <w:pgMar w:top="851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</w:p>
    <w:p w14:paraId="563602CE" w14:textId="790254D9" w:rsidR="006C1327" w:rsidRPr="006C1327" w:rsidRDefault="006C1327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</w:rPr>
      </w:pPr>
      <w:r w:rsidRPr="006C1327">
        <w:rPr>
          <w:rFonts w:ascii="DIN-Regular" w:hAnsi="DIN-Regular" w:cs="Roboto-Regular"/>
          <w:b/>
          <w:bCs/>
        </w:rPr>
        <w:t>I)</w:t>
      </w:r>
    </w:p>
    <w:p w14:paraId="7355687F" w14:textId="2BC240A0" w:rsidR="004523E1" w:rsidRPr="002B4F55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</w:rPr>
      </w:pPr>
      <w:r w:rsidRPr="002B4F55">
        <w:rPr>
          <w:rFonts w:ascii="DIN-Regular" w:hAnsi="DIN-Regular" w:cs="Roboto-Regular"/>
        </w:rPr>
        <w:t>Resveratrol trans</w:t>
      </w:r>
      <w:r w:rsidR="00F84ED7" w:rsidRPr="002B4F55">
        <w:rPr>
          <w:rFonts w:ascii="DIN-Regular" w:hAnsi="DIN-Regular" w:cs="Roboto-Regular"/>
        </w:rPr>
        <w:t>.............................................</w:t>
      </w:r>
      <w:r w:rsidRPr="002B4F55">
        <w:rPr>
          <w:rFonts w:ascii="DIN-Regular" w:hAnsi="DIN-Regular" w:cs="Roboto-Regular"/>
        </w:rPr>
        <w:t>30 mg</w:t>
      </w:r>
    </w:p>
    <w:p w14:paraId="2E96D404" w14:textId="7EA283AF" w:rsidR="004523E1" w:rsidRPr="002B4F55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</w:rPr>
      </w:pPr>
      <w:r w:rsidRPr="002B4F55">
        <w:rPr>
          <w:rFonts w:ascii="DIN-Regular" w:hAnsi="DIN-Regular" w:cs="Roboto-Regular"/>
        </w:rPr>
        <w:t>Licopeno</w:t>
      </w:r>
      <w:r w:rsidR="00F84ED7" w:rsidRPr="002B4F55">
        <w:rPr>
          <w:rFonts w:ascii="DIN-Regular" w:hAnsi="DIN-Regular" w:cs="Roboto-Regular"/>
        </w:rPr>
        <w:t>...........................................................</w:t>
      </w:r>
      <w:r w:rsidRPr="002B4F55">
        <w:rPr>
          <w:rFonts w:ascii="DIN-Regular" w:hAnsi="DIN-Regular" w:cs="Roboto-Regular"/>
        </w:rPr>
        <w:t>40 mg</w:t>
      </w:r>
    </w:p>
    <w:p w14:paraId="6B505C04" w14:textId="36CEB385" w:rsidR="004523E1" w:rsidRPr="002B4F55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</w:rPr>
      </w:pPr>
      <w:r w:rsidRPr="002B4F55">
        <w:rPr>
          <w:rFonts w:ascii="DIN-Regular" w:hAnsi="DIN-Regular" w:cs="Roboto-Regular"/>
        </w:rPr>
        <w:t>Ácido ascórbico</w:t>
      </w:r>
      <w:r w:rsidR="00F84ED7" w:rsidRPr="002B4F55">
        <w:rPr>
          <w:rFonts w:ascii="DIN-Regular" w:hAnsi="DIN-Regular" w:cs="Roboto-Regular"/>
        </w:rPr>
        <w:t>................................................</w:t>
      </w:r>
      <w:r w:rsidRPr="002B4F55">
        <w:rPr>
          <w:rFonts w:ascii="DIN-Regular" w:hAnsi="DIN-Regular" w:cs="Roboto-Regular"/>
        </w:rPr>
        <w:t>250 mg</w:t>
      </w:r>
    </w:p>
    <w:p w14:paraId="04E6F8FF" w14:textId="7B86233F" w:rsidR="004523E1" w:rsidRPr="002B4F55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</w:rPr>
      </w:pPr>
      <w:r w:rsidRPr="002B4F55">
        <w:rPr>
          <w:rFonts w:ascii="DIN-Regular" w:hAnsi="DIN-Regular" w:cs="Roboto-Regular"/>
        </w:rPr>
        <w:t>Tocotrimax</w:t>
      </w:r>
      <w:r w:rsidR="00F84ED7" w:rsidRPr="002B4F55">
        <w:rPr>
          <w:rFonts w:ascii="DIN-Regular" w:hAnsi="DIN-Regular" w:cs="Roboto-Regular"/>
        </w:rPr>
        <w:t>.......................................................</w:t>
      </w:r>
      <w:r w:rsidRPr="002B4F55">
        <w:rPr>
          <w:rFonts w:ascii="DIN-Regular" w:hAnsi="DIN-Regular" w:cs="Roboto-Regular"/>
        </w:rPr>
        <w:t>100 mg</w:t>
      </w:r>
    </w:p>
    <w:p w14:paraId="2BEB05B6" w14:textId="0A43E6A2" w:rsidR="004523E1" w:rsidRPr="002B4F55" w:rsidRDefault="003C6736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86725AE" wp14:editId="62EED6C6">
            <wp:simplePos x="0" y="0"/>
            <wp:positionH relativeFrom="column">
              <wp:posOffset>4696691</wp:posOffset>
            </wp:positionH>
            <wp:positionV relativeFrom="paragraph">
              <wp:posOffset>97097</wp:posOffset>
            </wp:positionV>
            <wp:extent cx="1623060" cy="1043940"/>
            <wp:effectExtent l="0" t="0" r="0" b="3810"/>
            <wp:wrapNone/>
            <wp:docPr id="591347135" name="Imagem 1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40016" name="Imagem 1" descr="Texto, Carta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23E1" w:rsidRPr="002B4F55">
        <w:rPr>
          <w:rFonts w:ascii="DIN-Regular" w:hAnsi="DIN-Regular" w:cs="Roboto-Regular"/>
        </w:rPr>
        <w:t>Policosanol</w:t>
      </w:r>
      <w:r w:rsidR="00F84ED7" w:rsidRPr="002B4F55">
        <w:rPr>
          <w:rFonts w:ascii="DIN-Regular" w:hAnsi="DIN-Regular" w:cs="Roboto-Regular"/>
        </w:rPr>
        <w:t>......................................................</w:t>
      </w:r>
      <w:r w:rsidR="004523E1" w:rsidRPr="002B4F55">
        <w:rPr>
          <w:rFonts w:ascii="DIN-Regular" w:hAnsi="DIN-Regular" w:cs="Roboto-Regular"/>
        </w:rPr>
        <w:t>10 mg</w:t>
      </w:r>
    </w:p>
    <w:p w14:paraId="7246DDFF" w14:textId="771D7B65" w:rsidR="004523E1" w:rsidRPr="002B4F55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</w:rPr>
      </w:pPr>
      <w:r w:rsidRPr="002B4F55">
        <w:rPr>
          <w:rFonts w:ascii="DIN-Regular" w:hAnsi="DIN-Regular" w:cs="Roboto-Regular"/>
        </w:rPr>
        <w:t>Ácido alfa lipóico</w:t>
      </w:r>
      <w:r w:rsidR="00F84ED7" w:rsidRPr="002B4F55">
        <w:rPr>
          <w:rFonts w:ascii="DIN-Regular" w:hAnsi="DIN-Regular" w:cs="Roboto-Regular"/>
        </w:rPr>
        <w:t>..............................................</w:t>
      </w:r>
      <w:r w:rsidRPr="002B4F55">
        <w:rPr>
          <w:rFonts w:ascii="DIN-Regular" w:hAnsi="DIN-Regular" w:cs="Roboto-Regular"/>
        </w:rPr>
        <w:t>200 mg</w:t>
      </w:r>
    </w:p>
    <w:p w14:paraId="781664B0" w14:textId="43EA4595" w:rsidR="00607BB4" w:rsidRPr="002B4F55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</w:rPr>
        <w:sectPr w:rsidR="00607BB4" w:rsidRPr="002B4F55" w:rsidSect="00E830D6">
          <w:type w:val="continuous"/>
          <w:pgSz w:w="11906" w:h="16838"/>
          <w:pgMar w:top="851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  <w:r w:rsidRPr="002B4F55">
        <w:rPr>
          <w:rFonts w:ascii="DIN-Regular" w:hAnsi="DIN-Regular" w:cs="Roboto-Regular"/>
        </w:rPr>
        <w:t xml:space="preserve">Hexanicotinato de </w:t>
      </w:r>
      <w:r w:rsidR="00F84ED7" w:rsidRPr="002B4F55">
        <w:rPr>
          <w:rFonts w:ascii="DIN-Regular" w:hAnsi="DIN-Regular" w:cs="Roboto-Regular"/>
        </w:rPr>
        <w:t>Inositol...............................</w:t>
      </w:r>
      <w:r w:rsidRPr="002B4F55">
        <w:rPr>
          <w:rFonts w:ascii="DIN-Regular" w:hAnsi="DIN-Regular" w:cs="Roboto-Regular"/>
        </w:rPr>
        <w:t>100 mg</w:t>
      </w:r>
    </w:p>
    <w:p w14:paraId="03A0F7FA" w14:textId="7ED7DE02" w:rsidR="004523E1" w:rsidRPr="002B4F55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</w:rPr>
      </w:pPr>
      <w:r w:rsidRPr="002B4F55">
        <w:rPr>
          <w:rFonts w:ascii="DIN-Regular" w:hAnsi="DIN-Regular" w:cs="Roboto-Regular"/>
          <w:b/>
          <w:bCs/>
        </w:rPr>
        <w:t>Mande 60 cápsulas.</w:t>
      </w:r>
    </w:p>
    <w:p w14:paraId="01456176" w14:textId="77777777" w:rsidR="00E830D6" w:rsidRDefault="00E830D6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</w:rPr>
        <w:sectPr w:rsidR="00E830D6" w:rsidSect="00E830D6">
          <w:type w:val="continuous"/>
          <w:pgSz w:w="11906" w:h="16838"/>
          <w:pgMar w:top="851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</w:p>
    <w:p w14:paraId="5155F4F5" w14:textId="15985349" w:rsidR="004523E1" w:rsidRPr="002B4F55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</w:rPr>
      </w:pPr>
      <w:r w:rsidRPr="002B4F55">
        <w:rPr>
          <w:rFonts w:ascii="DIN-Regular" w:hAnsi="DIN-Regular" w:cs="Roboto-Regular"/>
          <w:b/>
          <w:bCs/>
        </w:rPr>
        <w:t>Sugestão de posologia: tomar uma dose antes do almoço e jantar.</w:t>
      </w:r>
    </w:p>
    <w:p w14:paraId="2583F048" w14:textId="0C49E787" w:rsidR="004523E1" w:rsidRPr="002B4F55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</w:rPr>
      </w:pPr>
      <w:r w:rsidRPr="002B4F55">
        <w:rPr>
          <w:rFonts w:ascii="DIN-Regular" w:hAnsi="DIN-Regular" w:cs="Roboto-Regular"/>
          <w:b/>
          <w:bCs/>
        </w:rPr>
        <w:t>_______________________________________</w:t>
      </w:r>
    </w:p>
    <w:p w14:paraId="029C19FF" w14:textId="6F1F401C" w:rsidR="00730263" w:rsidRPr="002B4F55" w:rsidRDefault="006C1327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</w:rPr>
      </w:pPr>
      <w:r>
        <w:rPr>
          <w:rFonts w:ascii="DIN-Regular" w:hAnsi="DIN-Regular" w:cs="Roboto-Regular"/>
          <w:b/>
          <w:bCs/>
          <w:caps/>
          <w:u w:val="single"/>
        </w:rPr>
        <w:t xml:space="preserve">J) </w:t>
      </w:r>
      <w:r w:rsidR="004523E1" w:rsidRPr="002B4F55">
        <w:rPr>
          <w:rFonts w:ascii="DIN-Regular" w:hAnsi="DIN-Regular" w:cs="Roboto-Regular"/>
          <w:b/>
          <w:bCs/>
          <w:caps/>
          <w:u w:val="single"/>
        </w:rPr>
        <w:t>Sachê com fibras solúveis</w:t>
      </w:r>
      <w:r w:rsidR="00994ED3" w:rsidRPr="002B4F55">
        <w:rPr>
          <w:rFonts w:ascii="DIN-Regular" w:hAnsi="DIN-Regular" w:cs="Roboto-Regular"/>
          <w:b/>
          <w:bCs/>
          <w:caps/>
          <w:u w:val="single"/>
        </w:rPr>
        <w:t xml:space="preserve"> </w:t>
      </w:r>
      <w:r w:rsidR="00994ED3" w:rsidRPr="002B4F55">
        <w:rPr>
          <w:rFonts w:ascii="DIN-Regular" w:hAnsi="DIN-Regular" w:cs="Roboto-Regular"/>
          <w:b/>
          <w:bCs/>
        </w:rPr>
        <w:t xml:space="preserve"> </w:t>
      </w:r>
    </w:p>
    <w:p w14:paraId="043A69F2" w14:textId="2CDDA646" w:rsidR="004523E1" w:rsidRPr="002B4F55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</w:rPr>
      </w:pPr>
      <w:r w:rsidRPr="002B4F55">
        <w:rPr>
          <w:rFonts w:ascii="DIN-Regular" w:hAnsi="DIN-Regular" w:cs="Roboto-Regular"/>
        </w:rPr>
        <w:t>Psyllium</w:t>
      </w:r>
      <w:r w:rsidR="00994ED3" w:rsidRPr="002B4F55">
        <w:rPr>
          <w:rFonts w:ascii="DIN-Regular" w:hAnsi="DIN-Regular" w:cs="Roboto-Regular"/>
        </w:rPr>
        <w:t>................................................</w:t>
      </w:r>
      <w:r w:rsidRPr="002B4F55">
        <w:rPr>
          <w:rFonts w:ascii="DIN-Regular" w:hAnsi="DIN-Regular" w:cs="Roboto-Regular"/>
        </w:rPr>
        <w:t>3,5 g</w:t>
      </w:r>
    </w:p>
    <w:p w14:paraId="4FFF2B3A" w14:textId="77777777" w:rsidR="004523E1" w:rsidRPr="002B4F55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</w:rPr>
      </w:pPr>
      <w:r w:rsidRPr="002B4F55">
        <w:rPr>
          <w:rFonts w:ascii="DIN-Regular" w:hAnsi="DIN-Regular" w:cs="Roboto-Regular"/>
          <w:b/>
          <w:bCs/>
        </w:rPr>
        <w:t>Mande 30 sachês.</w:t>
      </w:r>
    </w:p>
    <w:p w14:paraId="6A2991BD" w14:textId="1FFA4649" w:rsidR="004523E1" w:rsidRPr="002B4F55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</w:rPr>
      </w:pPr>
      <w:r w:rsidRPr="002B4F55">
        <w:rPr>
          <w:rFonts w:ascii="DIN-Regular" w:hAnsi="DIN-Regular" w:cs="Roboto-Regular"/>
          <w:b/>
          <w:bCs/>
        </w:rPr>
        <w:t>Sugestão de posologia: dissolver o conteúdo de um envelope em</w:t>
      </w:r>
      <w:r w:rsidR="00994ED3" w:rsidRPr="002B4F55">
        <w:rPr>
          <w:rFonts w:ascii="DIN-Regular" w:hAnsi="DIN-Regular" w:cs="Roboto-Regular"/>
          <w:b/>
          <w:bCs/>
        </w:rPr>
        <w:t xml:space="preserve"> </w:t>
      </w:r>
      <w:r w:rsidRPr="002B4F55">
        <w:rPr>
          <w:rFonts w:ascii="DIN-Regular" w:hAnsi="DIN-Regular" w:cs="Roboto-Regular"/>
          <w:b/>
          <w:bCs/>
        </w:rPr>
        <w:t>um copo de água e tomar 30 minutos antes das refeições até 3x/dia.</w:t>
      </w:r>
    </w:p>
    <w:p w14:paraId="57C8F1B3" w14:textId="77777777" w:rsidR="004523E1" w:rsidRPr="002B4F55" w:rsidRDefault="004523E1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</w:rPr>
      </w:pPr>
      <w:r w:rsidRPr="002B4F55">
        <w:rPr>
          <w:rFonts w:ascii="DIN-Regular" w:hAnsi="DIN-Regular" w:cs="Roboto-Regular"/>
          <w:b/>
          <w:bCs/>
        </w:rPr>
        <w:t>_______________________________________</w:t>
      </w:r>
    </w:p>
    <w:p w14:paraId="72280539" w14:textId="00AB4F75" w:rsidR="002B4F55" w:rsidRPr="006C1327" w:rsidRDefault="006C1327" w:rsidP="002B4F55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-Regular"/>
          <w:b/>
          <w:bCs/>
          <w:sz w:val="22"/>
          <w:szCs w:val="22"/>
        </w:rPr>
      </w:pPr>
      <w:r w:rsidRPr="006C1327">
        <w:rPr>
          <w:rFonts w:ascii="DIN-Regular" w:hAnsi="DIN-Regular"/>
          <w:b/>
          <w:bCs/>
          <w:sz w:val="22"/>
          <w:szCs w:val="22"/>
        </w:rPr>
        <w:t>K)</w:t>
      </w:r>
      <w:r w:rsidR="002B4F55" w:rsidRPr="006C1327">
        <w:rPr>
          <w:rFonts w:ascii="DIN-Regular" w:hAnsi="DIN-Regular"/>
          <w:b/>
          <w:bCs/>
          <w:sz w:val="22"/>
          <w:szCs w:val="22"/>
        </w:rPr>
        <w:t xml:space="preserve"> </w:t>
      </w:r>
    </w:p>
    <w:p w14:paraId="793A6E8D" w14:textId="77777777" w:rsidR="00631DBE" w:rsidRDefault="00631DBE" w:rsidP="002B4F55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-Regular"/>
          <w:sz w:val="22"/>
          <w:szCs w:val="22"/>
        </w:rPr>
        <w:sectPr w:rsidR="00631DBE" w:rsidSect="005B6B55">
          <w:type w:val="continuous"/>
          <w:pgSz w:w="11906" w:h="16838"/>
          <w:pgMar w:top="851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  <w:bookmarkStart w:id="0" w:name="_Hlk172480142"/>
    </w:p>
    <w:p w14:paraId="045D4E0D" w14:textId="77777777" w:rsidR="002B4F55" w:rsidRPr="002B4F55" w:rsidRDefault="002B4F55" w:rsidP="002B4F55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-Regular"/>
          <w:sz w:val="22"/>
          <w:szCs w:val="22"/>
        </w:rPr>
      </w:pPr>
      <w:r w:rsidRPr="002B4F55">
        <w:rPr>
          <w:rFonts w:ascii="DIN-Regular" w:hAnsi="DIN-Regular"/>
          <w:sz w:val="22"/>
          <w:szCs w:val="22"/>
        </w:rPr>
        <w:t xml:space="preserve">PQQ....................................5 mg </w:t>
      </w:r>
    </w:p>
    <w:p w14:paraId="0A880365" w14:textId="77777777" w:rsidR="002B4F55" w:rsidRPr="002B4F55" w:rsidRDefault="002B4F55" w:rsidP="002B4F55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-Regular"/>
          <w:sz w:val="22"/>
          <w:szCs w:val="22"/>
        </w:rPr>
      </w:pPr>
      <w:r w:rsidRPr="002B4F55">
        <w:rPr>
          <w:rFonts w:ascii="DIN-Regular" w:hAnsi="DIN-Regular"/>
          <w:sz w:val="22"/>
          <w:szCs w:val="22"/>
        </w:rPr>
        <w:t xml:space="preserve">Acetil L-Carnitina..............150 mg </w:t>
      </w:r>
    </w:p>
    <w:p w14:paraId="1EF6F5C9" w14:textId="77777777" w:rsidR="002B4F55" w:rsidRPr="002B4F55" w:rsidRDefault="002B4F55" w:rsidP="002B4F55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-Regular"/>
          <w:sz w:val="22"/>
          <w:szCs w:val="22"/>
        </w:rPr>
      </w:pPr>
      <w:r w:rsidRPr="002B4F55">
        <w:rPr>
          <w:rFonts w:ascii="DIN-Regular" w:hAnsi="DIN-Regular"/>
          <w:sz w:val="22"/>
          <w:szCs w:val="22"/>
        </w:rPr>
        <w:t xml:space="preserve">Phoserine.........................100 mg </w:t>
      </w:r>
    </w:p>
    <w:bookmarkEnd w:id="0"/>
    <w:p w14:paraId="56BD6FA4" w14:textId="77777777" w:rsidR="002B4F55" w:rsidRPr="002B4F55" w:rsidRDefault="002B4F55" w:rsidP="002B4F55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-Regular"/>
          <w:sz w:val="22"/>
          <w:szCs w:val="22"/>
        </w:rPr>
      </w:pPr>
      <w:r w:rsidRPr="002B4F55">
        <w:rPr>
          <w:rFonts w:ascii="DIN-Regular" w:hAnsi="DIN-Regular"/>
          <w:sz w:val="22"/>
          <w:szCs w:val="22"/>
        </w:rPr>
        <w:t xml:space="preserve">Glycoxil............................150 mg </w:t>
      </w:r>
    </w:p>
    <w:p w14:paraId="3C70C357" w14:textId="77777777" w:rsidR="002B4F55" w:rsidRPr="002B4F55" w:rsidRDefault="002B4F55" w:rsidP="002B4F55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-Regular"/>
          <w:sz w:val="22"/>
          <w:szCs w:val="22"/>
        </w:rPr>
      </w:pPr>
      <w:r w:rsidRPr="002B4F55">
        <w:rPr>
          <w:rFonts w:ascii="DIN-Regular" w:hAnsi="DIN-Regular"/>
          <w:sz w:val="22"/>
          <w:szCs w:val="22"/>
        </w:rPr>
        <w:t xml:space="preserve">Inositol.............................150 mg </w:t>
      </w:r>
    </w:p>
    <w:p w14:paraId="51B01BB2" w14:textId="77777777" w:rsidR="00631DBE" w:rsidRDefault="002B4F55" w:rsidP="002B4F55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-Regular"/>
          <w:sz w:val="22"/>
          <w:szCs w:val="22"/>
        </w:rPr>
        <w:sectPr w:rsidR="00631DBE" w:rsidSect="00631DBE">
          <w:type w:val="continuous"/>
          <w:pgSz w:w="11906" w:h="16838"/>
          <w:pgMar w:top="851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num="2" w:space="708"/>
          <w:docGrid w:linePitch="360"/>
        </w:sectPr>
      </w:pPr>
      <w:r w:rsidRPr="002B4F55">
        <w:rPr>
          <w:rFonts w:ascii="DIN-Regular" w:hAnsi="DIN-Regular"/>
          <w:sz w:val="22"/>
          <w:szCs w:val="22"/>
        </w:rPr>
        <w:t>Colina..............................300 mg</w:t>
      </w:r>
    </w:p>
    <w:p w14:paraId="785C0372" w14:textId="0079FD77" w:rsidR="002B4F55" w:rsidRPr="002B4F55" w:rsidRDefault="002B4F55" w:rsidP="00631DBE">
      <w:pPr>
        <w:pStyle w:val="NormalWeb"/>
        <w:shd w:val="clear" w:color="auto" w:fill="FFFFFF"/>
        <w:spacing w:before="0" w:beforeAutospacing="0" w:after="0" w:afterAutospacing="0"/>
        <w:rPr>
          <w:rFonts w:ascii="DIN-Regular" w:hAnsi="DIN-Regular" w:cs="Roboto-Regular"/>
          <w:b/>
          <w:bCs/>
          <w:sz w:val="22"/>
          <w:szCs w:val="22"/>
        </w:rPr>
      </w:pPr>
      <w:r w:rsidRPr="002B4F55">
        <w:rPr>
          <w:rFonts w:ascii="DIN-Regular" w:hAnsi="DIN-Regular"/>
          <w:b/>
          <w:bCs/>
          <w:sz w:val="22"/>
          <w:szCs w:val="22"/>
        </w:rPr>
        <w:t>Mande 60 cápsulas.</w:t>
      </w:r>
      <w:r w:rsidR="00631DBE">
        <w:rPr>
          <w:rFonts w:ascii="DIN-Regular" w:hAnsi="DIN-Regular"/>
          <w:b/>
          <w:bCs/>
          <w:sz w:val="22"/>
          <w:szCs w:val="22"/>
        </w:rPr>
        <w:t xml:space="preserve"> </w:t>
      </w:r>
      <w:r w:rsidRPr="002B4F55">
        <w:rPr>
          <w:rFonts w:ascii="DIN-Regular" w:hAnsi="DIN-Regular"/>
          <w:b/>
          <w:bCs/>
          <w:sz w:val="22"/>
          <w:szCs w:val="22"/>
        </w:rPr>
        <w:t xml:space="preserve">Tomar uma dose 2 x ao dia, 1 hora antes das refeições. </w:t>
      </w:r>
    </w:p>
    <w:sectPr w:rsidR="002B4F55" w:rsidRPr="002B4F55" w:rsidSect="005B6B55"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65BD13" w14:textId="77777777" w:rsidR="00723F0B" w:rsidRDefault="00723F0B" w:rsidP="000C00BA">
      <w:pPr>
        <w:spacing w:after="0" w:line="240" w:lineRule="auto"/>
      </w:pPr>
      <w:r>
        <w:separator/>
      </w:r>
    </w:p>
  </w:endnote>
  <w:endnote w:type="continuationSeparator" w:id="0">
    <w:p w14:paraId="65552C00" w14:textId="77777777" w:rsidR="00723F0B" w:rsidRDefault="00723F0B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FB2E06" w14:textId="77777777" w:rsidR="00723F0B" w:rsidRDefault="00723F0B" w:rsidP="000C00BA">
      <w:pPr>
        <w:spacing w:after="0" w:line="240" w:lineRule="auto"/>
      </w:pPr>
      <w:r>
        <w:separator/>
      </w:r>
    </w:p>
  </w:footnote>
  <w:footnote w:type="continuationSeparator" w:id="0">
    <w:p w14:paraId="0C3D7E08" w14:textId="77777777" w:rsidR="00723F0B" w:rsidRDefault="00723F0B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103DFD" w14:textId="77777777" w:rsidR="003C6736" w:rsidRPr="00ED2E34" w:rsidRDefault="003C6736" w:rsidP="003C6736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12CA05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left:0;text-align:left;margin-left:112.75pt;margin-top:-2.85pt;width:44.15pt;height:38pt;z-index:-251656704;mso-position-horizontal-relative:text;mso-position-vertical-relative:text">
          <v:imagedata r:id="rId1" o:title=""/>
        </v:shape>
        <o:OLEObject Type="Embed" ProgID="CorelDraw.Graphic.23" ShapeID="_x0000_s1026" DrawAspect="Content" ObjectID="_1788715889" r:id="rId2"/>
      </w:object>
    </w:r>
    <w:r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4F26CCAE" w14:textId="77777777" w:rsidR="003C6736" w:rsidRPr="00ED2E34" w:rsidRDefault="003C6736" w:rsidP="003C6736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1E870AC7" w14:textId="77777777" w:rsidR="003C6736" w:rsidRPr="00ED2E34" w:rsidRDefault="003C6736" w:rsidP="003C6736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3DB5266C" w14:textId="77777777" w:rsidR="003C6736" w:rsidRDefault="003C6736" w:rsidP="003C6736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698FC490" w14:textId="77777777" w:rsidR="003C6736" w:rsidRDefault="003C6736" w:rsidP="003C6736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4B74C584" w14:textId="77777777" w:rsidR="003C6736" w:rsidRDefault="003C6736" w:rsidP="003C6736">
    <w:pPr>
      <w:spacing w:after="0" w:line="240" w:lineRule="auto"/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>:</w:t>
    </w:r>
    <w:r>
      <w:rPr>
        <w:rFonts w:ascii="Arial Narrow" w:hAnsi="Arial Narrow" w:cs="Arial"/>
        <w:sz w:val="24"/>
        <w:szCs w:val="24"/>
      </w:rPr>
      <w:t xml:space="preserve"> Neuza                                                                                                      </w:t>
    </w: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>:</w:t>
    </w:r>
    <w:r>
      <w:rPr>
        <w:rFonts w:ascii="Arial Narrow" w:hAnsi="Arial Narrow" w:cs="Arial"/>
        <w:sz w:val="24"/>
        <w:szCs w:val="24"/>
      </w:rPr>
      <w:t xml:space="preserve"> 24/ 09/ 2024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8715890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203A52D6" w14:textId="6CEA9D22" w:rsidR="00AA3E43" w:rsidRDefault="00934F9C" w:rsidP="00B976B0">
    <w:pPr>
      <w:spacing w:after="0" w:line="240" w:lineRule="auto"/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>:</w:t>
    </w:r>
    <w:r w:rsidR="00B976B0">
      <w:rPr>
        <w:rFonts w:ascii="Arial Narrow" w:hAnsi="Arial Narrow" w:cs="Arial"/>
        <w:sz w:val="24"/>
        <w:szCs w:val="24"/>
      </w:rPr>
      <w:t xml:space="preserve"> Neuza                                                                                                      </w:t>
    </w: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>:</w:t>
    </w:r>
    <w:r w:rsidR="00B976B0">
      <w:rPr>
        <w:rFonts w:ascii="Arial Narrow" w:hAnsi="Arial Narrow" w:cs="Arial"/>
        <w:sz w:val="24"/>
        <w:szCs w:val="24"/>
      </w:rPr>
      <w:t xml:space="preserve"> 24/ 09/ 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F74233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3"/>
  </w:num>
  <w:num w:numId="3" w16cid:durableId="1056012162">
    <w:abstractNumId w:val="0"/>
  </w:num>
  <w:num w:numId="4" w16cid:durableId="849101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6DBA"/>
    <w:rsid w:val="000070F5"/>
    <w:rsid w:val="00034D2E"/>
    <w:rsid w:val="00040BD7"/>
    <w:rsid w:val="00043048"/>
    <w:rsid w:val="000514E4"/>
    <w:rsid w:val="00085587"/>
    <w:rsid w:val="00085F81"/>
    <w:rsid w:val="000878F9"/>
    <w:rsid w:val="000932CF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55B0"/>
    <w:rsid w:val="001445DA"/>
    <w:rsid w:val="0014537D"/>
    <w:rsid w:val="00155F31"/>
    <w:rsid w:val="00163CB2"/>
    <w:rsid w:val="00173F41"/>
    <w:rsid w:val="0017432A"/>
    <w:rsid w:val="001967F4"/>
    <w:rsid w:val="00197833"/>
    <w:rsid w:val="001A71EF"/>
    <w:rsid w:val="001D1D82"/>
    <w:rsid w:val="001F2E7D"/>
    <w:rsid w:val="001F41F3"/>
    <w:rsid w:val="001F50FA"/>
    <w:rsid w:val="00204C04"/>
    <w:rsid w:val="0021352C"/>
    <w:rsid w:val="00213F1C"/>
    <w:rsid w:val="0023257F"/>
    <w:rsid w:val="002361B2"/>
    <w:rsid w:val="00236B53"/>
    <w:rsid w:val="00237472"/>
    <w:rsid w:val="0024426A"/>
    <w:rsid w:val="00252547"/>
    <w:rsid w:val="00262CAF"/>
    <w:rsid w:val="002863DF"/>
    <w:rsid w:val="00291C3D"/>
    <w:rsid w:val="002A6F20"/>
    <w:rsid w:val="002B4F55"/>
    <w:rsid w:val="002D0A02"/>
    <w:rsid w:val="002E0E17"/>
    <w:rsid w:val="002E68CE"/>
    <w:rsid w:val="002F052F"/>
    <w:rsid w:val="002F63EB"/>
    <w:rsid w:val="00327F6E"/>
    <w:rsid w:val="0033251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C6736"/>
    <w:rsid w:val="003D603B"/>
    <w:rsid w:val="003E3227"/>
    <w:rsid w:val="003F4885"/>
    <w:rsid w:val="003F58CC"/>
    <w:rsid w:val="00420340"/>
    <w:rsid w:val="00420EFD"/>
    <w:rsid w:val="00440D16"/>
    <w:rsid w:val="0044754D"/>
    <w:rsid w:val="00450D36"/>
    <w:rsid w:val="004523E1"/>
    <w:rsid w:val="00463708"/>
    <w:rsid w:val="00464F56"/>
    <w:rsid w:val="00475D9F"/>
    <w:rsid w:val="0048471D"/>
    <w:rsid w:val="004925AC"/>
    <w:rsid w:val="004945C0"/>
    <w:rsid w:val="004950CA"/>
    <w:rsid w:val="004B10C8"/>
    <w:rsid w:val="004B1451"/>
    <w:rsid w:val="004B2674"/>
    <w:rsid w:val="004B7A1D"/>
    <w:rsid w:val="004D450A"/>
    <w:rsid w:val="004F3183"/>
    <w:rsid w:val="0052550B"/>
    <w:rsid w:val="00550126"/>
    <w:rsid w:val="00562CBB"/>
    <w:rsid w:val="005635ED"/>
    <w:rsid w:val="00566392"/>
    <w:rsid w:val="005711AF"/>
    <w:rsid w:val="00575ACA"/>
    <w:rsid w:val="00596130"/>
    <w:rsid w:val="005B1E4C"/>
    <w:rsid w:val="005B6B55"/>
    <w:rsid w:val="005C224C"/>
    <w:rsid w:val="005C50BF"/>
    <w:rsid w:val="005D7407"/>
    <w:rsid w:val="005E6530"/>
    <w:rsid w:val="005F03BA"/>
    <w:rsid w:val="005F43E1"/>
    <w:rsid w:val="005F5A4C"/>
    <w:rsid w:val="00607BB4"/>
    <w:rsid w:val="00612104"/>
    <w:rsid w:val="00616BAB"/>
    <w:rsid w:val="006204CF"/>
    <w:rsid w:val="00631DBE"/>
    <w:rsid w:val="0063729D"/>
    <w:rsid w:val="00637848"/>
    <w:rsid w:val="00647DB7"/>
    <w:rsid w:val="006B36AB"/>
    <w:rsid w:val="006B5925"/>
    <w:rsid w:val="006C1327"/>
    <w:rsid w:val="006C3421"/>
    <w:rsid w:val="006D39C3"/>
    <w:rsid w:val="006D70A5"/>
    <w:rsid w:val="006F1100"/>
    <w:rsid w:val="006F2529"/>
    <w:rsid w:val="007027B9"/>
    <w:rsid w:val="00710B72"/>
    <w:rsid w:val="00723731"/>
    <w:rsid w:val="00723F0B"/>
    <w:rsid w:val="007301A0"/>
    <w:rsid w:val="00730263"/>
    <w:rsid w:val="0074367E"/>
    <w:rsid w:val="007447C1"/>
    <w:rsid w:val="00751C87"/>
    <w:rsid w:val="0076407D"/>
    <w:rsid w:val="007722F7"/>
    <w:rsid w:val="007C7218"/>
    <w:rsid w:val="007E7B19"/>
    <w:rsid w:val="007F608C"/>
    <w:rsid w:val="008014A5"/>
    <w:rsid w:val="0081648E"/>
    <w:rsid w:val="0084386D"/>
    <w:rsid w:val="00854A6F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C6445"/>
    <w:rsid w:val="008D0D70"/>
    <w:rsid w:val="008D6E0B"/>
    <w:rsid w:val="008E5488"/>
    <w:rsid w:val="008F4F2A"/>
    <w:rsid w:val="009134BE"/>
    <w:rsid w:val="00920EF5"/>
    <w:rsid w:val="0092256F"/>
    <w:rsid w:val="00933BF0"/>
    <w:rsid w:val="00934F9C"/>
    <w:rsid w:val="00940051"/>
    <w:rsid w:val="00965E6D"/>
    <w:rsid w:val="009670D8"/>
    <w:rsid w:val="0097205E"/>
    <w:rsid w:val="00984C00"/>
    <w:rsid w:val="00994ED3"/>
    <w:rsid w:val="009A2B46"/>
    <w:rsid w:val="009A513D"/>
    <w:rsid w:val="009A5800"/>
    <w:rsid w:val="009B1E90"/>
    <w:rsid w:val="009B5F55"/>
    <w:rsid w:val="009B6039"/>
    <w:rsid w:val="009C47DB"/>
    <w:rsid w:val="00A22280"/>
    <w:rsid w:val="00A41BCC"/>
    <w:rsid w:val="00A430E1"/>
    <w:rsid w:val="00A44223"/>
    <w:rsid w:val="00A548A6"/>
    <w:rsid w:val="00A63AF4"/>
    <w:rsid w:val="00A67FA1"/>
    <w:rsid w:val="00A76E2A"/>
    <w:rsid w:val="00A82514"/>
    <w:rsid w:val="00A8408B"/>
    <w:rsid w:val="00AA3E43"/>
    <w:rsid w:val="00AA65DF"/>
    <w:rsid w:val="00AC3DDC"/>
    <w:rsid w:val="00AD0D58"/>
    <w:rsid w:val="00B11784"/>
    <w:rsid w:val="00B43C0B"/>
    <w:rsid w:val="00B83876"/>
    <w:rsid w:val="00B9340F"/>
    <w:rsid w:val="00B976B0"/>
    <w:rsid w:val="00BB1A07"/>
    <w:rsid w:val="00BB59EB"/>
    <w:rsid w:val="00BB5C40"/>
    <w:rsid w:val="00BC6782"/>
    <w:rsid w:val="00BD7FE2"/>
    <w:rsid w:val="00BF0845"/>
    <w:rsid w:val="00BF1032"/>
    <w:rsid w:val="00C045A1"/>
    <w:rsid w:val="00C17112"/>
    <w:rsid w:val="00C22386"/>
    <w:rsid w:val="00C22414"/>
    <w:rsid w:val="00C272E9"/>
    <w:rsid w:val="00C33D02"/>
    <w:rsid w:val="00C41AC6"/>
    <w:rsid w:val="00C52630"/>
    <w:rsid w:val="00C64DBF"/>
    <w:rsid w:val="00C801F9"/>
    <w:rsid w:val="00C85700"/>
    <w:rsid w:val="00C91C68"/>
    <w:rsid w:val="00C92D6D"/>
    <w:rsid w:val="00CA124F"/>
    <w:rsid w:val="00CB2BEA"/>
    <w:rsid w:val="00CD394C"/>
    <w:rsid w:val="00CE3961"/>
    <w:rsid w:val="00CE699C"/>
    <w:rsid w:val="00CF770E"/>
    <w:rsid w:val="00D34046"/>
    <w:rsid w:val="00D41099"/>
    <w:rsid w:val="00D431CB"/>
    <w:rsid w:val="00D652DB"/>
    <w:rsid w:val="00D71D7F"/>
    <w:rsid w:val="00D81D78"/>
    <w:rsid w:val="00DC2DC4"/>
    <w:rsid w:val="00DC3AB0"/>
    <w:rsid w:val="00DD4D67"/>
    <w:rsid w:val="00E15F44"/>
    <w:rsid w:val="00E20863"/>
    <w:rsid w:val="00E236A0"/>
    <w:rsid w:val="00E24D90"/>
    <w:rsid w:val="00E25113"/>
    <w:rsid w:val="00E342F8"/>
    <w:rsid w:val="00E34FFA"/>
    <w:rsid w:val="00E6526B"/>
    <w:rsid w:val="00E71241"/>
    <w:rsid w:val="00E715D5"/>
    <w:rsid w:val="00E76BCC"/>
    <w:rsid w:val="00E802D0"/>
    <w:rsid w:val="00E830D6"/>
    <w:rsid w:val="00E9371A"/>
    <w:rsid w:val="00EA0312"/>
    <w:rsid w:val="00EA1E16"/>
    <w:rsid w:val="00EA1F00"/>
    <w:rsid w:val="00EB0133"/>
    <w:rsid w:val="00EC54C0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633C"/>
    <w:rsid w:val="00F649BC"/>
    <w:rsid w:val="00F77BAA"/>
    <w:rsid w:val="00F82C18"/>
    <w:rsid w:val="00F84ED7"/>
    <w:rsid w:val="00FA005C"/>
    <w:rsid w:val="00FA3622"/>
    <w:rsid w:val="00FB1AD2"/>
    <w:rsid w:val="00FD6C9A"/>
    <w:rsid w:val="00FE0D4D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2B4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818</Words>
  <Characters>4422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23</cp:revision>
  <cp:lastPrinted>2024-07-10T20:17:00Z</cp:lastPrinted>
  <dcterms:created xsi:type="dcterms:W3CDTF">2024-07-09T17:26:00Z</dcterms:created>
  <dcterms:modified xsi:type="dcterms:W3CDTF">2024-09-24T23:45:00Z</dcterms:modified>
</cp:coreProperties>
</file>