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EBDF" w14:textId="2EF90E56" w:rsidR="000A0CF0" w:rsidRDefault="00BD4C35">
      <w:r>
        <w:t>PARA FUNGOS INTERNOS</w:t>
      </w:r>
    </w:p>
    <w:p w14:paraId="763776DF" w14:textId="77777777" w:rsidR="00BD4C35" w:rsidRDefault="00BD4C35"/>
    <w:p w14:paraId="29083C90" w14:textId="4DF1FFB3" w:rsidR="00BD4C35" w:rsidRDefault="00BD4C35">
      <w:r>
        <w:t>COMER UMA MAÇÃ UMA HORA APÓS O ALMOÇO. SE AUMENTAR A FOME, PODE INDICAR QUE ESTEJA</w:t>
      </w:r>
    </w:p>
    <w:p w14:paraId="7A359FE0" w14:textId="77777777" w:rsidR="00BD4C35" w:rsidRDefault="00BD4C35"/>
    <w:p w14:paraId="10E819E4" w14:textId="77777777" w:rsidR="00BD4C35" w:rsidRDefault="00BD4C35"/>
    <w:p w14:paraId="3978B55A" w14:textId="4E488432" w:rsidR="00BD4C35" w:rsidRDefault="00BD4C35">
      <w:r>
        <w:t>TOMAR EM ÁGUA MORNA PELA MANHÃ EM JEJUM E À NOITE UMA COLHER DE VINAGRE DE MAÇÃ</w:t>
      </w:r>
    </w:p>
    <w:p w14:paraId="75A1F47A" w14:textId="093F41C6" w:rsidR="00BD4C35" w:rsidRDefault="00BD4C35">
      <w:r>
        <w:t>PRÓPOLIS VERDE</w:t>
      </w:r>
    </w:p>
    <w:p w14:paraId="15D45469" w14:textId="1A92FDEA" w:rsidR="00BD4C35" w:rsidRDefault="00BD4C35">
      <w:r>
        <w:t>CHÁ DE ORÉGANO</w:t>
      </w:r>
    </w:p>
    <w:sectPr w:rsidR="00BD4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35"/>
    <w:rsid w:val="00092781"/>
    <w:rsid w:val="000A0CF0"/>
    <w:rsid w:val="00307E20"/>
    <w:rsid w:val="00403A12"/>
    <w:rsid w:val="005F0CEB"/>
    <w:rsid w:val="00725498"/>
    <w:rsid w:val="009E7930"/>
    <w:rsid w:val="00A05A9C"/>
    <w:rsid w:val="00BD4C35"/>
    <w:rsid w:val="00C10908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74550"/>
  <w15:chartTrackingRefBased/>
  <w15:docId w15:val="{837E69BB-560E-4A60-BB5A-9070DE36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4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4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4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4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4C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4C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4C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4C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4C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4C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4C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4C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4C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4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4C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4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2025-08-14T02:14:00Z</dcterms:created>
  <dcterms:modified xsi:type="dcterms:W3CDTF">2025-08-14T02:17:00Z</dcterms:modified>
</cp:coreProperties>
</file>