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25E1D" w14:textId="721121C7" w:rsidR="00762376" w:rsidRDefault="00472CEC">
      <w:r>
        <w:t>PARA QUEM TOMA SIVASTATINA</w:t>
      </w:r>
    </w:p>
    <w:p w14:paraId="28AFCCA0" w14:textId="77777777" w:rsidR="00472CEC" w:rsidRDefault="00472CEC"/>
    <w:p w14:paraId="5E458B60" w14:textId="1DC6B1A3" w:rsidR="00472CEC" w:rsidRDefault="00472CEC">
      <w:r>
        <w:t>Tomar 100 mg de Coe</w:t>
      </w:r>
      <w:r w:rsidR="0084428C">
        <w:t>n</w:t>
      </w:r>
      <w:r>
        <w:t>zima Q10 por dia</w:t>
      </w:r>
    </w:p>
    <w:sectPr w:rsidR="00472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EC"/>
    <w:rsid w:val="00082B25"/>
    <w:rsid w:val="00200F45"/>
    <w:rsid w:val="00462166"/>
    <w:rsid w:val="00466AD7"/>
    <w:rsid w:val="00472CEC"/>
    <w:rsid w:val="004B3256"/>
    <w:rsid w:val="005711AF"/>
    <w:rsid w:val="00667BA0"/>
    <w:rsid w:val="00681056"/>
    <w:rsid w:val="006F7469"/>
    <w:rsid w:val="00762376"/>
    <w:rsid w:val="0084428C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3DC3"/>
  <w15:chartTrackingRefBased/>
  <w15:docId w15:val="{C346BF0C-F266-4857-BF1D-21BE1FA8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2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2C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2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2C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2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2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2C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2C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2C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2C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2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2024-09-02T23:32:00Z</dcterms:created>
  <dcterms:modified xsi:type="dcterms:W3CDTF">2024-09-27T23:10:00Z</dcterms:modified>
</cp:coreProperties>
</file>