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9D872" w14:textId="2868D569" w:rsidR="00607508" w:rsidRDefault="00607508" w:rsidP="00607508">
      <w:pPr>
        <w:autoSpaceDE w:val="0"/>
        <w:autoSpaceDN w:val="0"/>
        <w:adjustRightInd w:val="0"/>
        <w:spacing w:after="0" w:line="240" w:lineRule="auto"/>
        <w:jc w:val="center"/>
        <w:rPr>
          <w:rFonts w:ascii="DIN" w:hAnsi="DIN" w:cs="DIN-Bold"/>
          <w:b/>
          <w:caps/>
          <w:color w:val="00B050"/>
        </w:rPr>
      </w:pPr>
      <w:r>
        <w:rPr>
          <w:rFonts w:ascii="DIN" w:hAnsi="DIN" w:cs="DIN-Bold"/>
          <w:b/>
          <w:caps/>
          <w:color w:val="00B050"/>
        </w:rPr>
        <w:t>PERFIS CONPORTAMENTAIS</w:t>
      </w:r>
    </w:p>
    <w:p w14:paraId="24A2C020" w14:textId="77777777" w:rsidR="00607508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/>
          <w:caps/>
          <w:color w:val="00B050"/>
        </w:rPr>
      </w:pPr>
    </w:p>
    <w:p w14:paraId="58AD85E1" w14:textId="04113ECC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  <w:color w:val="00B050"/>
        </w:rPr>
      </w:pPr>
      <w:r w:rsidRPr="003E5A0C">
        <w:rPr>
          <w:rFonts w:ascii="DIN" w:hAnsi="DIN" w:cs="DIN-Bold"/>
          <w:b/>
          <w:caps/>
          <w:color w:val="00B050"/>
        </w:rPr>
        <w:t>Joia = racional (oposto do emocional)</w:t>
      </w:r>
      <w:r w:rsidRPr="003E5A0C">
        <w:rPr>
          <w:rFonts w:ascii="DIN" w:hAnsi="DIN" w:cs="DIN-Bold"/>
          <w:bCs/>
          <w:color w:val="00B050"/>
        </w:rPr>
        <w:t>, observador, aprende visualmente, fleumático (não é apegado a coisas materiais, sendo desprendida e generoso, contenta-se com pouco, compartilha, não é possessivo, é paciente, constante e confiável, fiel, leal, adaptável, não gosta de mudanças porque se conforma facilmente, fácil de se relacionar, estável, equilibrado, de fácil convivência e agradável, diplomático, eficiente, um pouco cético (duvidosa)).</w:t>
      </w:r>
    </w:p>
    <w:p w14:paraId="13F5F5E9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  <w:color w:val="00B050"/>
        </w:rPr>
      </w:pPr>
      <w:r w:rsidRPr="003E5A0C">
        <w:rPr>
          <w:rFonts w:ascii="DIN" w:hAnsi="DIN" w:cs="DIN-Bold"/>
          <w:bCs/>
          <w:color w:val="00B050"/>
        </w:rPr>
        <w:t xml:space="preserve">Calmo, tranquilo, cumpridor, eficiente, conservador, prático, líder, diplomata. </w:t>
      </w:r>
    </w:p>
    <w:p w14:paraId="5DE7B812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  <w:color w:val="00B050"/>
        </w:rPr>
      </w:pPr>
      <w:r w:rsidRPr="003E5A0C">
        <w:rPr>
          <w:rFonts w:ascii="DIN" w:hAnsi="DIN" w:cs="DIN-Bold"/>
          <w:b/>
          <w:color w:val="00B050"/>
        </w:rPr>
        <w:t>X</w:t>
      </w:r>
      <w:r w:rsidRPr="003E5A0C">
        <w:rPr>
          <w:rFonts w:ascii="DIN" w:hAnsi="DIN" w:cs="DIN-Bold"/>
          <w:bCs/>
          <w:color w:val="00B050"/>
        </w:rPr>
        <w:t xml:space="preserve"> = calculista, temeroso, indeciso, contemplativo, desconfiado, pretencioso, introvertido, desmotivado. Se sobrecarrega demais de si mesmo.</w:t>
      </w:r>
    </w:p>
    <w:p w14:paraId="1D8D6EDF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  <w:color w:val="00B050"/>
        </w:rPr>
      </w:pPr>
    </w:p>
    <w:p w14:paraId="55E31CCE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  <w:color w:val="00B050"/>
        </w:rPr>
      </w:pPr>
      <w:r w:rsidRPr="003E5A0C">
        <w:rPr>
          <w:rFonts w:ascii="DIN" w:hAnsi="DIN" w:cs="DIN-Bold"/>
          <w:b/>
          <w:caps/>
          <w:color w:val="00B050"/>
        </w:rPr>
        <w:t>Flor = emocional (oposto do racional)</w:t>
      </w:r>
      <w:r w:rsidRPr="003E5A0C">
        <w:rPr>
          <w:rFonts w:ascii="DIN" w:hAnsi="DIN" w:cs="DIN-Bold"/>
          <w:bCs/>
          <w:color w:val="00B050"/>
        </w:rPr>
        <w:t>, aprende auditivamente, sanguíneo (são pessoas alegres, esperançosas, calorosas, amáveis, simpática), comunicativo, destacado, entusiasta, afável, bom companheiro, compreensivo, crédulo.</w:t>
      </w:r>
    </w:p>
    <w:p w14:paraId="04D4E2BB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  <w:caps/>
          <w:color w:val="00B050"/>
        </w:rPr>
      </w:pPr>
      <w:r w:rsidRPr="003E5A0C">
        <w:rPr>
          <w:rFonts w:ascii="DIN" w:hAnsi="DIN" w:cs="DIN-Bold"/>
          <w:b/>
          <w:color w:val="00B050"/>
        </w:rPr>
        <w:t>X</w:t>
      </w:r>
      <w:r w:rsidRPr="003E5A0C">
        <w:rPr>
          <w:rFonts w:ascii="DIN" w:hAnsi="DIN" w:cs="DIN-Bold"/>
          <w:bCs/>
          <w:color w:val="00B050"/>
        </w:rPr>
        <w:t xml:space="preserve"> = De modo geral, explosiva, instável emocionalmente, impulsiva e até egoísta, dificuldade em manter atenção, pusilânime (fraco de ânimo, de energia, de firmeza e de decisão), volúvel (ponto de vista muda com facilidade ou a todo instante), indisciplinado, impulsivo, inseguro, egocêntrico, barulhento, exagerado, medroso, aéreo.</w:t>
      </w:r>
    </w:p>
    <w:p w14:paraId="760AD5E1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  <w:caps/>
        </w:rPr>
      </w:pPr>
      <w:r w:rsidRPr="003E5A0C">
        <w:rPr>
          <w:rFonts w:ascii="DIN" w:hAnsi="DIN" w:cs="DIN-Bold"/>
          <w:bCs/>
          <w:caps/>
        </w:rPr>
        <w:t xml:space="preserve"> </w:t>
      </w:r>
    </w:p>
    <w:p w14:paraId="18BC108D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  <w:caps/>
        </w:rPr>
      </w:pPr>
      <w:r w:rsidRPr="003E5A0C">
        <w:rPr>
          <w:rFonts w:ascii="DIN" w:hAnsi="DIN" w:cs="DIN-Bold"/>
          <w:b/>
          <w:caps/>
        </w:rPr>
        <w:t>Corrente (oposto do agitador) = melancólico</w:t>
      </w:r>
      <w:r w:rsidRPr="003E5A0C">
        <w:rPr>
          <w:rFonts w:ascii="DIN" w:hAnsi="DIN" w:cs="DIN-Bold"/>
          <w:bCs/>
        </w:rPr>
        <w:t xml:space="preserve">, </w:t>
      </w:r>
      <w:r w:rsidRPr="003E5A0C">
        <w:rPr>
          <w:rFonts w:ascii="DIN" w:hAnsi="DIN" w:cs="DIN-Bold"/>
          <w:b/>
          <w:caps/>
        </w:rPr>
        <w:t xml:space="preserve">sentimental, esponjinha, sinestésico, </w:t>
      </w:r>
      <w:r w:rsidRPr="003E5A0C">
        <w:rPr>
          <w:rFonts w:ascii="DIN" w:hAnsi="DIN" w:cs="DIN-Bold"/>
          <w:bCs/>
        </w:rPr>
        <w:t>sensibilidade física, mental, emocional e até espiritual.</w:t>
      </w:r>
    </w:p>
    <w:p w14:paraId="01D3B5C9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  <w:caps/>
        </w:rPr>
      </w:pPr>
      <w:r w:rsidRPr="003E5A0C">
        <w:rPr>
          <w:rFonts w:ascii="DIN" w:hAnsi="DIN" w:cs="DIN-Bold"/>
          <w:bCs/>
        </w:rPr>
        <w:t>Aprende manuseando, na prática, vivenciando, habilidoso, minucioso, leal, sensível, dedicado, perfeccionista, esteta, idealista, habilidoso.</w:t>
      </w:r>
    </w:p>
    <w:p w14:paraId="31F19B37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  <w:caps/>
        </w:rPr>
      </w:pPr>
      <w:r w:rsidRPr="003E5A0C">
        <w:rPr>
          <w:rFonts w:ascii="DIN" w:hAnsi="DIN" w:cs="DIN-Bold"/>
          <w:bCs/>
          <w:caps/>
        </w:rPr>
        <w:t>x</w:t>
      </w:r>
      <w:r w:rsidRPr="003E5A0C">
        <w:rPr>
          <w:rFonts w:ascii="DIN" w:hAnsi="DIN" w:cs="DIN-Bold"/>
          <w:bCs/>
        </w:rPr>
        <w:t xml:space="preserve"> = egoísta, amuado, confuso, antissocial, pessimista, crítico, teórico, vingativo, mal-humorado, inflexível, se sobrecarrega sobre os problemas dos outros (esponja), se doa muito aos outros</w:t>
      </w:r>
    </w:p>
    <w:p w14:paraId="1CDC537E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  <w:caps/>
        </w:rPr>
      </w:pPr>
    </w:p>
    <w:p w14:paraId="4B7BD054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  <w:caps/>
        </w:rPr>
      </w:pPr>
    </w:p>
    <w:p w14:paraId="67F41243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/>
          <w:caps/>
        </w:rPr>
      </w:pPr>
      <w:r w:rsidRPr="003E5A0C">
        <w:rPr>
          <w:rFonts w:ascii="DIN" w:hAnsi="DIN" w:cs="DIN-Bold"/>
          <w:b/>
          <w:caps/>
        </w:rPr>
        <w:t>agitador/ ponta de lança (oposto do corrente/ sentimental) = colérico, 8 ou 80.</w:t>
      </w:r>
    </w:p>
    <w:p w14:paraId="196D75D3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  <w:caps/>
        </w:rPr>
      </w:pPr>
      <w:r w:rsidRPr="003E5A0C">
        <w:rPr>
          <w:rFonts w:ascii="DIN" w:hAnsi="DIN" w:cs="DIN-Bold"/>
          <w:bCs/>
        </w:rPr>
        <w:t xml:space="preserve">Tipo extremista, aprende intuitivamente. Pensa e executa. enérgico, resoluto, independente, otimista, prático, eficiente, decidido, </w:t>
      </w:r>
      <w:r w:rsidRPr="003E5A0C">
        <w:rPr>
          <w:rFonts w:ascii="DIN" w:hAnsi="DIN" w:cs="DIN-Bold"/>
          <w:b/>
          <w:caps/>
        </w:rPr>
        <w:t>líder</w:t>
      </w:r>
      <w:r w:rsidRPr="003E5A0C">
        <w:rPr>
          <w:rFonts w:ascii="DIN" w:hAnsi="DIN" w:cs="DIN-Bold"/>
          <w:bCs/>
        </w:rPr>
        <w:t>, audacioso.</w:t>
      </w:r>
    </w:p>
    <w:p w14:paraId="174DDF32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</w:rPr>
      </w:pPr>
      <w:r w:rsidRPr="003E5A0C">
        <w:rPr>
          <w:rFonts w:ascii="DIN" w:hAnsi="DIN" w:cs="DIN-Bold"/>
          <w:bCs/>
          <w:caps/>
        </w:rPr>
        <w:t>x</w:t>
      </w:r>
      <w:r w:rsidRPr="003E5A0C">
        <w:rPr>
          <w:rFonts w:ascii="DIN" w:hAnsi="DIN" w:cs="DIN-Bold"/>
          <w:bCs/>
        </w:rPr>
        <w:t xml:space="preserve"> = iracundo, sarcástico, impaciente, prepotente, intolerante, vaidoso, autossuficiente, insensível, astucioso</w:t>
      </w:r>
    </w:p>
    <w:p w14:paraId="217835D7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</w:rPr>
      </w:pPr>
    </w:p>
    <w:p w14:paraId="1BB6472F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</w:rPr>
      </w:pPr>
      <w:r w:rsidRPr="003E5A0C">
        <w:rPr>
          <w:rFonts w:ascii="DIN" w:hAnsi="DIN" w:cs="DIN-Bold"/>
          <w:bCs/>
        </w:rPr>
        <w:t xml:space="preserve">Racional </w:t>
      </w:r>
      <w:proofErr w:type="gramStart"/>
      <w:r w:rsidRPr="003E5A0C">
        <w:rPr>
          <w:rFonts w:ascii="DIN" w:hAnsi="DIN" w:cs="DIN-Bold"/>
          <w:bCs/>
        </w:rPr>
        <w:t>x Emocional</w:t>
      </w:r>
      <w:proofErr w:type="gramEnd"/>
    </w:p>
    <w:p w14:paraId="3AD593E4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  <w:caps/>
        </w:rPr>
      </w:pPr>
      <w:r w:rsidRPr="003E5A0C">
        <w:rPr>
          <w:rFonts w:ascii="DIN" w:hAnsi="DIN" w:cs="DIN-Bold"/>
          <w:bCs/>
        </w:rPr>
        <w:t xml:space="preserve">Corrente </w:t>
      </w:r>
      <w:proofErr w:type="gramStart"/>
      <w:r w:rsidRPr="003E5A0C">
        <w:rPr>
          <w:rFonts w:ascii="DIN" w:hAnsi="DIN" w:cs="DIN-Bold"/>
          <w:bCs/>
        </w:rPr>
        <w:t>x Agitador</w:t>
      </w:r>
      <w:proofErr w:type="gramEnd"/>
    </w:p>
    <w:p w14:paraId="2E97660D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  <w:caps/>
        </w:rPr>
      </w:pPr>
    </w:p>
    <w:p w14:paraId="0132BA7F" w14:textId="77777777" w:rsidR="00607508" w:rsidRPr="003E5A0C" w:rsidRDefault="00607508" w:rsidP="00607508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DIN-Bold"/>
          <w:bCs/>
          <w:caps/>
        </w:rPr>
      </w:pPr>
    </w:p>
    <w:p w14:paraId="7DF63972" w14:textId="77777777" w:rsidR="00762376" w:rsidRDefault="00762376"/>
    <w:sectPr w:rsidR="007623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DIN-Bold">
    <w:altName w:val="D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08"/>
    <w:rsid w:val="00082B25"/>
    <w:rsid w:val="00462166"/>
    <w:rsid w:val="004B3256"/>
    <w:rsid w:val="005711AF"/>
    <w:rsid w:val="00607508"/>
    <w:rsid w:val="00667BA0"/>
    <w:rsid w:val="00681056"/>
    <w:rsid w:val="006F7469"/>
    <w:rsid w:val="00762376"/>
    <w:rsid w:val="00AD0D58"/>
    <w:rsid w:val="00C77D6E"/>
    <w:rsid w:val="00FA4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37C8E"/>
  <w15:chartTrackingRefBased/>
  <w15:docId w15:val="{381B5B0E-D073-482A-B2AF-F6B5ECDFF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508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0750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750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50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750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750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750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750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750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750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7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7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75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75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75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75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75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75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607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750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607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7508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6075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7508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6075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7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75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7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329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2024-08-31T13:55:00Z</dcterms:created>
  <dcterms:modified xsi:type="dcterms:W3CDTF">2024-08-31T13:56:00Z</dcterms:modified>
</cp:coreProperties>
</file>