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4165CD" w14:textId="561C518C" w:rsidR="00536B8B" w:rsidRPr="00536B8B" w:rsidRDefault="00536B8B" w:rsidP="00536B8B">
      <w:pPr>
        <w:spacing w:line="360" w:lineRule="auto"/>
        <w:jc w:val="center"/>
        <w:rPr>
          <w:b/>
          <w:bCs/>
          <w:color w:val="FF0000"/>
          <w:sz w:val="32"/>
        </w:rPr>
      </w:pPr>
      <w:r w:rsidRPr="00536B8B">
        <w:rPr>
          <w:b/>
          <w:bCs/>
          <w:color w:val="FF0000"/>
          <w:sz w:val="32"/>
        </w:rPr>
        <w:t>APOSTILA EXCLUSIVA PARA ALUNOS: LINHAS RECEPTQUÂNTIC E QUANTFLAN</w:t>
      </w:r>
    </w:p>
    <w:p w14:paraId="5AEB25F0" w14:textId="77777777" w:rsidR="00536B8B" w:rsidRDefault="00536B8B" w:rsidP="008F6A84">
      <w:pPr>
        <w:spacing w:line="360" w:lineRule="auto"/>
        <w:rPr>
          <w:bCs/>
        </w:rPr>
      </w:pPr>
    </w:p>
    <w:p w14:paraId="3E6A9F97" w14:textId="52E4DC77" w:rsidR="00757508" w:rsidRPr="00757508" w:rsidRDefault="00757508" w:rsidP="00536B8B">
      <w:pPr>
        <w:spacing w:line="360" w:lineRule="auto"/>
        <w:jc w:val="center"/>
      </w:pPr>
      <w:r w:rsidRPr="00757508">
        <w:rPr>
          <w:bCs/>
        </w:rPr>
        <w:t xml:space="preserve">LINHA </w:t>
      </w:r>
      <w:r w:rsidRPr="00757508">
        <w:rPr>
          <w:b/>
          <w:bCs/>
          <w:sz w:val="32"/>
        </w:rPr>
        <w:t>RECEPTQUANTIC</w:t>
      </w:r>
      <w:r w:rsidRPr="00757508">
        <w:t xml:space="preserve"> </w:t>
      </w:r>
      <w:r w:rsidRPr="00757508">
        <w:rPr>
          <w:bCs/>
        </w:rPr>
        <w:t xml:space="preserve">DE DESBLOQUEADORES </w:t>
      </w:r>
      <w:r w:rsidR="00536B8B">
        <w:rPr>
          <w:bCs/>
        </w:rPr>
        <w:t>ENERGÉTICOS QUÂ</w:t>
      </w:r>
      <w:r w:rsidRPr="00757508">
        <w:rPr>
          <w:bCs/>
        </w:rPr>
        <w:t>NTICOS DOS</w:t>
      </w:r>
      <w:r w:rsidR="00536B8B">
        <w:rPr>
          <w:bCs/>
        </w:rPr>
        <w:t xml:space="preserve"> RECEPTORES CELULARES PARA HORMÔ</w:t>
      </w:r>
      <w:r w:rsidRPr="00757508">
        <w:rPr>
          <w:bCs/>
        </w:rPr>
        <w:t>NIOS</w:t>
      </w:r>
    </w:p>
    <w:p w14:paraId="1B794664" w14:textId="77777777" w:rsidR="00757508" w:rsidRDefault="00757508" w:rsidP="008F6A84">
      <w:pPr>
        <w:spacing w:line="360" w:lineRule="auto"/>
        <w:rPr>
          <w:b/>
          <w:bCs/>
        </w:rPr>
      </w:pPr>
    </w:p>
    <w:p w14:paraId="168E1856" w14:textId="77777777" w:rsidR="00757508" w:rsidRPr="008F6A84" w:rsidRDefault="00757508" w:rsidP="008F6A84">
      <w:pPr>
        <w:spacing w:line="360" w:lineRule="auto"/>
        <w:rPr>
          <w:sz w:val="32"/>
          <w:u w:val="single"/>
        </w:rPr>
      </w:pPr>
      <w:r w:rsidRPr="008F6A84">
        <w:rPr>
          <w:b/>
          <w:bCs/>
          <w:sz w:val="32"/>
          <w:u w:val="single"/>
        </w:rPr>
        <w:t>PINECEPT</w:t>
      </w:r>
    </w:p>
    <w:p w14:paraId="644862F2" w14:textId="63D11B63" w:rsidR="00757508" w:rsidRPr="00756C4C" w:rsidRDefault="00536B8B" w:rsidP="008F6A84">
      <w:pPr>
        <w:spacing w:line="360" w:lineRule="auto"/>
        <w:rPr>
          <w:sz w:val="21"/>
          <w:u w:val="single"/>
        </w:rPr>
      </w:pPr>
      <w:r>
        <w:rPr>
          <w:bCs/>
          <w:sz w:val="21"/>
          <w:u w:val="single"/>
        </w:rPr>
        <w:t>DESBLOQUEADOR QUÂ</w:t>
      </w:r>
      <w:r w:rsidR="00757508" w:rsidRPr="00756C4C">
        <w:rPr>
          <w:bCs/>
          <w:sz w:val="21"/>
          <w:u w:val="single"/>
        </w:rPr>
        <w:t xml:space="preserve">NTICO DOS RECEPTORES CELULARES PARA </w:t>
      </w:r>
      <w:r w:rsidR="00757508" w:rsidRPr="00756C4C">
        <w:rPr>
          <w:b/>
          <w:bCs/>
          <w:sz w:val="21"/>
          <w:u w:val="single"/>
        </w:rPr>
        <w:t>MELATONINA</w:t>
      </w:r>
    </w:p>
    <w:p w14:paraId="21E0F2E8" w14:textId="4DD22A6B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359A8476" w14:textId="5584B622" w:rsidR="00756C4C" w:rsidRPr="00756C4C" w:rsidRDefault="00756C4C" w:rsidP="008F6A84">
      <w:pPr>
        <w:pStyle w:val="PargrafodaLista"/>
        <w:numPr>
          <w:ilvl w:val="0"/>
          <w:numId w:val="3"/>
        </w:numPr>
        <w:spacing w:line="360" w:lineRule="auto"/>
      </w:pPr>
      <w:r w:rsidRPr="00756C4C">
        <w:t>Antioxidante</w:t>
      </w:r>
      <w:r>
        <w:t xml:space="preserve"> cerebral</w:t>
      </w:r>
    </w:p>
    <w:p w14:paraId="03D87152" w14:textId="4A203C4D" w:rsidR="00756C4C" w:rsidRDefault="00756C4C" w:rsidP="008F6A84">
      <w:pPr>
        <w:pStyle w:val="PargrafodaLista"/>
        <w:numPr>
          <w:ilvl w:val="0"/>
          <w:numId w:val="3"/>
        </w:numPr>
        <w:spacing w:line="360" w:lineRule="auto"/>
      </w:pPr>
      <w:r>
        <w:t xml:space="preserve">Leva a </w:t>
      </w:r>
      <w:r w:rsidRPr="00756C4C">
        <w:t xml:space="preserve">Regeneração de neurónios </w:t>
      </w:r>
    </w:p>
    <w:p w14:paraId="51B62206" w14:textId="41B33B9E" w:rsidR="00756C4C" w:rsidRPr="00756C4C" w:rsidRDefault="00756C4C" w:rsidP="008F6A84">
      <w:pPr>
        <w:pStyle w:val="PargrafodaLista"/>
        <w:numPr>
          <w:ilvl w:val="0"/>
          <w:numId w:val="3"/>
        </w:numPr>
        <w:spacing w:line="360" w:lineRule="auto"/>
      </w:pPr>
      <w:r>
        <w:t>Induz ao sono natural e reparador</w:t>
      </w:r>
    </w:p>
    <w:p w14:paraId="3562A37D" w14:textId="6E29DD67" w:rsidR="00756C4C" w:rsidRDefault="00756C4C" w:rsidP="008F6A84">
      <w:pPr>
        <w:spacing w:line="360" w:lineRule="auto"/>
      </w:pPr>
      <w:r>
        <w:t>O QUE O BLOQUEIO DO RECEPTOR PROVOCA?</w:t>
      </w:r>
    </w:p>
    <w:p w14:paraId="1DFE6017" w14:textId="687E3C0A" w:rsidR="00756C4C" w:rsidRPr="00756C4C" w:rsidRDefault="00756C4C" w:rsidP="008F6A84">
      <w:pPr>
        <w:pStyle w:val="PargrafodaLista"/>
        <w:numPr>
          <w:ilvl w:val="0"/>
          <w:numId w:val="4"/>
        </w:numPr>
        <w:spacing w:line="360" w:lineRule="auto"/>
      </w:pPr>
      <w:r w:rsidRPr="00756C4C">
        <w:t>INSÔNIA</w:t>
      </w:r>
      <w:r>
        <w:t xml:space="preserve"> (seja dificuldade para dormir, acordar a noite e sono não reparador)</w:t>
      </w:r>
    </w:p>
    <w:p w14:paraId="42B9217B" w14:textId="77777777" w:rsidR="00756C4C" w:rsidRPr="00756C4C" w:rsidRDefault="00756C4C" w:rsidP="008F6A84">
      <w:pPr>
        <w:pStyle w:val="PargrafodaLista"/>
        <w:numPr>
          <w:ilvl w:val="0"/>
          <w:numId w:val="4"/>
        </w:numPr>
        <w:spacing w:line="360" w:lineRule="auto"/>
      </w:pPr>
      <w:r w:rsidRPr="00756C4C">
        <w:t>Déficit Regeneração neuronal</w:t>
      </w:r>
    </w:p>
    <w:p w14:paraId="4808D799" w14:textId="77777777" w:rsidR="00CA6133" w:rsidRDefault="00067CEC" w:rsidP="008F6A84">
      <w:pPr>
        <w:spacing w:line="360" w:lineRule="auto"/>
      </w:pPr>
    </w:p>
    <w:p w14:paraId="1643E1D3" w14:textId="77777777" w:rsidR="00757508" w:rsidRPr="008F6A84" w:rsidRDefault="00757508" w:rsidP="008F6A84">
      <w:pPr>
        <w:spacing w:line="360" w:lineRule="auto"/>
        <w:rPr>
          <w:sz w:val="32"/>
          <w:u w:val="single"/>
        </w:rPr>
      </w:pPr>
      <w:r w:rsidRPr="008F6A84">
        <w:rPr>
          <w:b/>
          <w:bCs/>
          <w:sz w:val="32"/>
          <w:u w:val="single"/>
        </w:rPr>
        <w:t>TIROCEPT</w:t>
      </w:r>
    </w:p>
    <w:p w14:paraId="453B1BF1" w14:textId="4A2D9953" w:rsidR="00757508" w:rsidRPr="00756C4C" w:rsidRDefault="00536B8B" w:rsidP="008F6A84">
      <w:pPr>
        <w:spacing w:line="360" w:lineRule="auto"/>
        <w:rPr>
          <w:sz w:val="21"/>
          <w:u w:val="single"/>
        </w:rPr>
      </w:pPr>
      <w:r>
        <w:rPr>
          <w:bCs/>
          <w:sz w:val="21"/>
          <w:u w:val="single"/>
        </w:rPr>
        <w:t>DESBLOQUEADOR QUÂ</w:t>
      </w:r>
      <w:r w:rsidR="00757508" w:rsidRPr="00756C4C">
        <w:rPr>
          <w:bCs/>
          <w:sz w:val="21"/>
          <w:u w:val="single"/>
        </w:rPr>
        <w:t xml:space="preserve">NTICO DOS RECEPTORES CELULARES DE </w:t>
      </w:r>
      <w:r>
        <w:rPr>
          <w:b/>
          <w:bCs/>
          <w:sz w:val="21"/>
          <w:u w:val="single"/>
        </w:rPr>
        <w:t>HORMÔ</w:t>
      </w:r>
      <w:r w:rsidR="00757508" w:rsidRPr="00756C4C">
        <w:rPr>
          <w:b/>
          <w:bCs/>
          <w:sz w:val="21"/>
          <w:u w:val="single"/>
        </w:rPr>
        <w:t>NIOS TIREOIDEOS</w:t>
      </w:r>
    </w:p>
    <w:p w14:paraId="4F1C62A8" w14:textId="12B21C19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66B22989" w14:textId="0F01B135" w:rsidR="00756C4C" w:rsidRPr="00756C4C" w:rsidRDefault="00756C4C" w:rsidP="008F6A84">
      <w:pPr>
        <w:pStyle w:val="PargrafodaLista"/>
        <w:numPr>
          <w:ilvl w:val="0"/>
          <w:numId w:val="1"/>
        </w:numPr>
        <w:spacing w:line="360" w:lineRule="auto"/>
      </w:pPr>
      <w:r w:rsidRPr="00756C4C">
        <w:t>Aumenta a atividade mitocondrial</w:t>
      </w:r>
    </w:p>
    <w:p w14:paraId="5BF0531F" w14:textId="77777777" w:rsidR="00756C4C" w:rsidRPr="00756C4C" w:rsidRDefault="00756C4C" w:rsidP="008F6A84">
      <w:pPr>
        <w:pStyle w:val="PargrafodaLista"/>
        <w:numPr>
          <w:ilvl w:val="0"/>
          <w:numId w:val="1"/>
        </w:numPr>
        <w:spacing w:line="360" w:lineRule="auto"/>
      </w:pPr>
      <w:r w:rsidRPr="00756C4C">
        <w:t xml:space="preserve">Aumenta número e tamanho </w:t>
      </w:r>
      <w:proofErr w:type="spellStart"/>
      <w:r w:rsidRPr="00756C4C">
        <w:t>mitocondrias</w:t>
      </w:r>
      <w:proofErr w:type="spellEnd"/>
    </w:p>
    <w:p w14:paraId="2DB1AABF" w14:textId="77777777" w:rsidR="00756C4C" w:rsidRPr="00756C4C" w:rsidRDefault="00756C4C" w:rsidP="008F6A84">
      <w:pPr>
        <w:pStyle w:val="PargrafodaLista"/>
        <w:numPr>
          <w:ilvl w:val="0"/>
          <w:numId w:val="1"/>
        </w:numPr>
        <w:spacing w:line="360" w:lineRule="auto"/>
      </w:pPr>
      <w:r w:rsidRPr="00756C4C">
        <w:t>Aumenta o calor liberado pelas células – temperatura corporal</w:t>
      </w:r>
    </w:p>
    <w:p w14:paraId="13F03D1A" w14:textId="77777777" w:rsidR="00756C4C" w:rsidRPr="00756C4C" w:rsidRDefault="00756C4C" w:rsidP="008F6A84">
      <w:pPr>
        <w:pStyle w:val="PargrafodaLista"/>
        <w:numPr>
          <w:ilvl w:val="0"/>
          <w:numId w:val="1"/>
        </w:numPr>
        <w:spacing w:line="360" w:lineRule="auto"/>
      </w:pPr>
      <w:r w:rsidRPr="00756C4C">
        <w:t xml:space="preserve">Aumenta a degradação carboidratos e lipídeos    </w:t>
      </w:r>
    </w:p>
    <w:p w14:paraId="07ABC08D" w14:textId="11A8A110" w:rsidR="00757508" w:rsidRDefault="00756C4C" w:rsidP="008F6A84">
      <w:pPr>
        <w:spacing w:line="360" w:lineRule="auto"/>
      </w:pPr>
      <w:r>
        <w:t>O QUE O BLOQUEIO DO RECEPTOR PROVOCA?</w:t>
      </w:r>
    </w:p>
    <w:p w14:paraId="20B9C433" w14:textId="3A6F6934" w:rsidR="00756C4C" w:rsidRDefault="00756C4C" w:rsidP="008F6A84">
      <w:pPr>
        <w:spacing w:line="360" w:lineRule="auto"/>
      </w:pPr>
      <w:r>
        <w:t>O chamado Hipotireoidismo Funcional</w:t>
      </w:r>
    </w:p>
    <w:p w14:paraId="730EEE4D" w14:textId="77777777" w:rsid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>
        <w:t>Engorda</w:t>
      </w:r>
    </w:p>
    <w:p w14:paraId="2DB9A892" w14:textId="1ED8FDC8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>Apatia – falta de animo</w:t>
      </w:r>
    </w:p>
    <w:p w14:paraId="4684BE28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>Friorento</w:t>
      </w:r>
    </w:p>
    <w:p w14:paraId="6D7FEB8E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proofErr w:type="spellStart"/>
      <w:r w:rsidRPr="00756C4C">
        <w:t>Sonolencia</w:t>
      </w:r>
      <w:proofErr w:type="spellEnd"/>
      <w:r w:rsidRPr="00756C4C">
        <w:t xml:space="preserve"> e enxaquecas</w:t>
      </w:r>
    </w:p>
    <w:p w14:paraId="5F7C9D6C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 xml:space="preserve">Pouca fome com desejo de </w:t>
      </w:r>
      <w:proofErr w:type="spellStart"/>
      <w:r w:rsidRPr="00756C4C">
        <w:t>cafeina</w:t>
      </w:r>
      <w:proofErr w:type="spellEnd"/>
    </w:p>
    <w:p w14:paraId="4AB0155F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lastRenderedPageBreak/>
        <w:t>Perda de cabelo</w:t>
      </w:r>
    </w:p>
    <w:p w14:paraId="6030AEE2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>Pele seca</w:t>
      </w:r>
    </w:p>
    <w:p w14:paraId="46B1F7FB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>Unhas fracas</w:t>
      </w:r>
    </w:p>
    <w:p w14:paraId="348336E5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proofErr w:type="spellStart"/>
      <w:r w:rsidRPr="00756C4C">
        <w:t>Ma</w:t>
      </w:r>
      <w:proofErr w:type="spellEnd"/>
      <w:r w:rsidRPr="00756C4C">
        <w:t xml:space="preserve"> digestão e constipação</w:t>
      </w:r>
    </w:p>
    <w:p w14:paraId="28DDB972" w14:textId="77777777" w:rsidR="00756C4C" w:rsidRPr="00756C4C" w:rsidRDefault="00756C4C" w:rsidP="008F6A84">
      <w:pPr>
        <w:pStyle w:val="PargrafodaLista"/>
        <w:numPr>
          <w:ilvl w:val="0"/>
          <w:numId w:val="2"/>
        </w:numPr>
        <w:spacing w:line="360" w:lineRule="auto"/>
      </w:pPr>
      <w:r w:rsidRPr="00756C4C">
        <w:t xml:space="preserve">Dores nas costas e </w:t>
      </w:r>
      <w:proofErr w:type="spellStart"/>
      <w:r w:rsidRPr="00756C4C">
        <w:t>caimbras</w:t>
      </w:r>
      <w:proofErr w:type="spellEnd"/>
    </w:p>
    <w:p w14:paraId="058C943D" w14:textId="77777777" w:rsidR="00756C4C" w:rsidRDefault="00756C4C" w:rsidP="008F6A84">
      <w:pPr>
        <w:spacing w:line="360" w:lineRule="auto"/>
        <w:rPr>
          <w:b/>
          <w:bCs/>
          <w:u w:val="single"/>
        </w:rPr>
      </w:pPr>
    </w:p>
    <w:p w14:paraId="63068616" w14:textId="77777777" w:rsidR="00757508" w:rsidRPr="00FF2A63" w:rsidRDefault="00757508" w:rsidP="008F6A84">
      <w:pPr>
        <w:spacing w:line="360" w:lineRule="auto"/>
        <w:rPr>
          <w:u w:val="single"/>
        </w:rPr>
      </w:pPr>
      <w:r w:rsidRPr="00FF2A63">
        <w:rPr>
          <w:b/>
          <w:bCs/>
          <w:u w:val="single"/>
        </w:rPr>
        <w:t>ENERGYCEPT</w:t>
      </w:r>
    </w:p>
    <w:p w14:paraId="0C52E1EC" w14:textId="2BA4003A" w:rsidR="00757508" w:rsidRPr="00756C4C" w:rsidRDefault="00536B8B" w:rsidP="008F6A84">
      <w:pPr>
        <w:spacing w:line="360" w:lineRule="auto"/>
        <w:rPr>
          <w:sz w:val="21"/>
          <w:u w:val="single"/>
        </w:rPr>
      </w:pPr>
      <w:r>
        <w:rPr>
          <w:bCs/>
          <w:sz w:val="21"/>
          <w:u w:val="single"/>
        </w:rPr>
        <w:t>DESBLOQUEADOR QUÂ</w:t>
      </w:r>
      <w:r w:rsidR="00757508" w:rsidRPr="00756C4C">
        <w:rPr>
          <w:bCs/>
          <w:sz w:val="21"/>
          <w:u w:val="single"/>
        </w:rPr>
        <w:t xml:space="preserve">NTICO DOS RECEPTORES CELULARES DO </w:t>
      </w:r>
      <w:r w:rsidR="00757508" w:rsidRPr="00756C4C">
        <w:rPr>
          <w:b/>
          <w:bCs/>
          <w:sz w:val="21"/>
          <w:u w:val="single"/>
        </w:rPr>
        <w:t>CORTISOL</w:t>
      </w:r>
    </w:p>
    <w:p w14:paraId="23046B21" w14:textId="77777777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61236781" w14:textId="44143B45" w:rsidR="005F2C2B" w:rsidRPr="005F2C2B" w:rsidRDefault="005F2C2B" w:rsidP="008F6A84">
      <w:pPr>
        <w:pStyle w:val="PargrafodaLista"/>
        <w:numPr>
          <w:ilvl w:val="0"/>
          <w:numId w:val="7"/>
        </w:numPr>
        <w:spacing w:line="360" w:lineRule="auto"/>
        <w:rPr>
          <w:bCs/>
        </w:rPr>
      </w:pPr>
      <w:r>
        <w:rPr>
          <w:bCs/>
        </w:rPr>
        <w:t>Principal ativador da</w:t>
      </w:r>
      <w:r w:rsidRPr="005F2C2B">
        <w:rPr>
          <w:bCs/>
        </w:rPr>
        <w:t xml:space="preserve"> geração </w:t>
      </w:r>
      <w:r w:rsidR="00536B8B">
        <w:rPr>
          <w:bCs/>
        </w:rPr>
        <w:t xml:space="preserve">de energia </w:t>
      </w:r>
      <w:r>
        <w:rPr>
          <w:bCs/>
        </w:rPr>
        <w:t>a partir da proteína do organismo</w:t>
      </w:r>
      <w:r w:rsidRPr="005F2C2B">
        <w:rPr>
          <w:bCs/>
        </w:rPr>
        <w:t xml:space="preserve"> </w:t>
      </w:r>
    </w:p>
    <w:p w14:paraId="2646B7E7" w14:textId="77777777" w:rsidR="005F2C2B" w:rsidRPr="005F2C2B" w:rsidRDefault="005F2C2B" w:rsidP="008F6A84">
      <w:pPr>
        <w:pStyle w:val="PargrafodaLista"/>
        <w:numPr>
          <w:ilvl w:val="0"/>
          <w:numId w:val="7"/>
        </w:numPr>
        <w:spacing w:line="360" w:lineRule="auto"/>
        <w:rPr>
          <w:bCs/>
        </w:rPr>
      </w:pPr>
      <w:r w:rsidRPr="005F2C2B">
        <w:rPr>
          <w:bCs/>
        </w:rPr>
        <w:t>Estimulante imunológico</w:t>
      </w:r>
    </w:p>
    <w:p w14:paraId="0209DA56" w14:textId="77777777" w:rsidR="005F2C2B" w:rsidRPr="005F2C2B" w:rsidRDefault="005F2C2B" w:rsidP="008F6A84">
      <w:pPr>
        <w:pStyle w:val="PargrafodaLista"/>
        <w:numPr>
          <w:ilvl w:val="0"/>
          <w:numId w:val="7"/>
        </w:numPr>
        <w:spacing w:line="360" w:lineRule="auto"/>
        <w:rPr>
          <w:bCs/>
        </w:rPr>
      </w:pPr>
      <w:r w:rsidRPr="005F2C2B">
        <w:rPr>
          <w:bCs/>
        </w:rPr>
        <w:t>Anti-inflamatório</w:t>
      </w:r>
    </w:p>
    <w:p w14:paraId="4F09B84F" w14:textId="387AA710" w:rsidR="005F2C2B" w:rsidRPr="005F2C2B" w:rsidRDefault="005F2C2B" w:rsidP="008F6A84">
      <w:pPr>
        <w:pStyle w:val="PargrafodaLista"/>
        <w:numPr>
          <w:ilvl w:val="0"/>
          <w:numId w:val="7"/>
        </w:numPr>
        <w:spacing w:line="360" w:lineRule="auto"/>
        <w:rPr>
          <w:bCs/>
        </w:rPr>
      </w:pPr>
      <w:r w:rsidRPr="005F2C2B">
        <w:rPr>
          <w:bCs/>
        </w:rPr>
        <w:t>Analgésico</w:t>
      </w:r>
    </w:p>
    <w:p w14:paraId="7B8E9625" w14:textId="77777777" w:rsidR="00756C4C" w:rsidRDefault="00756C4C" w:rsidP="008F6A84">
      <w:pPr>
        <w:spacing w:line="360" w:lineRule="auto"/>
        <w:rPr>
          <w:b/>
          <w:bCs/>
          <w:u w:val="single"/>
        </w:rPr>
      </w:pPr>
    </w:p>
    <w:p w14:paraId="60D8BDE4" w14:textId="77777777" w:rsidR="00756C4C" w:rsidRDefault="00756C4C" w:rsidP="008F6A84">
      <w:pPr>
        <w:spacing w:line="360" w:lineRule="auto"/>
      </w:pPr>
      <w:r>
        <w:t>O QUE O BLOQUEIO DO RECEPTOR PROVOCA?</w:t>
      </w:r>
    </w:p>
    <w:p w14:paraId="29088F86" w14:textId="04A3030B" w:rsidR="00B858FD" w:rsidRDefault="00B858FD" w:rsidP="008F6A84">
      <w:pPr>
        <w:spacing w:line="360" w:lineRule="auto"/>
      </w:pPr>
      <w:r>
        <w:t>SE HIPER - ATIVO</w:t>
      </w:r>
    </w:p>
    <w:p w14:paraId="5767933C" w14:textId="5AF949A2" w:rsidR="00892A0F" w:rsidRPr="005F2C2B" w:rsidRDefault="00536B8B" w:rsidP="008F6A84">
      <w:pPr>
        <w:pStyle w:val="PargrafodaLista"/>
        <w:numPr>
          <w:ilvl w:val="0"/>
          <w:numId w:val="5"/>
        </w:numPr>
        <w:spacing w:line="360" w:lineRule="auto"/>
      </w:pPr>
      <w:r>
        <w:rPr>
          <w:bCs/>
        </w:rPr>
        <w:t xml:space="preserve">Ansiedade </w:t>
      </w:r>
      <w:r w:rsidR="009B6D84" w:rsidRPr="005F2C2B">
        <w:rPr>
          <w:bCs/>
        </w:rPr>
        <w:t>- ang</w:t>
      </w:r>
      <w:r>
        <w:rPr>
          <w:bCs/>
        </w:rPr>
        <w:t>ú</w:t>
      </w:r>
      <w:r w:rsidR="009B6D84" w:rsidRPr="005F2C2B">
        <w:rPr>
          <w:bCs/>
        </w:rPr>
        <w:t>stia</w:t>
      </w:r>
    </w:p>
    <w:p w14:paraId="3B88465B" w14:textId="6EE90D07" w:rsidR="00892A0F" w:rsidRPr="005F2C2B" w:rsidRDefault="00536B8B" w:rsidP="008F6A84">
      <w:pPr>
        <w:pStyle w:val="PargrafodaLista"/>
        <w:numPr>
          <w:ilvl w:val="0"/>
          <w:numId w:val="5"/>
        </w:numPr>
        <w:spacing w:line="360" w:lineRule="auto"/>
      </w:pPr>
      <w:r>
        <w:rPr>
          <w:bCs/>
        </w:rPr>
        <w:t>Impaciê</w:t>
      </w:r>
      <w:r w:rsidR="009B6D84" w:rsidRPr="005F2C2B">
        <w:rPr>
          <w:bCs/>
        </w:rPr>
        <w:t xml:space="preserve">ncia </w:t>
      </w:r>
      <w:r w:rsidR="009B6D84" w:rsidRPr="005F2C2B">
        <w:rPr>
          <w:bCs/>
          <w:cs/>
          <w:lang w:bidi="mr-IN"/>
        </w:rPr>
        <w:t>–</w:t>
      </w:r>
      <w:r w:rsidR="009B6D84" w:rsidRPr="005F2C2B">
        <w:rPr>
          <w:bCs/>
        </w:rPr>
        <w:t xml:space="preserve"> irritabilidade</w:t>
      </w:r>
    </w:p>
    <w:p w14:paraId="75FFD790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>Dificuldade para dormir e de concentração</w:t>
      </w:r>
    </w:p>
    <w:p w14:paraId="72FDAC97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>Taquicardia -  pressão oscilante</w:t>
      </w:r>
    </w:p>
    <w:p w14:paraId="08D311AC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 xml:space="preserve">Tremores </w:t>
      </w:r>
      <w:r w:rsidRPr="005F2C2B">
        <w:rPr>
          <w:bCs/>
          <w:cs/>
          <w:lang w:bidi="mr-IN"/>
        </w:rPr>
        <w:t>–</w:t>
      </w:r>
      <w:r w:rsidRPr="005F2C2B">
        <w:rPr>
          <w:bCs/>
        </w:rPr>
        <w:t xml:space="preserve"> contrações musculares</w:t>
      </w:r>
    </w:p>
    <w:p w14:paraId="2459ADDB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 xml:space="preserve">Boca seca </w:t>
      </w:r>
      <w:r w:rsidRPr="005F2C2B">
        <w:rPr>
          <w:bCs/>
          <w:cs/>
          <w:lang w:bidi="mr-IN"/>
        </w:rPr>
        <w:t>–</w:t>
      </w:r>
      <w:r w:rsidRPr="005F2C2B">
        <w:rPr>
          <w:bCs/>
        </w:rPr>
        <w:t xml:space="preserve"> sudorese</w:t>
      </w:r>
    </w:p>
    <w:p w14:paraId="1F6F7125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>Respiração acelerada</w:t>
      </w:r>
    </w:p>
    <w:p w14:paraId="11544FF7" w14:textId="77777777" w:rsidR="00892A0F" w:rsidRPr="005F2C2B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>Queda de cabelo</w:t>
      </w:r>
    </w:p>
    <w:p w14:paraId="74E4AA0C" w14:textId="6A8C810F" w:rsidR="005F2C2B" w:rsidRPr="00B858FD" w:rsidRDefault="005F2C2B" w:rsidP="008F6A84">
      <w:pPr>
        <w:pStyle w:val="PargrafodaLista"/>
        <w:numPr>
          <w:ilvl w:val="0"/>
          <w:numId w:val="5"/>
        </w:numPr>
        <w:spacing w:line="360" w:lineRule="auto"/>
      </w:pPr>
      <w:r w:rsidRPr="005F2C2B">
        <w:rPr>
          <w:bCs/>
        </w:rPr>
        <w:t>Tonturas e cefaleias frequentes</w:t>
      </w:r>
    </w:p>
    <w:p w14:paraId="33ED10EE" w14:textId="4C71B01A" w:rsidR="00B858FD" w:rsidRPr="00B858FD" w:rsidRDefault="00B858FD" w:rsidP="008F6A84">
      <w:pPr>
        <w:spacing w:line="360" w:lineRule="auto"/>
      </w:pPr>
      <w:r>
        <w:t>SE HIPO - ATIVO</w:t>
      </w:r>
    </w:p>
    <w:p w14:paraId="1D35DC15" w14:textId="57BC8752" w:rsidR="00892A0F" w:rsidRPr="00B858FD" w:rsidRDefault="00536B8B" w:rsidP="008F6A84">
      <w:pPr>
        <w:pStyle w:val="PargrafodaLista"/>
        <w:numPr>
          <w:ilvl w:val="0"/>
          <w:numId w:val="5"/>
        </w:numPr>
        <w:spacing w:line="360" w:lineRule="auto"/>
      </w:pPr>
      <w:r>
        <w:t>F</w:t>
      </w:r>
      <w:r w:rsidR="009B6D84" w:rsidRPr="00B858FD">
        <w:t>alta de energia</w:t>
      </w:r>
      <w:r>
        <w:t xml:space="preserve"> - </w:t>
      </w:r>
      <w:r w:rsidR="009B6D84" w:rsidRPr="00B858FD">
        <w:t xml:space="preserve"> cansaço</w:t>
      </w:r>
    </w:p>
    <w:p w14:paraId="3648C122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Falta de motivação e prazer</w:t>
      </w:r>
    </w:p>
    <w:p w14:paraId="20261556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 xml:space="preserve">Pessimismo até negligencia </w:t>
      </w:r>
    </w:p>
    <w:p w14:paraId="700D51DE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Apatia e desesperança</w:t>
      </w:r>
    </w:p>
    <w:p w14:paraId="4A0A9261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 xml:space="preserve">Perda de foco e concentração </w:t>
      </w:r>
    </w:p>
    <w:p w14:paraId="129E8043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lastRenderedPageBreak/>
        <w:t>Falhas na memória de curto e longo prazo</w:t>
      </w:r>
    </w:p>
    <w:p w14:paraId="65AB48D4" w14:textId="7E3FF915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Ins</w:t>
      </w:r>
      <w:r w:rsidR="00536B8B">
        <w:t>ô</w:t>
      </w:r>
      <w:r w:rsidRPr="00B858FD">
        <w:t xml:space="preserve">nia </w:t>
      </w:r>
    </w:p>
    <w:p w14:paraId="7715D995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Uso de estimulantes (comida, bebida, drogas)</w:t>
      </w:r>
    </w:p>
    <w:p w14:paraId="1C4930E7" w14:textId="77777777" w:rsidR="00892A0F" w:rsidRPr="00B858FD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Depressão, irritação ou bipolaridade</w:t>
      </w:r>
    </w:p>
    <w:p w14:paraId="3EE5C67D" w14:textId="119B930A" w:rsidR="00892A0F" w:rsidRDefault="009B6D84" w:rsidP="008F6A84">
      <w:pPr>
        <w:pStyle w:val="PargrafodaLista"/>
        <w:numPr>
          <w:ilvl w:val="0"/>
          <w:numId w:val="5"/>
        </w:numPr>
        <w:spacing w:line="360" w:lineRule="auto"/>
      </w:pPr>
      <w:r w:rsidRPr="00B858FD">
        <w:t>P</w:t>
      </w:r>
      <w:r w:rsidR="00454890">
        <w:t>erda de performance profissional</w:t>
      </w:r>
    </w:p>
    <w:p w14:paraId="2A55E4AA" w14:textId="77777777" w:rsidR="00454890" w:rsidRDefault="00454890" w:rsidP="00454890">
      <w:pPr>
        <w:pStyle w:val="PargrafodaLista"/>
        <w:spacing w:line="360" w:lineRule="auto"/>
      </w:pPr>
    </w:p>
    <w:p w14:paraId="3512DDD0" w14:textId="3D6A1935" w:rsidR="00B858FD" w:rsidRPr="005F2C2B" w:rsidRDefault="00454890" w:rsidP="00454890">
      <w:pPr>
        <w:pStyle w:val="PargrafodaLista"/>
        <w:numPr>
          <w:ilvl w:val="0"/>
          <w:numId w:val="5"/>
        </w:numPr>
        <w:spacing w:line="360" w:lineRule="auto"/>
      </w:pPr>
      <w:r>
        <w:t>Provoca o bloqueio dos receptores de PROGESTERONA</w:t>
      </w:r>
    </w:p>
    <w:p w14:paraId="25FA3F02" w14:textId="43778E97" w:rsidR="005F2C2B" w:rsidRDefault="005F2C2B" w:rsidP="008F6A84">
      <w:pPr>
        <w:pStyle w:val="PargrafodaLista"/>
        <w:numPr>
          <w:ilvl w:val="0"/>
          <w:numId w:val="5"/>
        </w:numPr>
        <w:spacing w:line="360" w:lineRule="auto"/>
      </w:pPr>
      <w:r>
        <w:t>Provoca</w:t>
      </w:r>
      <w:r w:rsidR="00454890">
        <w:t xml:space="preserve"> O </w:t>
      </w:r>
      <w:r>
        <w:t xml:space="preserve">bloqueio dos receptores de </w:t>
      </w:r>
      <w:r w:rsidR="00454890">
        <w:t>INSULINA</w:t>
      </w:r>
      <w:r>
        <w:t xml:space="preserve"> das células, a chamada RESISTENCIA A INSULINA, com os seguintes sintomas</w:t>
      </w:r>
    </w:p>
    <w:p w14:paraId="2E16E7B5" w14:textId="112F8CE1" w:rsidR="00892A0F" w:rsidRP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Tremores</w:t>
      </w:r>
    </w:p>
    <w:p w14:paraId="3FC3CE1D" w14:textId="71BF152E" w:rsidR="00892A0F" w:rsidRPr="005F2C2B" w:rsidRDefault="00536B8B" w:rsidP="008F6A84">
      <w:pPr>
        <w:pStyle w:val="PargrafodaLista"/>
        <w:numPr>
          <w:ilvl w:val="1"/>
          <w:numId w:val="5"/>
        </w:numPr>
        <w:spacing w:line="360" w:lineRule="auto"/>
      </w:pPr>
      <w:r>
        <w:rPr>
          <w:bCs/>
        </w:rPr>
        <w:t>Sonolê</w:t>
      </w:r>
      <w:r w:rsidR="005F2C2B" w:rsidRPr="005F2C2B">
        <w:rPr>
          <w:bCs/>
        </w:rPr>
        <w:t>ncia</w:t>
      </w:r>
    </w:p>
    <w:p w14:paraId="55C713B0" w14:textId="1A205CC0" w:rsidR="00892A0F" w:rsidRP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Baixa de libido</w:t>
      </w:r>
    </w:p>
    <w:p w14:paraId="514B2905" w14:textId="2CA75149" w:rsidR="00892A0F" w:rsidRP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Cefaleia</w:t>
      </w:r>
    </w:p>
    <w:p w14:paraId="4B7175BD" w14:textId="7F98F995" w:rsidR="00892A0F" w:rsidRP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Cansaço</w:t>
      </w:r>
    </w:p>
    <w:p w14:paraId="5ABEB417" w14:textId="1AB3BB13" w:rsidR="00892A0F" w:rsidRP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Aumento de peso</w:t>
      </w:r>
    </w:p>
    <w:p w14:paraId="1D44B241" w14:textId="792FABF0" w:rsidR="005F2C2B" w:rsidRDefault="005F2C2B" w:rsidP="008F6A84">
      <w:pPr>
        <w:pStyle w:val="PargrafodaLista"/>
        <w:numPr>
          <w:ilvl w:val="1"/>
          <w:numId w:val="5"/>
        </w:numPr>
        <w:spacing w:line="360" w:lineRule="auto"/>
      </w:pPr>
      <w:r w:rsidRPr="005F2C2B">
        <w:rPr>
          <w:bCs/>
        </w:rPr>
        <w:t>Aumento de gordura abdominal</w:t>
      </w:r>
    </w:p>
    <w:p w14:paraId="2822FC62" w14:textId="77777777" w:rsidR="00756C4C" w:rsidRDefault="00756C4C" w:rsidP="008F6A84">
      <w:pPr>
        <w:spacing w:line="360" w:lineRule="auto"/>
        <w:rPr>
          <w:b/>
          <w:bCs/>
          <w:u w:val="single"/>
        </w:rPr>
      </w:pPr>
    </w:p>
    <w:p w14:paraId="0FB5A4E2" w14:textId="43946C9A" w:rsidR="009B415B" w:rsidRPr="008F6A84" w:rsidRDefault="009B415B" w:rsidP="009B415B">
      <w:pPr>
        <w:spacing w:line="360" w:lineRule="auto"/>
        <w:rPr>
          <w:sz w:val="32"/>
          <w:u w:val="single"/>
        </w:rPr>
      </w:pPr>
      <w:r>
        <w:rPr>
          <w:b/>
          <w:bCs/>
          <w:sz w:val="32"/>
          <w:u w:val="single"/>
        </w:rPr>
        <w:t>GLICO</w:t>
      </w:r>
      <w:r w:rsidRPr="008F6A84">
        <w:rPr>
          <w:b/>
          <w:bCs/>
          <w:sz w:val="32"/>
          <w:u w:val="single"/>
        </w:rPr>
        <w:t>CEPT</w:t>
      </w:r>
    </w:p>
    <w:p w14:paraId="46832F8B" w14:textId="04D5C83F" w:rsidR="009B415B" w:rsidRPr="00756C4C" w:rsidRDefault="009B415B" w:rsidP="009B415B">
      <w:pPr>
        <w:spacing w:line="360" w:lineRule="auto"/>
        <w:rPr>
          <w:sz w:val="21"/>
          <w:u w:val="single"/>
        </w:rPr>
      </w:pPr>
      <w:proofErr w:type="gramStart"/>
      <w:r>
        <w:rPr>
          <w:bCs/>
          <w:sz w:val="21"/>
          <w:u w:val="single"/>
        </w:rPr>
        <w:t xml:space="preserve">DESBLOQUEADOR </w:t>
      </w:r>
      <w:proofErr w:type="spellStart"/>
      <w:r>
        <w:rPr>
          <w:bCs/>
          <w:sz w:val="21"/>
          <w:u w:val="single"/>
        </w:rPr>
        <w:t>QUâ</w:t>
      </w:r>
      <w:r w:rsidRPr="00756C4C">
        <w:rPr>
          <w:bCs/>
          <w:sz w:val="21"/>
          <w:u w:val="single"/>
        </w:rPr>
        <w:t>NTICO</w:t>
      </w:r>
      <w:proofErr w:type="spellEnd"/>
      <w:proofErr w:type="gramEnd"/>
      <w:r w:rsidRPr="00756C4C">
        <w:rPr>
          <w:bCs/>
          <w:sz w:val="21"/>
          <w:u w:val="single"/>
        </w:rPr>
        <w:t xml:space="preserve"> DOS RECEPTORES CELULARES DA </w:t>
      </w:r>
      <w:r>
        <w:rPr>
          <w:b/>
          <w:bCs/>
          <w:sz w:val="21"/>
          <w:u w:val="single"/>
        </w:rPr>
        <w:t>INSULINA</w:t>
      </w:r>
    </w:p>
    <w:p w14:paraId="31C3BF3D" w14:textId="77777777" w:rsidR="009B415B" w:rsidRDefault="009B415B" w:rsidP="009B415B">
      <w:pPr>
        <w:spacing w:line="360" w:lineRule="auto"/>
      </w:pPr>
      <w:r>
        <w:t>O QUE O BOM FUNCIONAMENTO DO COMPLEXO RECEPTOR HORMONAL FAZ?</w:t>
      </w:r>
    </w:p>
    <w:p w14:paraId="3EA66E5B" w14:textId="6AF5781D" w:rsidR="009B415B" w:rsidRPr="008F6A84" w:rsidRDefault="009B415B" w:rsidP="009B415B">
      <w:pPr>
        <w:pStyle w:val="PargrafodaLista"/>
        <w:numPr>
          <w:ilvl w:val="0"/>
          <w:numId w:val="16"/>
        </w:numPr>
        <w:spacing w:line="360" w:lineRule="auto"/>
      </w:pPr>
      <w:r>
        <w:t xml:space="preserve">Facilita a ação do hormônio Insulina </w:t>
      </w:r>
    </w:p>
    <w:p w14:paraId="11E47CF1" w14:textId="374562EA" w:rsidR="009B415B" w:rsidRDefault="009B415B" w:rsidP="009B415B">
      <w:pPr>
        <w:pStyle w:val="PargrafodaLista"/>
        <w:numPr>
          <w:ilvl w:val="0"/>
          <w:numId w:val="16"/>
        </w:numPr>
        <w:spacing w:line="360" w:lineRule="auto"/>
      </w:pPr>
      <w:r w:rsidRPr="008F6A84">
        <w:t xml:space="preserve">Auxilia </w:t>
      </w:r>
      <w:r>
        <w:t>no reconhecimento da Insulina pelo receptor celular</w:t>
      </w:r>
    </w:p>
    <w:p w14:paraId="3DB72CFB" w14:textId="13FF8002" w:rsidR="009B415B" w:rsidRDefault="009B415B" w:rsidP="009B415B">
      <w:pPr>
        <w:pStyle w:val="PargrafodaLista"/>
        <w:numPr>
          <w:ilvl w:val="0"/>
          <w:numId w:val="16"/>
        </w:numPr>
        <w:spacing w:line="360" w:lineRule="auto"/>
      </w:pPr>
      <w:r>
        <w:t>Amplia a modulação da entrada da glicose na célula</w:t>
      </w:r>
    </w:p>
    <w:p w14:paraId="4BDE7C9B" w14:textId="44AA49A3" w:rsidR="009B415B" w:rsidRDefault="009B415B" w:rsidP="009B415B">
      <w:pPr>
        <w:pStyle w:val="PargrafodaLista"/>
        <w:numPr>
          <w:ilvl w:val="0"/>
          <w:numId w:val="16"/>
        </w:numPr>
        <w:spacing w:line="360" w:lineRule="auto"/>
      </w:pPr>
      <w:r>
        <w:t xml:space="preserve">Harmoniza o uso da energia celular e favorece a fabricação de </w:t>
      </w:r>
      <w:proofErr w:type="spellStart"/>
      <w:r>
        <w:t>ATPs</w:t>
      </w:r>
      <w:proofErr w:type="spellEnd"/>
      <w:r>
        <w:t xml:space="preserve"> no ciclo de Krebs</w:t>
      </w:r>
    </w:p>
    <w:p w14:paraId="53D7C5E9" w14:textId="4D5228FA" w:rsidR="009B415B" w:rsidRDefault="009B415B" w:rsidP="009B415B">
      <w:pPr>
        <w:pStyle w:val="PargrafodaLista"/>
        <w:numPr>
          <w:ilvl w:val="0"/>
          <w:numId w:val="16"/>
        </w:numPr>
        <w:spacing w:line="360" w:lineRule="auto"/>
      </w:pPr>
      <w:r>
        <w:t>Corrige o principal problema da Síndrome Metabólica, que é a resistência à insulina, e que vai levar a todas as complicações como: diabetes, hipertensão</w:t>
      </w:r>
      <w:r w:rsidR="00067CEC">
        <w:t xml:space="preserve"> arterial</w:t>
      </w:r>
      <w:r>
        <w:t xml:space="preserve">, ovários policísticos (SOP ou SOPMC), </w:t>
      </w:r>
      <w:proofErr w:type="spellStart"/>
      <w:r>
        <w:t>esteatose</w:t>
      </w:r>
      <w:proofErr w:type="spellEnd"/>
      <w:r>
        <w:t xml:space="preserve"> hepática, obesidade visceral, “efeito sanfona” e muitos outros</w:t>
      </w:r>
    </w:p>
    <w:p w14:paraId="1FB7F2E3" w14:textId="77777777" w:rsidR="009B415B" w:rsidRDefault="009B415B" w:rsidP="009B415B">
      <w:pPr>
        <w:spacing w:line="360" w:lineRule="auto"/>
      </w:pPr>
    </w:p>
    <w:p w14:paraId="688E34EE" w14:textId="77777777" w:rsidR="009B415B" w:rsidRDefault="009B415B" w:rsidP="009B415B">
      <w:pPr>
        <w:spacing w:line="360" w:lineRule="auto"/>
      </w:pPr>
    </w:p>
    <w:p w14:paraId="152C1F3E" w14:textId="77777777" w:rsidR="009B415B" w:rsidRDefault="009B415B" w:rsidP="009B415B">
      <w:pPr>
        <w:spacing w:line="360" w:lineRule="auto"/>
      </w:pPr>
      <w:r>
        <w:lastRenderedPageBreak/>
        <w:t>O QUE O BLOQUEIO DO RECEPTOR PROVOCA?</w:t>
      </w:r>
    </w:p>
    <w:p w14:paraId="58B758FA" w14:textId="33FDAD03" w:rsidR="009B415B" w:rsidRDefault="00AE32E1" w:rsidP="009B415B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Bloqueia a entrada da glicose na célula, levando a picos de hiperglicemia, com consequente formação de </w:t>
      </w:r>
      <w:proofErr w:type="spellStart"/>
      <w:r>
        <w:rPr>
          <w:bCs/>
        </w:rPr>
        <w:t>glicação</w:t>
      </w:r>
      <w:proofErr w:type="spellEnd"/>
      <w:r>
        <w:rPr>
          <w:bCs/>
        </w:rPr>
        <w:t xml:space="preserve"> nas paredes dos vasos sanguíneos, levando à </w:t>
      </w:r>
      <w:proofErr w:type="spellStart"/>
      <w:r>
        <w:rPr>
          <w:bCs/>
        </w:rPr>
        <w:t>caramelização</w:t>
      </w:r>
      <w:proofErr w:type="spellEnd"/>
      <w:r>
        <w:rPr>
          <w:bCs/>
        </w:rPr>
        <w:t xml:space="preserve"> e </w:t>
      </w:r>
      <w:proofErr w:type="spellStart"/>
      <w:r>
        <w:rPr>
          <w:bCs/>
        </w:rPr>
        <w:t>ateroesclerose</w:t>
      </w:r>
      <w:proofErr w:type="spellEnd"/>
      <w:r>
        <w:rPr>
          <w:bCs/>
        </w:rPr>
        <w:t xml:space="preserve"> acelerada</w:t>
      </w:r>
    </w:p>
    <w:p w14:paraId="0CDD454A" w14:textId="1DC44544" w:rsidR="009B415B" w:rsidRDefault="00AE32E1" w:rsidP="009B415B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Causa a </w:t>
      </w:r>
      <w:proofErr w:type="spellStart"/>
      <w:r>
        <w:rPr>
          <w:bCs/>
        </w:rPr>
        <w:t>hiperinsulinemia</w:t>
      </w:r>
      <w:proofErr w:type="spellEnd"/>
      <w:r>
        <w:rPr>
          <w:bCs/>
        </w:rPr>
        <w:t xml:space="preserve">, que leva à diabetes </w:t>
      </w:r>
      <w:proofErr w:type="spellStart"/>
      <w:r>
        <w:rPr>
          <w:bCs/>
        </w:rPr>
        <w:t>melitus</w:t>
      </w:r>
      <w:proofErr w:type="spellEnd"/>
      <w:r>
        <w:rPr>
          <w:bCs/>
        </w:rPr>
        <w:t xml:space="preserve"> tipo 2</w:t>
      </w:r>
    </w:p>
    <w:p w14:paraId="154FD75A" w14:textId="2955CCC0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G</w:t>
      </w:r>
      <w:r w:rsidRPr="00AE32E1">
        <w:rPr>
          <w:bCs/>
        </w:rPr>
        <w:t>an</w:t>
      </w:r>
      <w:r>
        <w:rPr>
          <w:bCs/>
        </w:rPr>
        <w:t xml:space="preserve">ho de peso ou uma perda de peso </w:t>
      </w:r>
      <w:proofErr w:type="spellStart"/>
      <w:r>
        <w:rPr>
          <w:bCs/>
        </w:rPr>
        <w:t>inexplicada</w:t>
      </w:r>
      <w:proofErr w:type="spellEnd"/>
    </w:p>
    <w:p w14:paraId="749904E3" w14:textId="26E980A0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Fraqueza e fadiga </w:t>
      </w:r>
      <w:proofErr w:type="spellStart"/>
      <w:r>
        <w:rPr>
          <w:bCs/>
        </w:rPr>
        <w:t>inexplicada</w:t>
      </w:r>
      <w:proofErr w:type="spellEnd"/>
    </w:p>
    <w:p w14:paraId="1E4DCA47" w14:textId="30A7E49F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Dificuldade na concentração e </w:t>
      </w:r>
      <w:r w:rsidRPr="00AE32E1">
        <w:rPr>
          <w:bCs/>
        </w:rPr>
        <w:t>vigor mental deficiente - um indivíduo pode ser sonolento</w:t>
      </w:r>
      <w:r>
        <w:rPr>
          <w:bCs/>
        </w:rPr>
        <w:t xml:space="preserve"> durante o dia,</w:t>
      </w:r>
      <w:r w:rsidRPr="00AE32E1">
        <w:rPr>
          <w:bCs/>
        </w:rPr>
        <w:t xml:space="preserve"> e sonolento </w:t>
      </w:r>
      <w:r>
        <w:rPr>
          <w:bCs/>
        </w:rPr>
        <w:t xml:space="preserve">logo após uma refeição rica em </w:t>
      </w:r>
      <w:proofErr w:type="spellStart"/>
      <w:r>
        <w:rPr>
          <w:bCs/>
        </w:rPr>
        <w:t>carbohidratos</w:t>
      </w:r>
      <w:proofErr w:type="spellEnd"/>
    </w:p>
    <w:p w14:paraId="1DB4803A" w14:textId="244CCDD1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Pode causar aumento dos triglicerídeos, e também levar ao aumento do colesterol</w:t>
      </w:r>
    </w:p>
    <w:p w14:paraId="1DBADA13" w14:textId="2318E086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Aumento de pelos – </w:t>
      </w:r>
      <w:proofErr w:type="spellStart"/>
      <w:r>
        <w:rPr>
          <w:bCs/>
        </w:rPr>
        <w:t>hipertricose</w:t>
      </w:r>
      <w:proofErr w:type="spellEnd"/>
    </w:p>
    <w:p w14:paraId="0DA210E8" w14:textId="636A6BF9" w:rsidR="00AE32E1" w:rsidRDefault="00AE32E1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Acne e aumento da oleosidade da pele</w:t>
      </w:r>
    </w:p>
    <w:p w14:paraId="0C6A41C9" w14:textId="3D9A0639" w:rsidR="00AE32E1" w:rsidRDefault="00067CEC" w:rsidP="00AE32E1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Pode aparecer a acantose </w:t>
      </w:r>
      <w:proofErr w:type="spellStart"/>
      <w:r>
        <w:rPr>
          <w:bCs/>
        </w:rPr>
        <w:t>nigricans</w:t>
      </w:r>
      <w:proofErr w:type="spellEnd"/>
      <w:r>
        <w:rPr>
          <w:bCs/>
        </w:rPr>
        <w:t xml:space="preserve"> (manchas escuras na pele, especialmente no pescoço e nas </w:t>
      </w:r>
      <w:proofErr w:type="gramStart"/>
      <w:r>
        <w:rPr>
          <w:bCs/>
        </w:rPr>
        <w:t>axilas)-</w:t>
      </w:r>
      <w:proofErr w:type="gramEnd"/>
      <w:r>
        <w:rPr>
          <w:bCs/>
        </w:rPr>
        <w:t xml:space="preserve"> mais comum n</w:t>
      </w:r>
      <w:r>
        <w:rPr>
          <w:bCs/>
        </w:rPr>
        <w:t>as mulheres que desencadearam a síndrome dos ovários policísticos,</w:t>
      </w:r>
      <w:r>
        <w:rPr>
          <w:bCs/>
        </w:rPr>
        <w:t xml:space="preserve"> mas pode acontecer somente pela resistência à insulina, sem a SOP</w:t>
      </w:r>
    </w:p>
    <w:p w14:paraId="58ED9B16" w14:textId="0BF438CF" w:rsidR="00067CEC" w:rsidRDefault="00067CEC" w:rsidP="00067CEC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 w:rsidRPr="00067CEC">
        <w:rPr>
          <w:bCs/>
        </w:rPr>
        <w:t xml:space="preserve">Outro achado bastante comum é a presença de pequenas protuberâncias de pele, chamadas de </w:t>
      </w:r>
      <w:proofErr w:type="spellStart"/>
      <w:r w:rsidRPr="00067CEC">
        <w:rPr>
          <w:bCs/>
        </w:rPr>
        <w:t>acrocórdons</w:t>
      </w:r>
      <w:proofErr w:type="spellEnd"/>
      <w:r w:rsidRPr="00067CEC">
        <w:rPr>
          <w:bCs/>
        </w:rPr>
        <w:t>, vistas mais comumente em axilas e na região posterior do pescoço. Elas são frequentemente confundidas com pequenas verrugas, mas na verdade são pequeninas estruturas formadas por crescimento da pele em excesso, ocasionadas pela resistência insulínica.</w:t>
      </w:r>
    </w:p>
    <w:p w14:paraId="37BF1300" w14:textId="77777777" w:rsidR="008F6A84" w:rsidRDefault="008F6A84" w:rsidP="008F6A84">
      <w:pPr>
        <w:spacing w:line="360" w:lineRule="auto"/>
        <w:rPr>
          <w:b/>
          <w:bCs/>
          <w:u w:val="single"/>
        </w:rPr>
      </w:pPr>
      <w:bookmarkStart w:id="0" w:name="_GoBack"/>
      <w:bookmarkEnd w:id="0"/>
    </w:p>
    <w:p w14:paraId="3D8C5589" w14:textId="77777777" w:rsidR="009B415B" w:rsidRDefault="009B415B" w:rsidP="008F6A84">
      <w:pPr>
        <w:spacing w:line="360" w:lineRule="auto"/>
        <w:rPr>
          <w:b/>
          <w:bCs/>
          <w:u w:val="single"/>
        </w:rPr>
      </w:pPr>
    </w:p>
    <w:p w14:paraId="59E1E38E" w14:textId="77777777" w:rsidR="00757508" w:rsidRPr="008F6A84" w:rsidRDefault="00757508" w:rsidP="008F6A84">
      <w:pPr>
        <w:spacing w:line="360" w:lineRule="auto"/>
        <w:rPr>
          <w:sz w:val="32"/>
          <w:u w:val="single"/>
        </w:rPr>
      </w:pPr>
      <w:r w:rsidRPr="008F6A84">
        <w:rPr>
          <w:b/>
          <w:bCs/>
          <w:sz w:val="32"/>
          <w:u w:val="single"/>
        </w:rPr>
        <w:t>PROCEPT</w:t>
      </w:r>
    </w:p>
    <w:p w14:paraId="49E3ACE1" w14:textId="604486C4" w:rsidR="00757508" w:rsidRPr="00756C4C" w:rsidRDefault="00536B8B" w:rsidP="008F6A84">
      <w:pPr>
        <w:spacing w:line="360" w:lineRule="auto"/>
        <w:rPr>
          <w:sz w:val="21"/>
          <w:u w:val="single"/>
        </w:rPr>
      </w:pPr>
      <w:proofErr w:type="gramStart"/>
      <w:r>
        <w:rPr>
          <w:bCs/>
          <w:sz w:val="21"/>
          <w:u w:val="single"/>
        </w:rPr>
        <w:t xml:space="preserve">DESBLOQUEADOR </w:t>
      </w:r>
      <w:proofErr w:type="spellStart"/>
      <w:r>
        <w:rPr>
          <w:bCs/>
          <w:sz w:val="21"/>
          <w:u w:val="single"/>
        </w:rPr>
        <w:t>QUâ</w:t>
      </w:r>
      <w:r w:rsidR="00757508" w:rsidRPr="00756C4C">
        <w:rPr>
          <w:bCs/>
          <w:sz w:val="21"/>
          <w:u w:val="single"/>
        </w:rPr>
        <w:t>NTICO</w:t>
      </w:r>
      <w:proofErr w:type="spellEnd"/>
      <w:proofErr w:type="gramEnd"/>
      <w:r w:rsidR="00757508" w:rsidRPr="00756C4C">
        <w:rPr>
          <w:bCs/>
          <w:sz w:val="21"/>
          <w:u w:val="single"/>
        </w:rPr>
        <w:t xml:space="preserve"> DOS RECEPTORES CELULARES DA </w:t>
      </w:r>
      <w:r w:rsidR="00757508" w:rsidRPr="00756C4C">
        <w:rPr>
          <w:b/>
          <w:bCs/>
          <w:sz w:val="21"/>
          <w:u w:val="single"/>
        </w:rPr>
        <w:t>PROGESTERONA</w:t>
      </w:r>
    </w:p>
    <w:p w14:paraId="32947B0F" w14:textId="77777777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08A59C88" w14:textId="7BFB2761" w:rsidR="008F6A84" w:rsidRPr="008F6A84" w:rsidRDefault="00536B8B" w:rsidP="008F6A84">
      <w:pPr>
        <w:pStyle w:val="PargrafodaLista"/>
        <w:numPr>
          <w:ilvl w:val="0"/>
          <w:numId w:val="16"/>
        </w:numPr>
        <w:spacing w:line="360" w:lineRule="auto"/>
      </w:pPr>
      <w:r>
        <w:t>Facilita a ação dos hormônios da Tireo</w:t>
      </w:r>
      <w:r w:rsidR="008F6A84" w:rsidRPr="008F6A84">
        <w:t>ide</w:t>
      </w:r>
    </w:p>
    <w:p w14:paraId="5472C9B9" w14:textId="77777777" w:rsidR="008F6A84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t>Auxilia o uso da gordura como energia</w:t>
      </w:r>
    </w:p>
    <w:p w14:paraId="52B1A083" w14:textId="77777777" w:rsidR="008F6A84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t>Diurético natural</w:t>
      </w:r>
    </w:p>
    <w:p w14:paraId="0367A76C" w14:textId="77777777" w:rsidR="008F6A84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lastRenderedPageBreak/>
        <w:t>Antidepressivo natural</w:t>
      </w:r>
    </w:p>
    <w:p w14:paraId="3A8E87F1" w14:textId="77777777" w:rsidR="008F6A84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t>Normaliza a coagulação sanguínea</w:t>
      </w:r>
    </w:p>
    <w:p w14:paraId="0901FAC0" w14:textId="77777777" w:rsid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t>Restaura a libido</w:t>
      </w:r>
    </w:p>
    <w:p w14:paraId="54B22877" w14:textId="77777777" w:rsidR="00892A0F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rPr>
          <w:bCs/>
        </w:rPr>
        <w:t xml:space="preserve">Estimula a construção óssea (osteoblastos) </w:t>
      </w:r>
    </w:p>
    <w:p w14:paraId="51C74887" w14:textId="77777777" w:rsidR="00892A0F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rPr>
          <w:bCs/>
        </w:rPr>
        <w:t xml:space="preserve">Restaura </w:t>
      </w:r>
      <w:proofErr w:type="gramStart"/>
      <w:r w:rsidRPr="008F6A84">
        <w:rPr>
          <w:bCs/>
        </w:rPr>
        <w:t>o tônus</w:t>
      </w:r>
      <w:proofErr w:type="gramEnd"/>
      <w:r w:rsidRPr="008F6A84">
        <w:rPr>
          <w:bCs/>
        </w:rPr>
        <w:t xml:space="preserve"> vascular normal</w:t>
      </w:r>
    </w:p>
    <w:p w14:paraId="65364113" w14:textId="6970CDC6" w:rsidR="00892A0F" w:rsidRPr="008F6A84" w:rsidRDefault="008F6A84" w:rsidP="008F6A84">
      <w:pPr>
        <w:pStyle w:val="PargrafodaLista"/>
        <w:numPr>
          <w:ilvl w:val="0"/>
          <w:numId w:val="16"/>
        </w:numPr>
        <w:spacing w:line="360" w:lineRule="auto"/>
      </w:pPr>
      <w:r w:rsidRPr="008F6A84">
        <w:rPr>
          <w:bCs/>
        </w:rPr>
        <w:t>Ativa a circulação linf</w:t>
      </w:r>
      <w:r w:rsidR="00536B8B">
        <w:rPr>
          <w:bCs/>
        </w:rPr>
        <w:t>á</w:t>
      </w:r>
      <w:r w:rsidRPr="008F6A84">
        <w:rPr>
          <w:bCs/>
        </w:rPr>
        <w:t>tica</w:t>
      </w:r>
    </w:p>
    <w:p w14:paraId="0896E6F9" w14:textId="534F17A9" w:rsidR="008F6A84" w:rsidRPr="008F6A84" w:rsidRDefault="00536B8B" w:rsidP="008F6A84">
      <w:pPr>
        <w:pStyle w:val="PargrafodaLista"/>
        <w:numPr>
          <w:ilvl w:val="0"/>
          <w:numId w:val="16"/>
        </w:numPr>
        <w:spacing w:line="360" w:lineRule="auto"/>
      </w:pPr>
      <w:r>
        <w:rPr>
          <w:bCs/>
        </w:rPr>
        <w:t>Precursora dos corticostero</w:t>
      </w:r>
      <w:r w:rsidR="008F6A84" w:rsidRPr="008F6A84">
        <w:rPr>
          <w:bCs/>
        </w:rPr>
        <w:t>ides</w:t>
      </w:r>
    </w:p>
    <w:p w14:paraId="3E6C1BF7" w14:textId="77777777" w:rsidR="00757508" w:rsidRDefault="00757508" w:rsidP="008F6A84">
      <w:pPr>
        <w:spacing w:line="360" w:lineRule="auto"/>
      </w:pPr>
    </w:p>
    <w:p w14:paraId="75F9C4BE" w14:textId="77777777" w:rsidR="00756C4C" w:rsidRDefault="00756C4C" w:rsidP="008F6A84">
      <w:pPr>
        <w:spacing w:line="360" w:lineRule="auto"/>
      </w:pPr>
      <w:r>
        <w:t>O QUE O BLOQUEIO DO RECEPTOR PROVOCA?</w:t>
      </w:r>
    </w:p>
    <w:p w14:paraId="39559BF2" w14:textId="19D5AA8A" w:rsidR="009B6D84" w:rsidRDefault="00536B8B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Dificuldade para</w:t>
      </w:r>
      <w:r w:rsidR="009B6D84">
        <w:rPr>
          <w:bCs/>
        </w:rPr>
        <w:t xml:space="preserve"> engravidar</w:t>
      </w:r>
    </w:p>
    <w:p w14:paraId="7166F9EA" w14:textId="77777777" w:rsidR="00453E6F" w:rsidRPr="002A4CBE" w:rsidRDefault="00453E6F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 w:rsidRPr="002A4CBE">
        <w:rPr>
          <w:bCs/>
        </w:rPr>
        <w:t>Baixa libido</w:t>
      </w:r>
    </w:p>
    <w:p w14:paraId="168E720F" w14:textId="4959190C" w:rsidR="00453E6F" w:rsidRPr="002A4CBE" w:rsidRDefault="00453E6F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 w:rsidRPr="002A4CBE">
        <w:rPr>
          <w:bCs/>
        </w:rPr>
        <w:t>Hot flashes</w:t>
      </w:r>
      <w:r w:rsidR="00E320EC">
        <w:rPr>
          <w:bCs/>
        </w:rPr>
        <w:t xml:space="preserve"> (ondas de calor</w:t>
      </w:r>
      <w:r w:rsidR="00536B8B">
        <w:rPr>
          <w:bCs/>
        </w:rPr>
        <w:t xml:space="preserve"> - calorão</w:t>
      </w:r>
      <w:r w:rsidR="00E320EC">
        <w:rPr>
          <w:bCs/>
        </w:rPr>
        <w:t>)</w:t>
      </w:r>
    </w:p>
    <w:p w14:paraId="71BA5A3A" w14:textId="77777777" w:rsidR="00453E6F" w:rsidRPr="002A4CBE" w:rsidRDefault="00453E6F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 w:rsidRPr="002A4CBE">
        <w:rPr>
          <w:bCs/>
        </w:rPr>
        <w:t>Enxaqueca ou dores de cabeça</w:t>
      </w:r>
    </w:p>
    <w:p w14:paraId="1524466E" w14:textId="77777777" w:rsidR="00453E6F" w:rsidRPr="002A4CBE" w:rsidRDefault="00453E6F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 w:rsidRPr="002A4CBE">
        <w:rPr>
          <w:bCs/>
        </w:rPr>
        <w:t>Depressão, ansiedade ou outras mudanças de humor</w:t>
      </w:r>
    </w:p>
    <w:p w14:paraId="613907A7" w14:textId="7A22CC94" w:rsidR="00756C4C" w:rsidRDefault="00454890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 xml:space="preserve">Irregularidade </w:t>
      </w:r>
      <w:r w:rsidR="00453E6F" w:rsidRPr="002A4CBE">
        <w:rPr>
          <w:bCs/>
        </w:rPr>
        <w:t>ou ausência do ciclo menstrual</w:t>
      </w:r>
    </w:p>
    <w:p w14:paraId="40FBBBDC" w14:textId="4AC564BE" w:rsidR="00454890" w:rsidRDefault="00454890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Fadiga</w:t>
      </w:r>
    </w:p>
    <w:p w14:paraId="0AAFF2D7" w14:textId="792B25B3" w:rsidR="00454890" w:rsidRDefault="00536B8B" w:rsidP="002A4CBE">
      <w:pPr>
        <w:pStyle w:val="PargrafodaLista"/>
        <w:numPr>
          <w:ilvl w:val="0"/>
          <w:numId w:val="22"/>
        </w:numPr>
        <w:spacing w:line="360" w:lineRule="auto"/>
        <w:rPr>
          <w:bCs/>
        </w:rPr>
      </w:pPr>
      <w:r>
        <w:rPr>
          <w:bCs/>
        </w:rPr>
        <w:t>P</w:t>
      </w:r>
      <w:r w:rsidR="00454890">
        <w:rPr>
          <w:bCs/>
        </w:rPr>
        <w:t xml:space="preserve">roblemas de pele </w:t>
      </w:r>
    </w:p>
    <w:p w14:paraId="63E77984" w14:textId="7630A9DF" w:rsidR="00756C4C" w:rsidRPr="00454890" w:rsidRDefault="00536B8B" w:rsidP="00517DC0">
      <w:pPr>
        <w:pStyle w:val="PargrafodaLista"/>
        <w:numPr>
          <w:ilvl w:val="0"/>
          <w:numId w:val="22"/>
        </w:numPr>
        <w:spacing w:line="360" w:lineRule="auto"/>
        <w:rPr>
          <w:b/>
          <w:bCs/>
          <w:u w:val="single"/>
        </w:rPr>
      </w:pPr>
      <w:r>
        <w:rPr>
          <w:bCs/>
        </w:rPr>
        <w:t>G</w:t>
      </w:r>
      <w:r w:rsidR="00454890">
        <w:rPr>
          <w:bCs/>
        </w:rPr>
        <w:t>anho de peso</w:t>
      </w:r>
    </w:p>
    <w:p w14:paraId="0F5E9D64" w14:textId="77777777" w:rsidR="00454890" w:rsidRPr="00454890" w:rsidRDefault="00454890" w:rsidP="00454890">
      <w:pPr>
        <w:pStyle w:val="PargrafodaLista"/>
        <w:spacing w:line="360" w:lineRule="auto"/>
        <w:rPr>
          <w:b/>
          <w:bCs/>
          <w:u w:val="single"/>
        </w:rPr>
      </w:pPr>
    </w:p>
    <w:p w14:paraId="54799F9B" w14:textId="77777777" w:rsidR="001E5545" w:rsidRPr="008F6A84" w:rsidRDefault="001E5545" w:rsidP="008F6A84">
      <w:pPr>
        <w:spacing w:line="360" w:lineRule="auto"/>
        <w:rPr>
          <w:sz w:val="32"/>
          <w:u w:val="single"/>
        </w:rPr>
      </w:pPr>
      <w:r w:rsidRPr="008F6A84">
        <w:rPr>
          <w:b/>
          <w:bCs/>
          <w:sz w:val="32"/>
          <w:u w:val="single"/>
        </w:rPr>
        <w:t>FEMICEPT</w:t>
      </w:r>
    </w:p>
    <w:p w14:paraId="58ECE515" w14:textId="77777777" w:rsidR="001E5545" w:rsidRPr="00756C4C" w:rsidRDefault="001E5545" w:rsidP="008F6A84">
      <w:pPr>
        <w:spacing w:line="360" w:lineRule="auto"/>
        <w:rPr>
          <w:sz w:val="21"/>
          <w:u w:val="single"/>
        </w:rPr>
      </w:pPr>
      <w:r w:rsidRPr="00756C4C">
        <w:rPr>
          <w:bCs/>
          <w:sz w:val="21"/>
          <w:u w:val="single"/>
        </w:rPr>
        <w:t xml:space="preserve">DESBLOQUEADOR QUANTICO DOS RECEPTORES CELULARES DOS </w:t>
      </w:r>
      <w:r w:rsidRPr="00756C4C">
        <w:rPr>
          <w:b/>
          <w:bCs/>
          <w:sz w:val="21"/>
          <w:u w:val="single"/>
        </w:rPr>
        <w:t xml:space="preserve">ESTRÓGENOS </w:t>
      </w:r>
    </w:p>
    <w:p w14:paraId="0541B3E9" w14:textId="77777777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6FCFC724" w14:textId="78ADE1B5" w:rsidR="009D06C2" w:rsidRPr="009D06C2" w:rsidRDefault="009D06C2" w:rsidP="008F6A84">
      <w:pPr>
        <w:pStyle w:val="PargrafodaLista"/>
        <w:numPr>
          <w:ilvl w:val="0"/>
          <w:numId w:val="14"/>
        </w:numPr>
        <w:spacing w:line="360" w:lineRule="auto"/>
      </w:pPr>
      <w:r w:rsidRPr="009D06C2">
        <w:t>Efeito vasodilatador (NO</w:t>
      </w:r>
      <w:r w:rsidR="00536B8B">
        <w:t xml:space="preserve"> = óxido nítrico</w:t>
      </w:r>
      <w:r w:rsidRPr="009D06C2">
        <w:t>)</w:t>
      </w:r>
    </w:p>
    <w:p w14:paraId="1117ACC3" w14:textId="77777777" w:rsidR="009D06C2" w:rsidRPr="009D06C2" w:rsidRDefault="009D06C2" w:rsidP="008F6A84">
      <w:pPr>
        <w:pStyle w:val="PargrafodaLista"/>
        <w:numPr>
          <w:ilvl w:val="0"/>
          <w:numId w:val="14"/>
        </w:numPr>
        <w:spacing w:line="360" w:lineRule="auto"/>
      </w:pPr>
      <w:r w:rsidRPr="009D06C2">
        <w:t>Modula o sistema imunológico</w:t>
      </w:r>
    </w:p>
    <w:p w14:paraId="544B71E8" w14:textId="428BFFB1" w:rsidR="009D06C2" w:rsidRPr="009D06C2" w:rsidRDefault="00536B8B" w:rsidP="008F6A84">
      <w:pPr>
        <w:pStyle w:val="PargrafodaLista"/>
        <w:numPr>
          <w:ilvl w:val="0"/>
          <w:numId w:val="14"/>
        </w:numPr>
        <w:spacing w:line="360" w:lineRule="auto"/>
      </w:pPr>
      <w:r>
        <w:t>Melhora produção de colá</w:t>
      </w:r>
      <w:r w:rsidR="009D06C2" w:rsidRPr="009D06C2">
        <w:t>geno da pele</w:t>
      </w:r>
    </w:p>
    <w:p w14:paraId="6D5DAC8B" w14:textId="77777777" w:rsidR="009D06C2" w:rsidRPr="009D06C2" w:rsidRDefault="009D06C2" w:rsidP="008F6A84">
      <w:pPr>
        <w:pStyle w:val="PargrafodaLista"/>
        <w:numPr>
          <w:ilvl w:val="0"/>
          <w:numId w:val="14"/>
        </w:numPr>
        <w:spacing w:line="360" w:lineRule="auto"/>
      </w:pPr>
      <w:r w:rsidRPr="009D06C2">
        <w:t>Melhora a umidade da pele</w:t>
      </w:r>
    </w:p>
    <w:p w14:paraId="55AEEFA7" w14:textId="0FDD0ED5" w:rsidR="00892A0F" w:rsidRPr="008F6A84" w:rsidRDefault="008F6A84" w:rsidP="008F6A84">
      <w:pPr>
        <w:numPr>
          <w:ilvl w:val="0"/>
          <w:numId w:val="14"/>
        </w:numPr>
        <w:spacing w:line="360" w:lineRule="auto"/>
      </w:pPr>
      <w:r w:rsidRPr="008F6A84">
        <w:rPr>
          <w:bCs/>
        </w:rPr>
        <w:t xml:space="preserve">Facilita a </w:t>
      </w:r>
      <w:proofErr w:type="spellStart"/>
      <w:r w:rsidRPr="008F6A84">
        <w:rPr>
          <w:bCs/>
        </w:rPr>
        <w:t>neuroplasticidade</w:t>
      </w:r>
      <w:proofErr w:type="spellEnd"/>
      <w:r w:rsidRPr="008F6A84">
        <w:rPr>
          <w:bCs/>
        </w:rPr>
        <w:t xml:space="preserve"> e </w:t>
      </w:r>
      <w:r w:rsidR="00536B8B">
        <w:rPr>
          <w:bCs/>
        </w:rPr>
        <w:t xml:space="preserve">a </w:t>
      </w:r>
      <w:proofErr w:type="spellStart"/>
      <w:r w:rsidRPr="008F6A84">
        <w:rPr>
          <w:bCs/>
        </w:rPr>
        <w:t>neurogênese</w:t>
      </w:r>
      <w:proofErr w:type="spellEnd"/>
    </w:p>
    <w:p w14:paraId="332CC51E" w14:textId="77777777" w:rsidR="00892A0F" w:rsidRPr="008F6A84" w:rsidRDefault="008F6A84" w:rsidP="008F6A84">
      <w:pPr>
        <w:numPr>
          <w:ilvl w:val="0"/>
          <w:numId w:val="14"/>
        </w:numPr>
        <w:spacing w:line="360" w:lineRule="auto"/>
      </w:pPr>
      <w:r w:rsidRPr="008F6A84">
        <w:rPr>
          <w:bCs/>
          <w:lang w:val="en-US"/>
        </w:rPr>
        <w:t>C</w:t>
      </w:r>
      <w:proofErr w:type="spellStart"/>
      <w:r w:rsidRPr="008F6A84">
        <w:rPr>
          <w:bCs/>
        </w:rPr>
        <w:t>ontrole</w:t>
      </w:r>
      <w:proofErr w:type="spellEnd"/>
      <w:r w:rsidRPr="008F6A84">
        <w:rPr>
          <w:bCs/>
        </w:rPr>
        <w:t xml:space="preserve"> da temperatura corporal</w:t>
      </w:r>
    </w:p>
    <w:p w14:paraId="131D466D" w14:textId="77777777" w:rsidR="001E5545" w:rsidRDefault="001E5545" w:rsidP="008F6A84">
      <w:pPr>
        <w:spacing w:line="360" w:lineRule="auto"/>
      </w:pPr>
    </w:p>
    <w:p w14:paraId="09FDA2F7" w14:textId="77777777" w:rsidR="00756C4C" w:rsidRDefault="00756C4C" w:rsidP="008F6A84">
      <w:pPr>
        <w:spacing w:line="360" w:lineRule="auto"/>
      </w:pPr>
      <w:r>
        <w:t>O QUE O BLOQUEIO DO RECEPTOR PROVOCA?</w:t>
      </w:r>
    </w:p>
    <w:p w14:paraId="39F63F34" w14:textId="77777777" w:rsidR="008F6A84" w:rsidRPr="008F6A84" w:rsidRDefault="008F6A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Fadiga</w:t>
      </w:r>
    </w:p>
    <w:p w14:paraId="36E3808A" w14:textId="77777777" w:rsidR="008F6A84" w:rsidRPr="008F6A84" w:rsidRDefault="008F6A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lastRenderedPageBreak/>
        <w:t>Insônia</w:t>
      </w:r>
    </w:p>
    <w:p w14:paraId="50C6EF05" w14:textId="77777777" w:rsidR="008F6A84" w:rsidRPr="008F6A84" w:rsidRDefault="008F6A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Irritabilidade</w:t>
      </w:r>
    </w:p>
    <w:p w14:paraId="7ACC7831" w14:textId="77777777" w:rsidR="008F6A84" w:rsidRPr="008F6A84" w:rsidRDefault="008F6A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Baixa libido</w:t>
      </w:r>
    </w:p>
    <w:p w14:paraId="112BE6CA" w14:textId="77777777" w:rsidR="008F6A84" w:rsidRPr="008F6A84" w:rsidRDefault="008F6A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Alterações de comportamento</w:t>
      </w:r>
    </w:p>
    <w:p w14:paraId="52878EA8" w14:textId="77777777" w:rsidR="00892A0F" w:rsidRPr="008F6A84" w:rsidRDefault="009B6D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Cefaleia</w:t>
      </w:r>
    </w:p>
    <w:p w14:paraId="35789800" w14:textId="77777777" w:rsidR="00892A0F" w:rsidRPr="008F6A84" w:rsidRDefault="009B6D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Ondas de calor</w:t>
      </w:r>
    </w:p>
    <w:p w14:paraId="6E6C1116" w14:textId="77777777" w:rsidR="00892A0F" w:rsidRPr="008F6A84" w:rsidRDefault="009B6D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Aumento de peso (principalmente gordura abdominal)</w:t>
      </w:r>
    </w:p>
    <w:p w14:paraId="42D87812" w14:textId="77777777" w:rsidR="00892A0F" w:rsidRPr="008F6A84" w:rsidRDefault="009B6D84" w:rsidP="008F6A84">
      <w:pPr>
        <w:pStyle w:val="PargrafodaLista"/>
        <w:numPr>
          <w:ilvl w:val="0"/>
          <w:numId w:val="20"/>
        </w:numPr>
        <w:spacing w:line="360" w:lineRule="auto"/>
        <w:rPr>
          <w:bCs/>
        </w:rPr>
      </w:pPr>
      <w:r w:rsidRPr="008F6A84">
        <w:rPr>
          <w:bCs/>
        </w:rPr>
        <w:t>Flacidez nas mamas</w:t>
      </w:r>
    </w:p>
    <w:p w14:paraId="03EC46B3" w14:textId="77777777" w:rsidR="008F6A84" w:rsidRPr="008F6A84" w:rsidRDefault="008F6A84" w:rsidP="002A4CBE">
      <w:pPr>
        <w:pStyle w:val="PargrafodaLista"/>
        <w:spacing w:line="360" w:lineRule="auto"/>
        <w:rPr>
          <w:bCs/>
        </w:rPr>
      </w:pPr>
    </w:p>
    <w:p w14:paraId="422DB3B7" w14:textId="77777777" w:rsidR="00756C4C" w:rsidRPr="008F6A84" w:rsidRDefault="00756C4C" w:rsidP="008F6A84">
      <w:pPr>
        <w:spacing w:line="360" w:lineRule="auto"/>
        <w:rPr>
          <w:bCs/>
          <w:u w:val="single"/>
        </w:rPr>
      </w:pPr>
    </w:p>
    <w:p w14:paraId="6E54497F" w14:textId="77777777" w:rsidR="00756C4C" w:rsidRDefault="00756C4C" w:rsidP="008F6A84">
      <w:pPr>
        <w:spacing w:line="360" w:lineRule="auto"/>
        <w:rPr>
          <w:b/>
          <w:bCs/>
          <w:u w:val="single"/>
        </w:rPr>
      </w:pPr>
    </w:p>
    <w:p w14:paraId="6523775F" w14:textId="77777777" w:rsidR="001E5545" w:rsidRPr="008F6A84" w:rsidRDefault="001E5545" w:rsidP="008F6A84">
      <w:pPr>
        <w:spacing w:line="360" w:lineRule="auto"/>
        <w:rPr>
          <w:sz w:val="32"/>
          <w:u w:val="single"/>
        </w:rPr>
      </w:pPr>
      <w:r w:rsidRPr="008F6A84">
        <w:rPr>
          <w:b/>
          <w:bCs/>
          <w:sz w:val="32"/>
          <w:u w:val="single"/>
        </w:rPr>
        <w:t>UROCEPT</w:t>
      </w:r>
    </w:p>
    <w:p w14:paraId="1CA7650F" w14:textId="77777777" w:rsidR="001E5545" w:rsidRPr="00756C4C" w:rsidRDefault="001E5545" w:rsidP="008F6A84">
      <w:pPr>
        <w:spacing w:line="360" w:lineRule="auto"/>
        <w:rPr>
          <w:sz w:val="21"/>
          <w:u w:val="single"/>
        </w:rPr>
      </w:pPr>
      <w:r w:rsidRPr="00756C4C">
        <w:rPr>
          <w:bCs/>
          <w:sz w:val="21"/>
          <w:u w:val="single"/>
        </w:rPr>
        <w:t xml:space="preserve">DESBLOQUEADOR QUANTICO DOS RECEPTORES CELULARES DA </w:t>
      </w:r>
      <w:r w:rsidRPr="00756C4C">
        <w:rPr>
          <w:b/>
          <w:bCs/>
          <w:sz w:val="21"/>
          <w:u w:val="single"/>
        </w:rPr>
        <w:t>TESTOSTERONA</w:t>
      </w:r>
    </w:p>
    <w:p w14:paraId="449FB3BB" w14:textId="77777777" w:rsidR="00756C4C" w:rsidRDefault="00756C4C" w:rsidP="008F6A84">
      <w:pPr>
        <w:spacing w:line="360" w:lineRule="auto"/>
      </w:pPr>
      <w:r>
        <w:t>O QUE O BOM FUNCIONAMENTO DO COMPLEXO RECEPTOR HORMONAL FAZ?</w:t>
      </w:r>
    </w:p>
    <w:p w14:paraId="4247870D" w14:textId="4D14CCFF" w:rsidR="00B858FD" w:rsidRPr="008F6A84" w:rsidRDefault="00B858FD" w:rsidP="008F6A84">
      <w:pPr>
        <w:spacing w:line="360" w:lineRule="auto"/>
        <w:ind w:left="360"/>
        <w:rPr>
          <w:b/>
        </w:rPr>
      </w:pPr>
      <w:r w:rsidRPr="008F6A84">
        <w:rPr>
          <w:b/>
        </w:rPr>
        <w:t>NOS HOMENS</w:t>
      </w:r>
    </w:p>
    <w:p w14:paraId="08898510" w14:textId="77777777" w:rsidR="00B858FD" w:rsidRPr="00B858FD" w:rsidRDefault="00B858FD" w:rsidP="008F6A84">
      <w:pPr>
        <w:pStyle w:val="PargrafodaLista"/>
        <w:numPr>
          <w:ilvl w:val="0"/>
          <w:numId w:val="10"/>
        </w:numPr>
        <w:spacing w:line="360" w:lineRule="auto"/>
      </w:pPr>
      <w:r w:rsidRPr="00B858FD">
        <w:t xml:space="preserve">Melhora a Contração </w:t>
      </w:r>
      <w:proofErr w:type="spellStart"/>
      <w:r w:rsidRPr="00B858FD">
        <w:t>cardiaca</w:t>
      </w:r>
      <w:proofErr w:type="spellEnd"/>
    </w:p>
    <w:p w14:paraId="2DC6F36F" w14:textId="191F4AF0" w:rsidR="00892A0F" w:rsidRPr="00B858FD" w:rsidRDefault="00B858FD" w:rsidP="008F6A84">
      <w:pPr>
        <w:numPr>
          <w:ilvl w:val="0"/>
          <w:numId w:val="10"/>
        </w:numPr>
        <w:spacing w:line="360" w:lineRule="auto"/>
      </w:pPr>
      <w:r w:rsidRPr="00536B8B">
        <w:rPr>
          <w:bCs/>
        </w:rPr>
        <w:t>Melhora a resist</w:t>
      </w:r>
      <w:r w:rsidR="00536B8B" w:rsidRPr="00536B8B">
        <w:rPr>
          <w:bCs/>
        </w:rPr>
        <w:t>ê</w:t>
      </w:r>
      <w:r w:rsidRPr="00536B8B">
        <w:rPr>
          <w:bCs/>
        </w:rPr>
        <w:t>ncia</w:t>
      </w:r>
      <w:r w:rsidR="00536B8B" w:rsidRPr="00536B8B">
        <w:rPr>
          <w:bCs/>
        </w:rPr>
        <w:t xml:space="preserve"> </w:t>
      </w:r>
      <w:proofErr w:type="spellStart"/>
      <w:r w:rsidR="00536B8B" w:rsidRPr="00536B8B">
        <w:rPr>
          <w:bCs/>
        </w:rPr>
        <w:t>a</w:t>
      </w:r>
      <w:proofErr w:type="spellEnd"/>
      <w:r w:rsidRPr="00536B8B">
        <w:rPr>
          <w:bCs/>
        </w:rPr>
        <w:t xml:space="preserve"> Insulina</w:t>
      </w:r>
    </w:p>
    <w:p w14:paraId="4475B4ED" w14:textId="1D4EAEDC" w:rsidR="00892A0F" w:rsidRPr="00B858FD" w:rsidRDefault="00B858FD" w:rsidP="008F6A84">
      <w:pPr>
        <w:numPr>
          <w:ilvl w:val="0"/>
          <w:numId w:val="10"/>
        </w:numPr>
        <w:spacing w:line="360" w:lineRule="auto"/>
      </w:pPr>
      <w:r w:rsidRPr="00536B8B">
        <w:rPr>
          <w:bCs/>
        </w:rPr>
        <w:t xml:space="preserve">Melhora </w:t>
      </w:r>
      <w:r w:rsidR="00536B8B" w:rsidRPr="00536B8B">
        <w:rPr>
          <w:bCs/>
        </w:rPr>
        <w:t xml:space="preserve">a </w:t>
      </w:r>
      <w:r w:rsidRPr="00536B8B">
        <w:rPr>
          <w:bCs/>
        </w:rPr>
        <w:t>densidade óssea (matriz</w:t>
      </w:r>
      <w:r w:rsidR="00536B8B" w:rsidRPr="00536B8B">
        <w:rPr>
          <w:bCs/>
        </w:rPr>
        <w:t xml:space="preserve"> óssea</w:t>
      </w:r>
      <w:r w:rsidRPr="00536B8B">
        <w:rPr>
          <w:bCs/>
        </w:rPr>
        <w:t>)</w:t>
      </w:r>
    </w:p>
    <w:p w14:paraId="72AACC80" w14:textId="77777777" w:rsidR="00892A0F" w:rsidRPr="00B858FD" w:rsidRDefault="00B858FD" w:rsidP="008F6A84">
      <w:pPr>
        <w:numPr>
          <w:ilvl w:val="0"/>
          <w:numId w:val="10"/>
        </w:numPr>
        <w:spacing w:line="360" w:lineRule="auto"/>
      </w:pPr>
      <w:proofErr w:type="spellStart"/>
      <w:r w:rsidRPr="00B858FD">
        <w:rPr>
          <w:bCs/>
          <w:lang w:val="en-US"/>
        </w:rPr>
        <w:t>Aumenta</w:t>
      </w:r>
      <w:proofErr w:type="spellEnd"/>
      <w:r w:rsidRPr="00B858FD">
        <w:rPr>
          <w:bCs/>
          <w:lang w:val="en-US"/>
        </w:rPr>
        <w:t xml:space="preserve"> </w:t>
      </w:r>
      <w:proofErr w:type="spellStart"/>
      <w:r w:rsidRPr="00B858FD">
        <w:rPr>
          <w:bCs/>
          <w:lang w:val="en-US"/>
        </w:rPr>
        <w:t>formação</w:t>
      </w:r>
      <w:proofErr w:type="spellEnd"/>
      <w:r w:rsidRPr="00B858FD">
        <w:rPr>
          <w:bCs/>
          <w:lang w:val="en-US"/>
        </w:rPr>
        <w:t xml:space="preserve"> de </w:t>
      </w:r>
      <w:proofErr w:type="spellStart"/>
      <w:r w:rsidRPr="00B858FD">
        <w:rPr>
          <w:bCs/>
          <w:lang w:val="en-US"/>
        </w:rPr>
        <w:t>músculos</w:t>
      </w:r>
      <w:proofErr w:type="spellEnd"/>
      <w:r w:rsidRPr="00B858FD">
        <w:rPr>
          <w:bCs/>
          <w:lang w:val="en-US"/>
        </w:rPr>
        <w:t xml:space="preserve"> </w:t>
      </w:r>
      <w:r w:rsidRPr="00B858FD">
        <w:rPr>
          <w:bCs/>
          <w:lang w:val="en-US"/>
        </w:rPr>
        <w:tab/>
      </w:r>
    </w:p>
    <w:p w14:paraId="1D7433A0" w14:textId="77777777" w:rsidR="00892A0F" w:rsidRPr="00B858FD" w:rsidRDefault="00B858FD" w:rsidP="008F6A84">
      <w:pPr>
        <w:numPr>
          <w:ilvl w:val="0"/>
          <w:numId w:val="10"/>
        </w:numPr>
        <w:spacing w:line="360" w:lineRule="auto"/>
      </w:pPr>
      <w:proofErr w:type="spellStart"/>
      <w:r w:rsidRPr="00B858FD">
        <w:rPr>
          <w:bCs/>
          <w:lang w:val="en-US"/>
        </w:rPr>
        <w:t>Diminui</w:t>
      </w:r>
      <w:proofErr w:type="spellEnd"/>
      <w:r w:rsidRPr="00B858FD">
        <w:rPr>
          <w:bCs/>
          <w:lang w:val="en-US"/>
        </w:rPr>
        <w:t xml:space="preserve"> </w:t>
      </w:r>
      <w:proofErr w:type="spellStart"/>
      <w:r w:rsidRPr="00B858FD">
        <w:rPr>
          <w:bCs/>
          <w:lang w:val="en-US"/>
        </w:rPr>
        <w:t>massa</w:t>
      </w:r>
      <w:proofErr w:type="spellEnd"/>
      <w:r w:rsidRPr="00B858FD">
        <w:rPr>
          <w:bCs/>
          <w:lang w:val="en-US"/>
        </w:rPr>
        <w:t xml:space="preserve"> </w:t>
      </w:r>
      <w:proofErr w:type="spellStart"/>
      <w:r w:rsidRPr="00B858FD">
        <w:rPr>
          <w:bCs/>
          <w:lang w:val="en-US"/>
        </w:rPr>
        <w:t>gorda</w:t>
      </w:r>
      <w:proofErr w:type="spellEnd"/>
      <w:r w:rsidRPr="00B858FD">
        <w:rPr>
          <w:bCs/>
          <w:lang w:val="en-US"/>
        </w:rPr>
        <w:t xml:space="preserve"> </w:t>
      </w:r>
    </w:p>
    <w:p w14:paraId="4D47B501" w14:textId="77777777" w:rsidR="00892A0F" w:rsidRPr="00B858FD" w:rsidRDefault="00B858FD" w:rsidP="008F6A84">
      <w:pPr>
        <w:numPr>
          <w:ilvl w:val="0"/>
          <w:numId w:val="10"/>
        </w:numPr>
        <w:spacing w:line="360" w:lineRule="auto"/>
      </w:pPr>
      <w:proofErr w:type="spellStart"/>
      <w:r w:rsidRPr="00B858FD">
        <w:rPr>
          <w:bCs/>
          <w:lang w:val="en-US"/>
        </w:rPr>
        <w:t>Melhora</w:t>
      </w:r>
      <w:proofErr w:type="spellEnd"/>
      <w:r w:rsidRPr="00B858FD">
        <w:rPr>
          <w:bCs/>
          <w:lang w:val="en-US"/>
        </w:rPr>
        <w:t xml:space="preserve"> </w:t>
      </w:r>
      <w:proofErr w:type="spellStart"/>
      <w:r w:rsidRPr="00B858FD">
        <w:rPr>
          <w:bCs/>
          <w:lang w:val="en-US"/>
        </w:rPr>
        <w:t>Foco</w:t>
      </w:r>
      <w:proofErr w:type="spellEnd"/>
      <w:r w:rsidRPr="00B858FD">
        <w:rPr>
          <w:bCs/>
          <w:lang w:val="en-US"/>
        </w:rPr>
        <w:t xml:space="preserve">, </w:t>
      </w:r>
      <w:proofErr w:type="spellStart"/>
      <w:r w:rsidRPr="00B858FD">
        <w:rPr>
          <w:bCs/>
          <w:lang w:val="en-US"/>
        </w:rPr>
        <w:t>Atenção</w:t>
      </w:r>
      <w:proofErr w:type="spellEnd"/>
      <w:r w:rsidRPr="00B858FD">
        <w:rPr>
          <w:bCs/>
          <w:lang w:val="en-US"/>
        </w:rPr>
        <w:t xml:space="preserve"> (</w:t>
      </w:r>
      <w:proofErr w:type="spellStart"/>
      <w:r w:rsidRPr="00B858FD">
        <w:rPr>
          <w:bCs/>
          <w:lang w:val="en-US"/>
        </w:rPr>
        <w:t>caça</w:t>
      </w:r>
      <w:proofErr w:type="spellEnd"/>
      <w:r w:rsidRPr="00B858FD">
        <w:rPr>
          <w:bCs/>
          <w:lang w:val="en-US"/>
        </w:rPr>
        <w:t xml:space="preserve">) </w:t>
      </w:r>
    </w:p>
    <w:p w14:paraId="52F7BB82" w14:textId="77777777" w:rsidR="00892A0F" w:rsidRPr="00B858FD" w:rsidRDefault="00B858FD" w:rsidP="008F6A84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B858FD">
        <w:rPr>
          <w:bCs/>
          <w:lang w:val="en-US"/>
        </w:rPr>
        <w:t>Melhora</w:t>
      </w:r>
      <w:proofErr w:type="spellEnd"/>
      <w:r w:rsidRPr="00B858FD">
        <w:rPr>
          <w:bCs/>
          <w:lang w:val="en-US"/>
        </w:rPr>
        <w:t xml:space="preserve"> a </w:t>
      </w:r>
      <w:proofErr w:type="spellStart"/>
      <w:r w:rsidRPr="00B858FD">
        <w:rPr>
          <w:bCs/>
          <w:lang w:val="en-US"/>
        </w:rPr>
        <w:t>Memória</w:t>
      </w:r>
      <w:proofErr w:type="spellEnd"/>
    </w:p>
    <w:p w14:paraId="04E14365" w14:textId="77777777" w:rsidR="00892A0F" w:rsidRPr="00B858FD" w:rsidRDefault="00B858FD" w:rsidP="008F6A84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B858FD">
        <w:rPr>
          <w:bCs/>
          <w:lang w:val="en-US"/>
        </w:rPr>
        <w:t>Melhora</w:t>
      </w:r>
      <w:proofErr w:type="spellEnd"/>
      <w:r w:rsidRPr="00B858FD">
        <w:rPr>
          <w:bCs/>
          <w:lang w:val="en-US"/>
        </w:rPr>
        <w:t xml:space="preserve">  Libido</w:t>
      </w:r>
    </w:p>
    <w:p w14:paraId="07ED0DA7" w14:textId="77777777" w:rsidR="00B858FD" w:rsidRPr="00B858FD" w:rsidRDefault="00B858FD" w:rsidP="008F6A84">
      <w:pPr>
        <w:pStyle w:val="PargrafodaLista"/>
        <w:spacing w:line="360" w:lineRule="auto"/>
      </w:pPr>
    </w:p>
    <w:p w14:paraId="5CDCB95A" w14:textId="4267B79A" w:rsidR="001E5545" w:rsidRPr="008F6A84" w:rsidRDefault="00B858FD" w:rsidP="008F6A84">
      <w:pPr>
        <w:spacing w:line="360" w:lineRule="auto"/>
        <w:ind w:left="360"/>
        <w:rPr>
          <w:b/>
        </w:rPr>
      </w:pPr>
      <w:r w:rsidRPr="008F6A84">
        <w:rPr>
          <w:b/>
        </w:rPr>
        <w:t>NAS MULHERES, além do acima</w:t>
      </w:r>
    </w:p>
    <w:p w14:paraId="483D39A7" w14:textId="77777777" w:rsidR="00B858FD" w:rsidRPr="00B858FD" w:rsidRDefault="00B858FD" w:rsidP="008F6A84">
      <w:pPr>
        <w:pStyle w:val="PargrafodaLista"/>
        <w:numPr>
          <w:ilvl w:val="0"/>
          <w:numId w:val="13"/>
        </w:numPr>
        <w:spacing w:line="360" w:lineRule="auto"/>
      </w:pPr>
      <w:r w:rsidRPr="00B858FD">
        <w:t>Tonifica musculatura</w:t>
      </w:r>
    </w:p>
    <w:p w14:paraId="6FD9944E" w14:textId="77777777" w:rsidR="00B858FD" w:rsidRPr="00B858FD" w:rsidRDefault="00B858FD" w:rsidP="008F6A84">
      <w:pPr>
        <w:pStyle w:val="PargrafodaLista"/>
        <w:numPr>
          <w:ilvl w:val="0"/>
          <w:numId w:val="13"/>
        </w:numPr>
        <w:spacing w:line="360" w:lineRule="auto"/>
      </w:pPr>
      <w:r w:rsidRPr="00B858FD">
        <w:t>Ativa função sexual</w:t>
      </w:r>
    </w:p>
    <w:p w14:paraId="091B6FF9" w14:textId="77777777" w:rsidR="00B858FD" w:rsidRPr="00B858FD" w:rsidRDefault="00B858FD" w:rsidP="008F6A84">
      <w:pPr>
        <w:pStyle w:val="PargrafodaLista"/>
        <w:numPr>
          <w:ilvl w:val="0"/>
          <w:numId w:val="13"/>
        </w:numPr>
        <w:spacing w:line="360" w:lineRule="auto"/>
      </w:pPr>
      <w:r w:rsidRPr="00B858FD">
        <w:t xml:space="preserve">Acelera as reações do organismo </w:t>
      </w:r>
    </w:p>
    <w:p w14:paraId="7CA34BD7" w14:textId="2ED02687" w:rsidR="00B858FD" w:rsidRPr="00B858FD" w:rsidRDefault="00536B8B" w:rsidP="008F6A84">
      <w:pPr>
        <w:pStyle w:val="PargrafodaLista"/>
        <w:numPr>
          <w:ilvl w:val="0"/>
          <w:numId w:val="13"/>
        </w:numPr>
        <w:spacing w:line="360" w:lineRule="auto"/>
      </w:pPr>
      <w:r>
        <w:t xml:space="preserve">Melhora Libido (melhora </w:t>
      </w:r>
      <w:proofErr w:type="spellStart"/>
      <w:r>
        <w:t>auto-</w:t>
      </w:r>
      <w:r w:rsidR="00B858FD" w:rsidRPr="00B858FD">
        <w:t>estima</w:t>
      </w:r>
      <w:proofErr w:type="spellEnd"/>
      <w:r w:rsidR="00B858FD" w:rsidRPr="00B858FD">
        <w:t xml:space="preserve">) </w:t>
      </w:r>
    </w:p>
    <w:p w14:paraId="1FA173A3" w14:textId="24F1DD6F" w:rsidR="00B858FD" w:rsidRPr="00B858FD" w:rsidRDefault="00B858FD" w:rsidP="008F6A84">
      <w:pPr>
        <w:pStyle w:val="PargrafodaLista"/>
        <w:numPr>
          <w:ilvl w:val="0"/>
          <w:numId w:val="13"/>
        </w:numPr>
        <w:spacing w:line="360" w:lineRule="auto"/>
      </w:pPr>
      <w:r w:rsidRPr="00B858FD">
        <w:t>Fortalece a musculatura do períneo</w:t>
      </w:r>
      <w:r w:rsidRPr="00B858FD">
        <w:rPr>
          <w:rFonts w:ascii="MS Mincho" w:eastAsia="MS Mincho" w:hAnsi="MS Mincho" w:cs="MS Mincho"/>
        </w:rPr>
        <w:t> </w:t>
      </w:r>
      <w:r w:rsidRPr="00B858FD">
        <w:t> [</w:t>
      </w:r>
      <w:proofErr w:type="gramStart"/>
      <w:r w:rsidRPr="00B858FD">
        <w:t>melhores</w:t>
      </w:r>
      <w:proofErr w:type="gramEnd"/>
      <w:r w:rsidRPr="00B858FD">
        <w:t xml:space="preserve"> contrações vagina</w:t>
      </w:r>
      <w:r w:rsidR="00536B8B">
        <w:t>is</w:t>
      </w:r>
      <w:r w:rsidRPr="00B858FD">
        <w:t>]</w:t>
      </w:r>
    </w:p>
    <w:p w14:paraId="0FDE09DC" w14:textId="77777777" w:rsidR="00B858FD" w:rsidRPr="00B858FD" w:rsidRDefault="00B858FD" w:rsidP="008F6A84">
      <w:pPr>
        <w:pStyle w:val="PargrafodaLista"/>
        <w:numPr>
          <w:ilvl w:val="0"/>
          <w:numId w:val="13"/>
        </w:numPr>
        <w:spacing w:line="360" w:lineRule="auto"/>
      </w:pPr>
      <w:r w:rsidRPr="00B858FD">
        <w:t xml:space="preserve">Melhora disposição física </w:t>
      </w:r>
    </w:p>
    <w:p w14:paraId="32093338" w14:textId="77777777" w:rsidR="00B858FD" w:rsidRDefault="00B858FD" w:rsidP="008F6A84">
      <w:pPr>
        <w:spacing w:line="360" w:lineRule="auto"/>
      </w:pPr>
    </w:p>
    <w:p w14:paraId="53827622" w14:textId="77777777" w:rsidR="00756C4C" w:rsidRDefault="00756C4C" w:rsidP="008F6A84">
      <w:pPr>
        <w:spacing w:line="360" w:lineRule="auto"/>
      </w:pPr>
      <w:r>
        <w:t>O QUE O BLOQUEIO DO RECEPTOR PROVOCA?</w:t>
      </w:r>
    </w:p>
    <w:p w14:paraId="446A2D4F" w14:textId="053DBDCB" w:rsidR="008F6A84" w:rsidRP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t xml:space="preserve">Fadiga, </w:t>
      </w:r>
      <w:r w:rsidR="009B415B">
        <w:t>má qualidade do sono, Insônia</w:t>
      </w:r>
      <w:r w:rsidR="00536B8B">
        <w:t xml:space="preserve"> </w:t>
      </w:r>
      <w:r w:rsidRPr="008F6A84">
        <w:t xml:space="preserve"> </w:t>
      </w:r>
    </w:p>
    <w:p w14:paraId="385913E1" w14:textId="045A4D4A" w:rsidR="008F6A84" w:rsidRPr="008F6A84" w:rsidRDefault="009B415B" w:rsidP="008F6A84">
      <w:pPr>
        <w:pStyle w:val="PargrafodaLista"/>
        <w:numPr>
          <w:ilvl w:val="0"/>
          <w:numId w:val="18"/>
        </w:numPr>
        <w:spacing w:line="360" w:lineRule="auto"/>
      </w:pPr>
      <w:r>
        <w:t>Nervosismo, ansiedade, irritabilidade</w:t>
      </w:r>
    </w:p>
    <w:p w14:paraId="4C5C72F5" w14:textId="2D9725BB" w:rsidR="008F6A84" w:rsidRPr="008F6A84" w:rsidRDefault="009B415B" w:rsidP="008F6A84">
      <w:pPr>
        <w:pStyle w:val="PargrafodaLista"/>
        <w:numPr>
          <w:ilvl w:val="0"/>
          <w:numId w:val="18"/>
        </w:numPr>
        <w:spacing w:line="360" w:lineRule="auto"/>
      </w:pPr>
      <w:r>
        <w:t>Déficit de memória, depressão, apatia</w:t>
      </w:r>
    </w:p>
    <w:p w14:paraId="1C543955" w14:textId="77777777" w:rsid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t xml:space="preserve">Redução da capacidade cognitiva     </w:t>
      </w:r>
    </w:p>
    <w:p w14:paraId="7589EC98" w14:textId="77777777" w:rsidR="00892A0F" w:rsidRP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rPr>
          <w:bCs/>
        </w:rPr>
        <w:t xml:space="preserve">Obesidade principalmente visceral, </w:t>
      </w:r>
      <w:proofErr w:type="spellStart"/>
      <w:r w:rsidRPr="008F6A84">
        <w:rPr>
          <w:bCs/>
        </w:rPr>
        <w:t>ginecomastia</w:t>
      </w:r>
      <w:proofErr w:type="spellEnd"/>
    </w:p>
    <w:p w14:paraId="47466FA4" w14:textId="53CBE68E" w:rsidR="00892A0F" w:rsidRPr="008F6A84" w:rsidRDefault="00536B8B" w:rsidP="008F6A84">
      <w:pPr>
        <w:pStyle w:val="PargrafodaLista"/>
        <w:numPr>
          <w:ilvl w:val="0"/>
          <w:numId w:val="18"/>
        </w:numPr>
        <w:spacing w:line="360" w:lineRule="auto"/>
      </w:pPr>
      <w:r>
        <w:rPr>
          <w:bCs/>
        </w:rPr>
        <w:t>Altera relação Massa magra</w:t>
      </w:r>
      <w:r w:rsidR="008F6A84" w:rsidRPr="008F6A84">
        <w:rPr>
          <w:bCs/>
        </w:rPr>
        <w:t>/M</w:t>
      </w:r>
      <w:r>
        <w:rPr>
          <w:bCs/>
        </w:rPr>
        <w:t>assa gorda</w:t>
      </w:r>
      <w:r w:rsidR="008F6A84" w:rsidRPr="008F6A84">
        <w:rPr>
          <w:bCs/>
        </w:rPr>
        <w:t>, r</w:t>
      </w:r>
      <w:r>
        <w:rPr>
          <w:bCs/>
        </w:rPr>
        <w:t xml:space="preserve">eduz massa muscular </w:t>
      </w:r>
    </w:p>
    <w:p w14:paraId="7435BA1F" w14:textId="50A50695" w:rsidR="00892A0F" w:rsidRP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rPr>
          <w:bCs/>
        </w:rPr>
        <w:t>Angina; diminuiç</w:t>
      </w:r>
      <w:r w:rsidR="00536B8B">
        <w:rPr>
          <w:bCs/>
        </w:rPr>
        <w:t>ão da capacidade imunológica</w:t>
      </w:r>
    </w:p>
    <w:p w14:paraId="4C322568" w14:textId="3BCB779B" w:rsidR="00892A0F" w:rsidRPr="008F6A84" w:rsidRDefault="009B415B" w:rsidP="008F6A84">
      <w:pPr>
        <w:pStyle w:val="PargrafodaLista"/>
        <w:numPr>
          <w:ilvl w:val="0"/>
          <w:numId w:val="18"/>
        </w:numPr>
        <w:spacing w:line="360" w:lineRule="auto"/>
      </w:pPr>
      <w:r>
        <w:rPr>
          <w:bCs/>
        </w:rPr>
        <w:t xml:space="preserve">Distúrbios da ereção, </w:t>
      </w:r>
      <w:r w:rsidR="00536B8B">
        <w:rPr>
          <w:bCs/>
        </w:rPr>
        <w:t>distúrbios da ejaculação</w:t>
      </w:r>
    </w:p>
    <w:p w14:paraId="3AD1E138" w14:textId="4C16677A" w:rsidR="00892A0F" w:rsidRP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rPr>
          <w:bCs/>
        </w:rPr>
        <w:t>Dores articulares, perda</w:t>
      </w:r>
      <w:r w:rsidR="00536B8B">
        <w:rPr>
          <w:bCs/>
        </w:rPr>
        <w:t xml:space="preserve"> da massa óssea</w:t>
      </w:r>
    </w:p>
    <w:p w14:paraId="20BA0467" w14:textId="210F7387" w:rsidR="00892A0F" w:rsidRPr="008F6A84" w:rsidRDefault="009B415B" w:rsidP="008F6A84">
      <w:pPr>
        <w:pStyle w:val="PargrafodaLista"/>
        <w:numPr>
          <w:ilvl w:val="0"/>
          <w:numId w:val="18"/>
        </w:numPr>
        <w:spacing w:line="360" w:lineRule="auto"/>
      </w:pPr>
      <w:r>
        <w:rPr>
          <w:bCs/>
        </w:rPr>
        <w:t xml:space="preserve">Queda </w:t>
      </w:r>
      <w:r w:rsidR="00536B8B">
        <w:rPr>
          <w:bCs/>
        </w:rPr>
        <w:t xml:space="preserve">de </w:t>
      </w:r>
      <w:r w:rsidR="008F6A84" w:rsidRPr="008F6A84">
        <w:rPr>
          <w:bCs/>
        </w:rPr>
        <w:t>cabelos</w:t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</w:r>
      <w:r w:rsidR="008F6A84" w:rsidRPr="008F6A84">
        <w:rPr>
          <w:bCs/>
        </w:rPr>
        <w:tab/>
        <w:t xml:space="preserve"> </w:t>
      </w:r>
    </w:p>
    <w:p w14:paraId="62618D9C" w14:textId="79FD8E95" w:rsidR="00756C4C" w:rsidRPr="008F6A84" w:rsidRDefault="008F6A84" w:rsidP="008F6A84">
      <w:pPr>
        <w:pStyle w:val="PargrafodaLista"/>
        <w:numPr>
          <w:ilvl w:val="0"/>
          <w:numId w:val="18"/>
        </w:numPr>
        <w:spacing w:line="360" w:lineRule="auto"/>
      </w:pPr>
      <w:r w:rsidRPr="008F6A84">
        <w:rPr>
          <w:bCs/>
        </w:rPr>
        <w:t>Resseca</w:t>
      </w:r>
      <w:r w:rsidR="009B415B">
        <w:rPr>
          <w:bCs/>
        </w:rPr>
        <w:t>mento</w:t>
      </w:r>
      <w:r w:rsidRPr="008F6A84">
        <w:rPr>
          <w:bCs/>
        </w:rPr>
        <w:t xml:space="preserve"> e enrugamento da pele</w:t>
      </w:r>
      <w:r w:rsidRPr="008F6A84">
        <w:t xml:space="preserve">       </w:t>
      </w:r>
    </w:p>
    <w:sectPr w:rsidR="00756C4C" w:rsidRPr="008F6A84" w:rsidSect="00894D8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05319"/>
    <w:multiLevelType w:val="hybridMultilevel"/>
    <w:tmpl w:val="7AEE9424"/>
    <w:lvl w:ilvl="0" w:tplc="8FE48A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9CE91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DC10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807A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688D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3A4A7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259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9C5B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44AF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72E53"/>
    <w:multiLevelType w:val="hybridMultilevel"/>
    <w:tmpl w:val="925C5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83CB9"/>
    <w:multiLevelType w:val="hybridMultilevel"/>
    <w:tmpl w:val="952E862C"/>
    <w:lvl w:ilvl="0" w:tplc="EB9C5B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F87C8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2C41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EC7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CC49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5A71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883A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DAA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E08E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817B3"/>
    <w:multiLevelType w:val="hybridMultilevel"/>
    <w:tmpl w:val="A73C11D4"/>
    <w:lvl w:ilvl="0" w:tplc="304EAF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34AF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D2A6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CCE5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72D6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AC8F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661B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5E10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BE94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F0519"/>
    <w:multiLevelType w:val="hybridMultilevel"/>
    <w:tmpl w:val="61D0D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4D9B"/>
    <w:multiLevelType w:val="hybridMultilevel"/>
    <w:tmpl w:val="16BCA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91EBC"/>
    <w:multiLevelType w:val="hybridMultilevel"/>
    <w:tmpl w:val="A3EE7EC4"/>
    <w:lvl w:ilvl="0" w:tplc="B64AEA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B644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42F9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5A07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BC59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7EC0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B086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F8FB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1A17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92AD3"/>
    <w:multiLevelType w:val="hybridMultilevel"/>
    <w:tmpl w:val="4B2EB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61C72"/>
    <w:multiLevelType w:val="hybridMultilevel"/>
    <w:tmpl w:val="E43EC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37641"/>
    <w:multiLevelType w:val="hybridMultilevel"/>
    <w:tmpl w:val="FCC84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E13FE"/>
    <w:multiLevelType w:val="hybridMultilevel"/>
    <w:tmpl w:val="3DFC7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D024C"/>
    <w:multiLevelType w:val="hybridMultilevel"/>
    <w:tmpl w:val="90664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B578F"/>
    <w:multiLevelType w:val="hybridMultilevel"/>
    <w:tmpl w:val="812E5CDC"/>
    <w:lvl w:ilvl="0" w:tplc="B91634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B40AC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D27C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6AC8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AE2E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865F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02B1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9E28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B061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52AC6"/>
    <w:multiLevelType w:val="hybridMultilevel"/>
    <w:tmpl w:val="33B65B8A"/>
    <w:lvl w:ilvl="0" w:tplc="329E55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4A5D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34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417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FEE6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BA19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870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3A93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F6302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524A5"/>
    <w:multiLevelType w:val="hybridMultilevel"/>
    <w:tmpl w:val="1A3A7418"/>
    <w:lvl w:ilvl="0" w:tplc="511049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C418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3000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84E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6CE5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E6C6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A4A7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8A5C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70B5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84AEB"/>
    <w:multiLevelType w:val="hybridMultilevel"/>
    <w:tmpl w:val="B6265886"/>
    <w:lvl w:ilvl="0" w:tplc="8842B3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2648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561DC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C0DC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7E9D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C61D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948C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AA0A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407F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D3CAA"/>
    <w:multiLevelType w:val="hybridMultilevel"/>
    <w:tmpl w:val="1602CF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6118C"/>
    <w:multiLevelType w:val="hybridMultilevel"/>
    <w:tmpl w:val="B352E8FA"/>
    <w:lvl w:ilvl="0" w:tplc="64E409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BA505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6C04F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FC12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C86D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2A12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7ED7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AA7F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A0DC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F756F"/>
    <w:multiLevelType w:val="hybridMultilevel"/>
    <w:tmpl w:val="FE001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A6696"/>
    <w:multiLevelType w:val="hybridMultilevel"/>
    <w:tmpl w:val="95CE6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D095F"/>
    <w:multiLevelType w:val="hybridMultilevel"/>
    <w:tmpl w:val="57BA10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B23947"/>
    <w:multiLevelType w:val="hybridMultilevel"/>
    <w:tmpl w:val="36FA8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18"/>
  </w:num>
  <w:num w:numId="4">
    <w:abstractNumId w:val="5"/>
  </w:num>
  <w:num w:numId="5">
    <w:abstractNumId w:val="11"/>
  </w:num>
  <w:num w:numId="6">
    <w:abstractNumId w:val="12"/>
  </w:num>
  <w:num w:numId="7">
    <w:abstractNumId w:val="19"/>
  </w:num>
  <w:num w:numId="8">
    <w:abstractNumId w:val="15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4"/>
  </w:num>
  <w:num w:numId="14">
    <w:abstractNumId w:val="21"/>
  </w:num>
  <w:num w:numId="15">
    <w:abstractNumId w:val="13"/>
  </w:num>
  <w:num w:numId="16">
    <w:abstractNumId w:val="20"/>
  </w:num>
  <w:num w:numId="17">
    <w:abstractNumId w:val="17"/>
  </w:num>
  <w:num w:numId="18">
    <w:abstractNumId w:val="8"/>
  </w:num>
  <w:num w:numId="19">
    <w:abstractNumId w:val="3"/>
  </w:num>
  <w:num w:numId="20">
    <w:abstractNumId w:val="9"/>
  </w:num>
  <w:num w:numId="21">
    <w:abstractNumId w:val="1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08"/>
    <w:rsid w:val="0001541C"/>
    <w:rsid w:val="00067CEC"/>
    <w:rsid w:val="000C7D26"/>
    <w:rsid w:val="001812C5"/>
    <w:rsid w:val="001E5545"/>
    <w:rsid w:val="002A4CBE"/>
    <w:rsid w:val="00453E6F"/>
    <w:rsid w:val="00454890"/>
    <w:rsid w:val="00536B8B"/>
    <w:rsid w:val="005F2C2B"/>
    <w:rsid w:val="00756C4C"/>
    <w:rsid w:val="00757508"/>
    <w:rsid w:val="00892A0F"/>
    <w:rsid w:val="00894D8F"/>
    <w:rsid w:val="008F6A84"/>
    <w:rsid w:val="009B415B"/>
    <w:rsid w:val="009B6D84"/>
    <w:rsid w:val="009D06C2"/>
    <w:rsid w:val="00AE32E1"/>
    <w:rsid w:val="00B858FD"/>
    <w:rsid w:val="00C446EE"/>
    <w:rsid w:val="00CD2AE4"/>
    <w:rsid w:val="00E032E2"/>
    <w:rsid w:val="00E320EC"/>
    <w:rsid w:val="00FF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755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1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6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8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3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8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55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3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43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36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30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59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210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0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117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413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0003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55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2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3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14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330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5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322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0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4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9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5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4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1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3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5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6735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57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94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67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36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62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43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60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04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1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6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597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2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5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3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2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3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8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3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8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8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2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8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2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8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7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1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8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6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2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743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78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8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7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7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7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1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7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5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4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8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6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4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16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4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5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94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75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4815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3024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4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4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3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4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1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6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8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8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Conta da Microsoft</cp:lastModifiedBy>
  <cp:revision>11</cp:revision>
  <dcterms:created xsi:type="dcterms:W3CDTF">2017-09-28T23:10:00Z</dcterms:created>
  <dcterms:modified xsi:type="dcterms:W3CDTF">2021-05-11T19:42:00Z</dcterms:modified>
</cp:coreProperties>
</file>