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AB56" w14:textId="77777777" w:rsidR="00E84330" w:rsidRPr="00E84330" w:rsidRDefault="00E84330" w:rsidP="00E843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84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CSS 3</w:t>
      </w:r>
    </w:p>
    <w:p w14:paraId="7E10E478" w14:textId="77777777" w:rsidR="00E84330" w:rsidRPr="00E84330" w:rsidRDefault="00E84330" w:rsidP="00E84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8433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seletores</w:t>
      </w:r>
    </w:p>
    <w:p w14:paraId="6919D4D0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criação do HTML a necessidade de formatar as páginas ficou evidente, assim, em 1996, foi criada a linguagem de estilo que conhecemos por CSS.</w:t>
      </w:r>
    </w:p>
    <w:p w14:paraId="1F062E45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A sintaxe é bem simples e pode ser explicada com a frase "você cria regras de estilo para elementos ou grupos de elementos".</w:t>
      </w:r>
    </w:p>
    <w:p w14:paraId="4B29C676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usar um elemento HTML que vimos anteriormente, a âncora &lt;a&gt;, para exemplificar.</w:t>
      </w:r>
    </w:p>
    <w:p w14:paraId="1CAF7BF4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13330660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Percebam que podemos colocar vários seletores em uma regra separando-os por vírgula.</w:t>
      </w:r>
    </w:p>
    <w:p w14:paraId="27885656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há um último detalhe nesse exemplo: a </w:t>
      </w:r>
      <w:proofErr w:type="spellStart"/>
      <w:proofErr w:type="gram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pseudo-classe</w:t>
      </w:r>
      <w:proofErr w:type="spellEnd"/>
      <w:proofErr w:type="gram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. Elementos HTML sofrem alterações causadas pela interação do usuário, como mover o mouse por cima ou clicar nesse elemento.</w:t>
      </w:r>
    </w:p>
    <w:p w14:paraId="3464E354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a:hover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exemplo significa que a âncora também terá essa aparência quando o usuário passar o mouse por cima de um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6393F9A" w14:textId="3D49DBCD" w:rsidR="007942E8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6F61206" w14:textId="77777777" w:rsidR="00E84330" w:rsidRPr="00E84330" w:rsidRDefault="00E84330" w:rsidP="00E84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8433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ID x Classe</w:t>
      </w:r>
    </w:p>
    <w:p w14:paraId="191E3ABC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37C00DDF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Classes.</w:t>
      </w:r>
    </w:p>
    <w:p w14:paraId="5DE0FA1A" w14:textId="1A386556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 podemos representar qualquer tipo de </w:t>
      </w:r>
      <w:r w:rsidR="007942E8"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elemento,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há algumas diferenças entre eles:</w:t>
      </w:r>
    </w:p>
    <w:p w14:paraId="1AE7AC56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ID: é representado pelo símbolo # (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) seguido de um nome para esse ID.</w:t>
      </w:r>
    </w:p>
    <w:p w14:paraId="44CB2081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Classe: a classe é representada de forma parecida do ID, mas é precedida por um ponto em vez do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FAAD6B8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17FC333A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145FE81" w14:textId="77777777" w:rsidR="00E84330" w:rsidRPr="00E84330" w:rsidRDefault="00E84330" w:rsidP="00E84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8433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35416AD0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algumas classes no nosso site e alterar alguns elementos, mas antes precisamos adicionar um arquivo CSS a nossa página.</w:t>
      </w:r>
    </w:p>
    <w:p w14:paraId="29AB8023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módulo de HTML descobrimos que podemos adicionar CSS de duas formas, com o elemento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assim suas regras ficarão no arquivo HTML, ou podemos criar um arquivo CSS e adicioná-lo na página através do elemento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, e é essa forma que usaremos.</w:t>
      </w:r>
    </w:p>
    <w:p w14:paraId="335F78A3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arquivo e adicione os atributos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stylesheet</w:t>
      </w:r>
      <w:proofErr w:type="spellEnd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="style.css"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denota o tipo de arquivo que estamos incluindo na página e o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caminho para o arquivo. E na mesma pasta do arquivo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arquivo chamado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style.css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0A3C859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.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subtitle</w:t>
      </w:r>
      <w:proofErr w:type="spellEnd"/>
      <w:proofErr w:type="gram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.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post_title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h2 e h3, respectivamente.</w:t>
      </w:r>
    </w:p>
    <w:p w14:paraId="5649F4F1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No arquivo CSS vamos mudar a cor desses três títulos, e depois alterar o tamanho da fonte do título da postagem.</w:t>
      </w:r>
    </w:p>
    <w:p w14:paraId="6E46B011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8DD794F" w14:textId="77777777" w:rsidR="00E84330" w:rsidRPr="00E84330" w:rsidRDefault="00E84330" w:rsidP="00E84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8433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Box-model</w:t>
      </w:r>
    </w:p>
    <w:p w14:paraId="53838C5D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estamos criando o layout de um site o navegador representa cada elemento </w:t>
      </w:r>
      <w:proofErr w:type="gram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HTML  como</w:t>
      </w:r>
      <w:proofErr w:type="gram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caixa retangular, isso é o box-model. E com CSS nós alteramos a aparência dessa caixa (largura, altura, cor de </w:t>
      </w:r>
      <w:proofErr w:type="gram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fundo, etc.</w:t>
      </w:r>
      <w:proofErr w:type="gram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Essa caixa é composta por 4 áreas: o conteúdo, o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, a borda e a margem.</w:t>
      </w:r>
    </w:p>
    <w:p w14:paraId="78AC9C41" w14:textId="77777777" w:rsidR="00E84330" w:rsidRPr="00E84330" w:rsidRDefault="00E84330" w:rsidP="00E84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As margens (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) são espaçamentos entre elementos;</w:t>
      </w:r>
    </w:p>
    <w:p w14:paraId="10F36CF7" w14:textId="77777777" w:rsidR="00E84330" w:rsidRPr="00E84330" w:rsidRDefault="00E84330" w:rsidP="00E84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As bordas (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proofErr w:type="gram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) ;</w:t>
      </w:r>
      <w:proofErr w:type="gramEnd"/>
    </w:p>
    <w:p w14:paraId="65A8033D" w14:textId="77777777" w:rsidR="00E84330" w:rsidRPr="00E84330" w:rsidRDefault="00E84330" w:rsidP="00E84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79912E3F" w14:textId="77777777" w:rsidR="00E84330" w:rsidRPr="00E84330" w:rsidRDefault="00E84330" w:rsidP="00E84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conteúdo (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) é o que o seu bloco representa, um texto, uma imagem, um vídeo;</w:t>
      </w:r>
    </w:p>
    <w:p w14:paraId="51A82717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AF06F1A" w14:textId="77777777" w:rsidR="00E84330" w:rsidRPr="00E84330" w:rsidRDefault="00E84330" w:rsidP="00E84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8433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34E318CE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enxergamos o box-model vamos adicionar cores e bordas a alguns elementos.</w:t>
      </w:r>
    </w:p>
    <w:p w14:paraId="073B60F2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adicionaremos uma cor de fundo para a visualização ficar mais fácil, usaremos a propriedade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valor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#fcfcfc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elemento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body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C02C9AE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vamos adicionar uma classe ao &lt;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pode </w:t>
      </w:r>
      <w:proofErr w:type="gram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ser .post</w:t>
      </w:r>
      <w:proofErr w:type="gram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então vamos colocar a cor branca de fundo com a propriedade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#FFF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Agora conseguimos enxergar o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content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box-model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1FFE0AA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adicionar um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pixels neste mesmo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article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. Perceberam o espaçamento que surgiu em volta do nosso conteúdo?</w:t>
      </w:r>
    </w:p>
    <w:p w14:paraId="305ACC66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adicionamos </w:t>
      </w:r>
      <w:proofErr w:type="gram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um borda mais escura</w:t>
      </w:r>
      <w:proofErr w:type="gram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ele com a propriedade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Vou falar mais detalhadamente sobre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a frente, mas por enquanto vamos deixar essa borda com 3 pixels de largura, o contorno sólido e a cor azul.</w:t>
      </w:r>
    </w:p>
    <w:p w14:paraId="26603B73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por último vamos adicionar uma margem do lado de fora do post com a propriedade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10 pixels.</w:t>
      </w:r>
    </w:p>
    <w:p w14:paraId="54D56ED0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agora inspecionando o nosso elemento conseguimos todas aquelas camadas citadas antes: o conteúdo em azul, o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verde, as bordas em marrom e as margens em laranja.</w:t>
      </w:r>
    </w:p>
    <w:p w14:paraId="1B08F8B5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E já que começamos a falar sobre bordas e cor de fundo, no próximo vídeo vamos nos aprofundar nessas propriedades.</w:t>
      </w:r>
    </w:p>
    <w:p w14:paraId="4239F4BF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46F17AE" w14:textId="77777777" w:rsidR="00E84330" w:rsidRPr="00E84330" w:rsidRDefault="00E84330" w:rsidP="00E84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8433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elementos</w:t>
      </w:r>
    </w:p>
    <w:p w14:paraId="74EC554F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entendemos o box-model podemos focar em deixar nosso site mais bonito, então vamos repassar pelas propriedades já citadas:</w:t>
      </w:r>
    </w:p>
    <w:p w14:paraId="2991B581" w14:textId="77777777" w:rsidR="00E84330" w:rsidRPr="00E84330" w:rsidRDefault="00E84330" w:rsidP="00E84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E8433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E8433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E8433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55ECEECD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Anteriormente usamos o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forma mais básica, com apenas um valor, mas eles são mais poderosos que isso. Se quisermos atribuir tamanhos diferentes para cada lado do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nós podemos, e vamos ver três formas de fazer isso.</w:t>
      </w:r>
    </w:p>
    <w:p w14:paraId="7D921F9C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9D3AE83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é colocando um valor para as partes superior e inferior e depois para os lados esquerdo e direito.</w:t>
      </w:r>
    </w:p>
    <w:p w14:paraId="78DAC7C1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valor de 10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 ao eixo Y, ou partes superior e inferior, e os 5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referem aos lados esquerdo e direito.</w:t>
      </w:r>
    </w:p>
    <w:p w14:paraId="7C2E3417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39155A9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segunda forma é dando valores para cada lado do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98FFF3F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343FFF56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Uma boa dica também é que quando o valor for 0 não precisamos não precisamos colocar a unidade.</w:t>
      </w:r>
    </w:p>
    <w:p w14:paraId="16334BDA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8F1BA38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A terceira forma é com as propriedades específicas para cada lado, até agora tínhamos visto atalhos para essas propriedades.</w:t>
      </w:r>
    </w:p>
    <w:p w14:paraId="7C81CFE1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apenas um valor e uma dessas opções para representar o lado diferente.</w:t>
      </w:r>
    </w:p>
    <w:p w14:paraId="1B10ED44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36B0D5C" w14:textId="77777777" w:rsidR="00E84330" w:rsidRPr="00E84330" w:rsidRDefault="00E84330" w:rsidP="00E84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8433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Background</w:t>
      </w:r>
    </w:p>
    <w:p w14:paraId="6CEC8372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é um atalho para várias propriedades, mas isso vocês podem absorver aos poucos, e uma boa opção de leitura é a documentação do MDN.</w:t>
      </w:r>
    </w:p>
    <w:p w14:paraId="487BA486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Por enquanto veremos apenas como mudar a cor de fundo.</w:t>
      </w:r>
    </w:p>
    <w:p w14:paraId="4A63891D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78FEE9B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E aqui temos 3 formas de colocar uma cor de fundo, e ainda existem outras.</w:t>
      </w:r>
    </w:p>
    <w:p w14:paraId="17C19EAE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é pelo nome da cor em inglês, a segunda é pelo código hexadecimal e a terceira é usando apenas o atalho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9F1420A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77F68C1" w14:textId="77777777" w:rsidR="00E84330" w:rsidRPr="00E84330" w:rsidRDefault="00E84330" w:rsidP="00E84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E8433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2DE275FA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Vimos que a propriedade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ter 3 valores: a largura, a cor e o estilo, mas existem algumas particularidades nisso.</w:t>
      </w:r>
    </w:p>
    <w:p w14:paraId="63D4C4B2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largura pode ser usada com várias unidades, como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px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e mm. A cor pode ser atribuída pelo nome ou por um código hexadecimal, assim como fizemos com o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, e o estilo é representada por palavras-chave, vamos ver algumas delas:</w:t>
      </w:r>
    </w:p>
    <w:p w14:paraId="748AC870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B38607C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843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solid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uma borda simples e reta;</w:t>
      </w:r>
    </w:p>
    <w:p w14:paraId="0CDA28D3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843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dotted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: são bolinhas com um pequeno espaçamento entre elas;</w:t>
      </w:r>
    </w:p>
    <w:p w14:paraId="285CEDD6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843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dashed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: forma uma linha tracejada.</w:t>
      </w:r>
    </w:p>
    <w:p w14:paraId="101CF3A7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E aproveitando que mostrei esse código temos que falar sobre como separar a estilização dos lados de uma borda.</w:t>
      </w:r>
    </w:p>
    <w:p w14:paraId="41BBF707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se você não quiser usar a propriedade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existem </w:t>
      </w:r>
      <w:proofErr w:type="gram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as propriedade</w:t>
      </w:r>
      <w:proofErr w:type="gram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específicas para cada aspecto de uma borda, são elas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border-width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largura,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-color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cor e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border-style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estilo.</w:t>
      </w:r>
    </w:p>
    <w:p w14:paraId="6300AB92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temos o mesmo código anterior de duas formas diferentes, a primeira com o atalho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segunda com cada propriedade específica.</w:t>
      </w:r>
    </w:p>
    <w:p w14:paraId="2BC2ECB0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E depois disso podemos juntar os lados com os aspectos de uma borda e criar uma regra mais específica ainda.</w:t>
      </w:r>
    </w:p>
    <w:p w14:paraId="6FFEDDF2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F958E18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84330">
        <w:rPr>
          <w:rFonts w:ascii="Times New Roman" w:eastAsia="Times New Roman" w:hAnsi="Times New Roman" w:cs="Times New Roman"/>
          <w:color w:val="434343"/>
          <w:sz w:val="24"/>
          <w:szCs w:val="24"/>
          <w:lang w:eastAsia="pt-BR"/>
        </w:rPr>
        <w:t>Border-radius</w:t>
      </w:r>
      <w:proofErr w:type="spellEnd"/>
    </w:p>
    <w:p w14:paraId="4778E7E4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 última propriedade é o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border-radius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, ele permite arredondar os cantos de um elemento. Podemos usar várias unidades, mas as mais comuns são os pixels e a porcentagem.</w:t>
      </w:r>
    </w:p>
    <w:p w14:paraId="0464E003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Colocando apenas um valor mudamos todos os cantos do elemento, mas seguindo aquela mesma ordem que vimos no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topo, direita, inferior e esquerda </w:t>
      </w:r>
      <w:proofErr w:type="gram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-  conseguimos</w:t>
      </w:r>
      <w:proofErr w:type="gram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alterar cada canto separadamente.</w:t>
      </w:r>
    </w:p>
    <w:p w14:paraId="2CF27FD3" w14:textId="77777777" w:rsidR="00E84330" w:rsidRPr="00E84330" w:rsidRDefault="00E84330" w:rsidP="00E84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843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 </w:t>
      </w:r>
    </w:p>
    <w:p w14:paraId="6E1E85FC" w14:textId="77777777" w:rsidR="00E84330" w:rsidRPr="00E84330" w:rsidRDefault="00E84330" w:rsidP="00E84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8433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24070790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exercício vamos deixar o nosso site um pouco mais bonito usando as propriedades que acabamos de ver.</w:t>
      </w:r>
    </w:p>
    <w:p w14:paraId="3CB9F242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aumentar o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15 pixels e colocar uma margem de também de 15 pixels só na parte de baixo do post.</w:t>
      </w:r>
    </w:p>
    <w:p w14:paraId="448FAABD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olhamos para os textos percebemos que os espaçamentos estão diferentes do restante do post, então vamos padronizar isso.</w:t>
      </w:r>
    </w:p>
    <w:p w14:paraId="5695E98E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02DBEB5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a mesma</w:t>
      </w:r>
      <w:proofErr w:type="gram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texto - #505050 - e por último adicionaremos um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border-radius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5 pixels são suficientes. Podemos adicionar esse mesmo de valor de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border-radius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imagem, para isso vamos acrescentar uma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imagem antes.</w:t>
      </w:r>
    </w:p>
    <w:p w14:paraId="05FA0298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14:paraId="634236B7" w14:textId="77777777" w:rsidR="00E84330" w:rsidRPr="00E84330" w:rsidRDefault="00E84330" w:rsidP="00E84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8433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textos</w:t>
      </w:r>
    </w:p>
    <w:p w14:paraId="7E39FED7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Já sabemos que podemos mudar cor e tamanho de algumas fontes, e agora vamos nos aprofundar nisso.</w:t>
      </w:r>
    </w:p>
    <w:p w14:paraId="11F281AF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F65C88E" w14:textId="77777777" w:rsidR="00E84330" w:rsidRPr="00E84330" w:rsidRDefault="00E84330" w:rsidP="00E84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E8433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1ECBA8FC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font-family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fonts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61E8445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fontes são chamadas assim pois são encontradas em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quases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sistemas e podem ser usadas sem preocupação.</w:t>
      </w:r>
    </w:p>
    <w:p w14:paraId="5BC511CC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248AAEF" w14:textId="77777777" w:rsidR="00E84330" w:rsidRPr="00E84330" w:rsidRDefault="00E84330" w:rsidP="00E84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E8433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28D254EA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font-size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ajuda a mudar o tamanho do texto, existem algumas unidades de medida para </w:t>
      </w:r>
      <w:proofErr w:type="gram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ele</w:t>
      </w:r>
      <w:proofErr w:type="gram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por enquanto os pixels são suficientes para nós.</w:t>
      </w:r>
    </w:p>
    <w:p w14:paraId="2810506E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4EA4103" w14:textId="77777777" w:rsidR="00E84330" w:rsidRPr="00E84330" w:rsidRDefault="00E84330" w:rsidP="00E84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E8433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79CCDAA4" w14:textId="77777777" w:rsidR="00E84330" w:rsidRPr="00E84330" w:rsidRDefault="00E84330" w:rsidP="00E84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Usamos o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font-style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tornar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texto itálico, na maioria das vezes você usará apenas o valor </w:t>
      </w:r>
      <w:proofErr w:type="spellStart"/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italic</w:t>
      </w:r>
      <w:proofErr w:type="spellEnd"/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ele, mas se precisar tirar o itálico de um texto você pode usar o valor </w:t>
      </w:r>
      <w:r w:rsidRPr="00E8433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normal</w:t>
      </w:r>
      <w:r w:rsidRPr="00E843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324947A" w14:textId="77777777" w:rsidR="00D41494" w:rsidRDefault="00D41494"/>
    <w:sectPr w:rsidR="00D41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78D6"/>
    <w:multiLevelType w:val="multilevel"/>
    <w:tmpl w:val="E244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7F"/>
    <w:rsid w:val="00286868"/>
    <w:rsid w:val="00485B38"/>
    <w:rsid w:val="005F067F"/>
    <w:rsid w:val="007942E8"/>
    <w:rsid w:val="00D41494"/>
    <w:rsid w:val="00E84330"/>
    <w:rsid w:val="00FC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E275"/>
  <w15:chartTrackingRefBased/>
  <w15:docId w15:val="{0EE1F503-0538-4E7A-8EEE-B9A18BFA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4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4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843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43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43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8433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84330"/>
    <w:rPr>
      <w:i/>
      <w:iCs/>
    </w:rPr>
  </w:style>
  <w:style w:type="character" w:styleId="Forte">
    <w:name w:val="Strong"/>
    <w:basedOn w:val="Fontepargpadro"/>
    <w:uiPriority w:val="22"/>
    <w:qFormat/>
    <w:rsid w:val="00E84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1546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de Almeida Timóteo</dc:creator>
  <cp:keywords/>
  <dc:description/>
  <cp:lastModifiedBy>Wanderson de Almeida Timóteo</cp:lastModifiedBy>
  <cp:revision>3</cp:revision>
  <dcterms:created xsi:type="dcterms:W3CDTF">2021-12-22T12:52:00Z</dcterms:created>
  <dcterms:modified xsi:type="dcterms:W3CDTF">2021-12-22T12:58:00Z</dcterms:modified>
</cp:coreProperties>
</file>