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E88AD4B" w14:textId="0EBB74CE" w:rsidR="00EB7D22" w:rsidRPr="00D969B8" w:rsidRDefault="00456946" w:rsidP="000A3F29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Development of </w:t>
      </w:r>
      <w:proofErr w:type="spellStart"/>
      <w:r w:rsidRPr="00B839A6">
        <w:rPr>
          <w:i/>
          <w:sz w:val="36"/>
          <w:szCs w:val="36"/>
        </w:rPr>
        <w:t>mknn</w:t>
      </w:r>
      <w:proofErr w:type="spellEnd"/>
      <w:r>
        <w:rPr>
          <w:b/>
          <w:sz w:val="36"/>
          <w:szCs w:val="36"/>
        </w:rPr>
        <w:t xml:space="preserve"> package for simulating</w:t>
      </w:r>
      <w:r w:rsidR="004F31EE" w:rsidRPr="00D969B8">
        <w:rPr>
          <w:b/>
          <w:sz w:val="36"/>
          <w:szCs w:val="36"/>
        </w:rPr>
        <w:t xml:space="preserve"> </w:t>
      </w:r>
      <w:r w:rsidR="004F17DF" w:rsidRPr="00D969B8">
        <w:rPr>
          <w:b/>
          <w:sz w:val="36"/>
          <w:szCs w:val="36"/>
        </w:rPr>
        <w:t>missing data completion</w:t>
      </w:r>
    </w:p>
    <w:p w14:paraId="4C6CDB2E" w14:textId="77777777" w:rsidR="00B86449" w:rsidRDefault="00B86449"/>
    <w:p w14:paraId="1B803054" w14:textId="0F5FB3C5" w:rsidR="00331D42" w:rsidRDefault="00331D42" w:rsidP="00331D42">
      <w:pPr>
        <w:jc w:val="center"/>
      </w:pPr>
      <w:r>
        <w:t xml:space="preserve">Group member: </w:t>
      </w:r>
      <w:proofErr w:type="spellStart"/>
      <w:r>
        <w:t>Wandi</w:t>
      </w:r>
      <w:proofErr w:type="spellEnd"/>
      <w:r>
        <w:t xml:space="preserve"> </w:t>
      </w:r>
      <w:proofErr w:type="spellStart"/>
      <w:r>
        <w:t>Xiong</w:t>
      </w:r>
      <w:proofErr w:type="spellEnd"/>
      <w:r>
        <w:t xml:space="preserve">, </w:t>
      </w:r>
      <w:proofErr w:type="spellStart"/>
      <w:r>
        <w:t>Zerui</w:t>
      </w:r>
      <w:proofErr w:type="spellEnd"/>
      <w:r>
        <w:t xml:space="preserve"> Zhang, </w:t>
      </w:r>
      <w:proofErr w:type="spellStart"/>
      <w:proofErr w:type="gramStart"/>
      <w:r>
        <w:t>Yulu</w:t>
      </w:r>
      <w:proofErr w:type="spellEnd"/>
      <w:proofErr w:type="gramEnd"/>
      <w:r>
        <w:t xml:space="preserve"> Chen</w:t>
      </w:r>
    </w:p>
    <w:p w14:paraId="4319AB3C" w14:textId="77777777" w:rsidR="00331D42" w:rsidRDefault="00331D42"/>
    <w:p w14:paraId="072151C0" w14:textId="77777777" w:rsidR="00B86449" w:rsidRPr="000A3F29" w:rsidRDefault="00B86449">
      <w:pPr>
        <w:rPr>
          <w:b/>
        </w:rPr>
      </w:pPr>
      <w:r w:rsidRPr="000A3F29">
        <w:rPr>
          <w:b/>
        </w:rPr>
        <w:t>I</w:t>
      </w:r>
      <w:r w:rsidRPr="000A3F29">
        <w:rPr>
          <w:rFonts w:hint="eastAsia"/>
          <w:b/>
        </w:rPr>
        <w:t>n</w:t>
      </w:r>
      <w:r w:rsidRPr="000A3F29">
        <w:rPr>
          <w:b/>
        </w:rPr>
        <w:t>troduction</w:t>
      </w:r>
    </w:p>
    <w:p w14:paraId="2E068B80" w14:textId="275DFE6E" w:rsidR="00F268C5" w:rsidRPr="00F268C5" w:rsidRDefault="004F17DF" w:rsidP="005F660D">
      <w:pPr>
        <w:rPr>
          <w:rFonts w:ascii="Times" w:eastAsia="Times New Roman" w:hAnsi="Times" w:cs="Times New Roman"/>
          <w:kern w:val="0"/>
          <w:sz w:val="20"/>
          <w:szCs w:val="20"/>
        </w:rPr>
      </w:pPr>
      <w:r>
        <w:t xml:space="preserve">Missing data completion is a challenging research topic in data mining, </w:t>
      </w:r>
      <w:r w:rsidR="004B0898">
        <w:t>machine learning and challenging research topic. Missing data completion is widely used to information obtain, inference and prediction in uncertain information condition.</w:t>
      </w:r>
      <w:r w:rsidR="00CC4C8A">
        <w:t xml:space="preserve"> K-neighbor </w:t>
      </w:r>
      <w:bookmarkStart w:id="0" w:name="OLE_LINK46"/>
      <w:bookmarkStart w:id="1" w:name="OLE_LINK47"/>
      <w:r w:rsidR="00CC4C8A">
        <w:t xml:space="preserve">algorithm </w:t>
      </w:r>
      <w:bookmarkEnd w:id="0"/>
      <w:bookmarkEnd w:id="1"/>
      <w:r w:rsidR="00CC4C8A">
        <w:t>is a common algorithm for missing data. Compared with previous algorithm (Expectation M</w:t>
      </w:r>
      <w:r w:rsidR="00CC4C8A" w:rsidRPr="0018259F">
        <w:t>aximization algorithm</w:t>
      </w:r>
      <w:r w:rsidR="00CC4C8A">
        <w:t>, B</w:t>
      </w:r>
      <w:r w:rsidR="00CC4C8A" w:rsidRPr="0018259F">
        <w:t>ayesian method</w:t>
      </w:r>
      <w:r w:rsidR="00CC4C8A">
        <w:t xml:space="preserve">, </w:t>
      </w:r>
      <w:r w:rsidR="00CC4C8A" w:rsidRPr="0018259F">
        <w:t>tolerance relation</w:t>
      </w:r>
      <w:r w:rsidR="00CC4C8A">
        <w:t xml:space="preserve"> and so on), K-neighbor algorithm </w:t>
      </w:r>
      <w:r w:rsidR="00CC4C8A" w:rsidRPr="0057618A">
        <w:t xml:space="preserve">is one of the most effective </w:t>
      </w:r>
      <w:r w:rsidR="00CC4C8A">
        <w:t>and</w:t>
      </w:r>
      <w:r w:rsidR="00CC4C8A" w:rsidRPr="0057618A">
        <w:t xml:space="preserve"> a kind of </w:t>
      </w:r>
      <w:r w:rsidR="00CC4C8A">
        <w:t xml:space="preserve">relatively low </w:t>
      </w:r>
      <w:r w:rsidR="00CC4C8A" w:rsidRPr="0057618A">
        <w:t xml:space="preserve">complexity </w:t>
      </w:r>
      <w:r w:rsidR="00CC4C8A">
        <w:t>methods. K-neighbor algorithm is a common algorithm for missing data. Compared with previous algorithm (Expectation M</w:t>
      </w:r>
      <w:r w:rsidR="00CC4C8A" w:rsidRPr="0018259F">
        <w:t>aximization algorithm</w:t>
      </w:r>
      <w:r w:rsidR="00CC4C8A">
        <w:t>, B</w:t>
      </w:r>
      <w:r w:rsidR="00CC4C8A" w:rsidRPr="0018259F">
        <w:t>ayesian method</w:t>
      </w:r>
      <w:r w:rsidR="00CC4C8A">
        <w:t xml:space="preserve">, </w:t>
      </w:r>
      <w:r w:rsidR="00CC4C8A" w:rsidRPr="0018259F">
        <w:t>tolerance relation</w:t>
      </w:r>
      <w:r w:rsidR="00CC4C8A">
        <w:t xml:space="preserve"> and so on), K-neighbor algorithm </w:t>
      </w:r>
      <w:r w:rsidR="00CC4C8A" w:rsidRPr="0057618A">
        <w:t xml:space="preserve">is one of the most effective </w:t>
      </w:r>
      <w:r w:rsidR="00CC4C8A">
        <w:t>and</w:t>
      </w:r>
      <w:r w:rsidR="00CC4C8A" w:rsidRPr="0057618A">
        <w:t xml:space="preserve"> a kind of </w:t>
      </w:r>
      <w:r w:rsidR="00CC4C8A">
        <w:t xml:space="preserve">relatively low </w:t>
      </w:r>
      <w:r w:rsidR="00CC4C8A" w:rsidRPr="0057618A">
        <w:t xml:space="preserve">complexity </w:t>
      </w:r>
      <w:r w:rsidR="00CC4C8A">
        <w:t>methods.</w:t>
      </w:r>
      <w:r w:rsidR="00922700">
        <w:t xml:space="preserve"> In our package, our team </w:t>
      </w:r>
      <w:r w:rsidR="002C1F67">
        <w:t xml:space="preserve">adopted data bias and </w:t>
      </w:r>
      <w:r w:rsidR="00396B94">
        <w:rPr>
          <w:rFonts w:hint="eastAsia"/>
        </w:rPr>
        <w:t>thr</w:t>
      </w:r>
      <w:r w:rsidR="00396B94">
        <w:t xml:space="preserve">eshold value </w:t>
      </w:r>
      <w:r w:rsidR="00853C66">
        <w:t>to improve K-neighbor algorithm.</w:t>
      </w:r>
    </w:p>
    <w:p w14:paraId="2449E4A7" w14:textId="6BCC6992" w:rsidR="00B86449" w:rsidRDefault="00B86449"/>
    <w:p w14:paraId="7605858C" w14:textId="77777777" w:rsidR="00D969B8" w:rsidRDefault="00D969B8"/>
    <w:p w14:paraId="5BF69A13" w14:textId="2B24EA5F" w:rsidR="00853C66" w:rsidRPr="00896878" w:rsidRDefault="00853C66">
      <w:pPr>
        <w:rPr>
          <w:b/>
        </w:rPr>
      </w:pPr>
      <w:r w:rsidRPr="00896878">
        <w:rPr>
          <w:b/>
        </w:rPr>
        <w:t>Methods</w:t>
      </w:r>
    </w:p>
    <w:p w14:paraId="1E81BC1F" w14:textId="1D9060B7" w:rsidR="00853C66" w:rsidRPr="00354215" w:rsidRDefault="004A5CE3">
      <w:pPr>
        <w:rPr>
          <w:i/>
        </w:rPr>
      </w:pPr>
      <w:bookmarkStart w:id="2" w:name="OLE_LINK40"/>
      <w:bookmarkStart w:id="3" w:name="OLE_LINK41"/>
      <w:r w:rsidRPr="00354215">
        <w:rPr>
          <w:i/>
        </w:rPr>
        <w:t>-</w:t>
      </w:r>
      <w:r w:rsidR="00853C66" w:rsidRPr="00354215">
        <w:rPr>
          <w:i/>
        </w:rPr>
        <w:t xml:space="preserve">K-neighbor </w:t>
      </w:r>
      <w:r w:rsidR="008B49DF" w:rsidRPr="00354215">
        <w:rPr>
          <w:i/>
        </w:rPr>
        <w:t>algorithm completion</w:t>
      </w:r>
    </w:p>
    <w:bookmarkEnd w:id="2"/>
    <w:bookmarkEnd w:id="3"/>
    <w:p w14:paraId="208A1346" w14:textId="584A9342" w:rsidR="0000629E" w:rsidRDefault="00DA5B3A" w:rsidP="005F660D">
      <w:r>
        <w:t xml:space="preserve">Two data, which have the nearest distance, </w:t>
      </w:r>
      <w:r w:rsidR="00173234">
        <w:t>are the most similar. So if a set of sample data miss</w:t>
      </w:r>
      <w:r w:rsidR="00E4212E">
        <w:t>es</w:t>
      </w:r>
      <w:r w:rsidR="00173234">
        <w:t xml:space="preserve"> </w:t>
      </w:r>
      <w:r w:rsidR="00E4212E">
        <w:t>the dominated</w:t>
      </w:r>
      <w:r w:rsidR="00E8005F">
        <w:t xml:space="preserve"> variables, you can </w:t>
      </w:r>
      <w:r w:rsidR="00E4212E">
        <w:t xml:space="preserve">use the distance between supporting variables in the date set to find the </w:t>
      </w:r>
      <w:r w:rsidR="00E4212E" w:rsidRPr="00E4212E">
        <w:t>k nearest neighbor samples</w:t>
      </w:r>
      <w:r w:rsidR="00E4212E">
        <w:t xml:space="preserve">. The </w:t>
      </w:r>
      <w:proofErr w:type="gramStart"/>
      <w:r w:rsidR="00E4212E">
        <w:t>missing data can be replaced by the neighbor supporting</w:t>
      </w:r>
      <w:proofErr w:type="gramEnd"/>
      <w:r w:rsidR="00E4212E">
        <w:t xml:space="preserve"> data. </w:t>
      </w:r>
      <w:r w:rsidR="00E4212E" w:rsidRPr="004A5CE3">
        <w:t xml:space="preserve">Using Euclidean distance judge distance between sample points, as shown </w:t>
      </w:r>
      <w:r w:rsidR="00E4212E">
        <w:t>below.</w:t>
      </w:r>
    </w:p>
    <w:p w14:paraId="3F3547C0" w14:textId="77777777" w:rsidR="004C5A6D" w:rsidRDefault="004C5A6D" w:rsidP="004C5A6D">
      <w:pPr>
        <w:jc w:val="center"/>
      </w:pPr>
    </w:p>
    <w:p w14:paraId="7A0E609F" w14:textId="250D7A1A" w:rsidR="004C5A6D" w:rsidRDefault="004C5A6D" w:rsidP="004C5A6D">
      <w:pPr>
        <w:jc w:val="center"/>
      </w:pPr>
      <w:r>
        <w:rPr>
          <w:noProof/>
        </w:rPr>
        <w:drawing>
          <wp:inline distT="0" distB="0" distL="0" distR="0" wp14:anchorId="338D7D74" wp14:editId="1945C846">
            <wp:extent cx="2057400" cy="53941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0159" cy="5401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302E21" w14:textId="3CFC0D61" w:rsidR="00D969B8" w:rsidRDefault="00933C7A" w:rsidP="005F660D">
      <w:r>
        <w:t xml:space="preserve">In this equation,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= 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i1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i2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i3</m:t>
                </m:r>
              </m:sub>
            </m:sSub>
            <w:proofErr w:type="gramStart"/>
            <m:r>
              <w:rPr>
                <w:rFonts w:ascii="Cambria Math" w:hAnsi="Cambria Math"/>
              </w:rPr>
              <m:t>, …,</m:t>
            </m:r>
            <w:proofErr w:type="gramEnd"/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ik</m:t>
                </m:r>
              </m:sub>
            </m:sSub>
          </m:e>
        </m:d>
      </m:oMath>
      <w:r>
        <w:t xml:space="preserve"> represents the preceding m </w:t>
      </w:r>
      <w:bookmarkStart w:id="4" w:name="OLE_LINK42"/>
      <w:bookmarkStart w:id="5" w:name="OLE_LINK43"/>
      <w:r>
        <w:t>dimensionality data</w:t>
      </w:r>
      <w:bookmarkEnd w:id="4"/>
      <w:bookmarkEnd w:id="5"/>
      <w:r>
        <w:t xml:space="preserve"> and</w:t>
      </w:r>
      <w:r w:rsidR="00685261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ir</m:t>
            </m:r>
          </m:sub>
        </m:sSub>
      </m:oMath>
      <w:r w:rsidR="00A670E6">
        <w:t xml:space="preserve"> represents the </w:t>
      </w:r>
      <w:proofErr w:type="spellStart"/>
      <w:r w:rsidR="00A670E6">
        <w:t>r</w:t>
      </w:r>
      <w:r w:rsidR="00A670E6" w:rsidRPr="00A670E6">
        <w:rPr>
          <w:vertAlign w:val="superscript"/>
        </w:rPr>
        <w:t>th</w:t>
      </w:r>
      <w:proofErr w:type="spellEnd"/>
      <w:r w:rsidR="00685261">
        <w:t xml:space="preserve"> dimensionality data.</w:t>
      </w:r>
    </w:p>
    <w:p w14:paraId="509A9EB8" w14:textId="0D087A68" w:rsidR="00653EB7" w:rsidRPr="00354215" w:rsidRDefault="00653EB7" w:rsidP="00653EB7">
      <w:pPr>
        <w:rPr>
          <w:i/>
        </w:rPr>
      </w:pPr>
      <w:r w:rsidRPr="00354215">
        <w:rPr>
          <w:i/>
        </w:rPr>
        <w:lastRenderedPageBreak/>
        <w:t>-Improve K-neighbor algorithm completion</w:t>
      </w:r>
    </w:p>
    <w:p w14:paraId="45D828F7" w14:textId="73226141" w:rsidR="008A6E0C" w:rsidRDefault="008E347C" w:rsidP="005F660D">
      <w:r>
        <w:t xml:space="preserve">When K =4, </w:t>
      </w:r>
      <w:r w:rsidR="00D86AD1">
        <w:t>namely choose four neigh</w:t>
      </w:r>
      <w:r>
        <w:t>bor</w:t>
      </w:r>
      <w:r w:rsidR="00D86AD1">
        <w:t xml:space="preserve">ing data around the missing data, all the neighboring points are in the first quadrant. </w:t>
      </w:r>
      <w:r w:rsidR="00DE2A06">
        <w:t xml:space="preserve">It shows that there exists a data bias. If only using the </w:t>
      </w:r>
      <w:r w:rsidR="00692B65">
        <w:t xml:space="preserve">K-neighbor algorithm, it may cause </w:t>
      </w:r>
      <w:r w:rsidR="00692B65" w:rsidRPr="00692B65">
        <w:t>larger deviation</w:t>
      </w:r>
      <w:r w:rsidR="00692B65">
        <w:t>.</w:t>
      </w:r>
    </w:p>
    <w:p w14:paraId="2B9F3F68" w14:textId="23CC0617" w:rsidR="00B460FA" w:rsidRDefault="00B460FA" w:rsidP="00D969B8">
      <w:pPr>
        <w:jc w:val="center"/>
      </w:pPr>
      <w:r>
        <w:rPr>
          <w:noProof/>
        </w:rPr>
        <w:drawing>
          <wp:inline distT="0" distB="0" distL="0" distR="0" wp14:anchorId="179B4D70" wp14:editId="148BA8F4">
            <wp:extent cx="2763082" cy="2091267"/>
            <wp:effectExtent l="0" t="0" r="5715" b="0"/>
            <wp:docPr id="1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5313" cy="2092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640485" w14:textId="2C9A27D8" w:rsidR="002309A5" w:rsidRPr="005F660D" w:rsidRDefault="00DC2B59" w:rsidP="005F660D">
      <w:pPr>
        <w:jc w:val="center"/>
        <w:rPr>
          <w:i/>
          <w:sz w:val="22"/>
          <w:szCs w:val="22"/>
        </w:rPr>
      </w:pPr>
      <w:r w:rsidRPr="00D969B8">
        <w:rPr>
          <w:i/>
          <w:sz w:val="22"/>
          <w:szCs w:val="22"/>
        </w:rPr>
        <w:t>Fig.1 The choice of neighbor points</w:t>
      </w:r>
    </w:p>
    <w:p w14:paraId="1750321B" w14:textId="51A35F39" w:rsidR="00B460FA" w:rsidRDefault="001B4009" w:rsidP="005F660D">
      <w:r>
        <w:t xml:space="preserve">For missing data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= 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i2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i3</m:t>
                </m:r>
              </m:sub>
            </m:sSub>
            <w:proofErr w:type="gramStart"/>
            <m:r>
              <w:rPr>
                <w:rFonts w:ascii="Cambria Math" w:hAnsi="Cambria Math"/>
              </w:rPr>
              <m:t>,…,</m:t>
            </m:r>
            <w:proofErr w:type="gramEnd"/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im</m:t>
                </m:r>
              </m:sub>
            </m:sSub>
            <m:r>
              <w:rPr>
                <w:rFonts w:ascii="Cambria Math" w:hAnsi="Cambria Math"/>
              </w:rPr>
              <m:t>,y</m:t>
            </m:r>
          </m:e>
        </m:d>
      </m:oMath>
      <w:r>
        <w:t>, preceding</w:t>
      </w:r>
      <w:r w:rsidR="00A670E6">
        <w:t xml:space="preserve"> m dimensionality data are intact while the </w:t>
      </w:r>
      <w:r w:rsidR="00740CFF">
        <w:t>(</w:t>
      </w:r>
      <w:r w:rsidR="00A670E6">
        <w:t>m</w:t>
      </w:r>
      <w:r w:rsidR="00740CFF">
        <w:t>+1)</w:t>
      </w:r>
      <w:proofErr w:type="spellStart"/>
      <w:r w:rsidR="00A670E6" w:rsidRPr="00A670E6">
        <w:rPr>
          <w:vertAlign w:val="superscript"/>
        </w:rPr>
        <w:t>th</w:t>
      </w:r>
      <w:proofErr w:type="spellEnd"/>
      <w:r w:rsidR="00A670E6">
        <w:t xml:space="preserve"> dimensionality data is missing.</w:t>
      </w:r>
      <w:r w:rsidR="00740CFF">
        <w:t xml:space="preserve"> Establish </w:t>
      </w:r>
      <w:r w:rsidR="00740CFF" w:rsidRPr="001B4009">
        <w:t>m dimensional space coordinate system</w:t>
      </w:r>
      <w:r w:rsidR="00740CFF">
        <w:t xml:space="preserve"> based on the m dimensionality data</w:t>
      </w:r>
      <w:r w:rsidR="001A7BEF">
        <w:t>. The space is divided into 2</w:t>
      </w:r>
      <w:r w:rsidR="001A7BEF" w:rsidRPr="001A7BEF">
        <w:rPr>
          <w:vertAlign w:val="superscript"/>
        </w:rPr>
        <w:t>m</w:t>
      </w:r>
      <w:r w:rsidR="001A7BEF">
        <w:t xml:space="preserve"> quadrants</w:t>
      </w:r>
      <w:r w:rsidR="004361B3">
        <w:t xml:space="preserve">. </w:t>
      </w:r>
      <w:r w:rsidR="00E11A86">
        <w:t xml:space="preserve">The nearest data could be found in each dimension and the total number of nearest data in different dimension is set to n, </w:t>
      </w:r>
      <m:oMath>
        <m:r>
          <w:rPr>
            <w:rFonts w:ascii="Cambria Math" w:hAnsi="Cambria Math"/>
          </w:rPr>
          <m:t>n≤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m</m:t>
            </m:r>
          </m:sup>
        </m:sSup>
      </m:oMath>
      <w:r w:rsidR="002309A5">
        <w:t>. When m = 2, n = 4, the result as shown below.</w:t>
      </w:r>
    </w:p>
    <w:p w14:paraId="66D09C86" w14:textId="5D56C225" w:rsidR="001E6BA3" w:rsidRDefault="001E6BA3" w:rsidP="00D969B8">
      <w:pPr>
        <w:jc w:val="center"/>
      </w:pPr>
      <w:r>
        <w:rPr>
          <w:noProof/>
        </w:rPr>
        <w:drawing>
          <wp:inline distT="0" distB="0" distL="0" distR="0" wp14:anchorId="0880B460" wp14:editId="761C8A0F">
            <wp:extent cx="2822431" cy="2133600"/>
            <wp:effectExtent l="0" t="0" r="0" b="0"/>
            <wp:docPr id="1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5226" cy="21357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E014F6" w14:textId="30F748A2" w:rsidR="001652F7" w:rsidRPr="005F660D" w:rsidRDefault="00DC2B59" w:rsidP="005F660D">
      <w:pPr>
        <w:jc w:val="center"/>
        <w:rPr>
          <w:i/>
          <w:sz w:val="22"/>
          <w:szCs w:val="22"/>
        </w:rPr>
      </w:pPr>
      <w:r w:rsidRPr="00D969B8">
        <w:rPr>
          <w:i/>
          <w:sz w:val="22"/>
          <w:szCs w:val="22"/>
        </w:rPr>
        <w:t>Fig.2 The result of choice</w:t>
      </w:r>
    </w:p>
    <w:p w14:paraId="7F215C76" w14:textId="5963215C" w:rsidR="001652F7" w:rsidRDefault="001652F7" w:rsidP="005F660D">
      <w:r>
        <w:t xml:space="preserve">However, sometimes this improved method may lead new problem. When m = 2, </w:t>
      </w:r>
      <w:r w:rsidR="00801FE9">
        <w:t>n = 4, the distance of the nearest data in second quadrant is longer than other quadrants. It is unreasonable if nearest data chosen from the second quadrant. So in this case, a thr</w:t>
      </w:r>
      <w:r w:rsidR="00801FE9">
        <w:rPr>
          <w:rFonts w:hint="eastAsia"/>
        </w:rPr>
        <w:t>e</w:t>
      </w:r>
      <w:r w:rsidR="00801FE9">
        <w:t xml:space="preserve">shold </w:t>
      </w:r>
      <w:r w:rsidR="008D7AA0">
        <w:t>L is introduced. If d</w:t>
      </w:r>
      <w:r w:rsidR="009A2C95">
        <w:t xml:space="preserve"> </w:t>
      </w:r>
      <w:r w:rsidR="008D7AA0">
        <w:t xml:space="preserve">(distance) &gt; L, the </w:t>
      </w:r>
      <w:r w:rsidR="008D7AA0">
        <w:rPr>
          <w:rFonts w:hint="eastAsia"/>
        </w:rPr>
        <w:t xml:space="preserve">data is </w:t>
      </w:r>
      <w:r w:rsidR="008D7AA0">
        <w:t>rejected.</w:t>
      </w:r>
    </w:p>
    <w:p w14:paraId="2CB0D0CC" w14:textId="4784ECA4" w:rsidR="00DC2B59" w:rsidRDefault="00DC2B59" w:rsidP="00D969B8">
      <w:pPr>
        <w:jc w:val="center"/>
      </w:pPr>
      <w:r>
        <w:rPr>
          <w:noProof/>
        </w:rPr>
        <w:drawing>
          <wp:inline distT="0" distB="0" distL="0" distR="0" wp14:anchorId="7D5521AB" wp14:editId="0959993C">
            <wp:extent cx="2760133" cy="2103350"/>
            <wp:effectExtent l="0" t="0" r="8890" b="5080"/>
            <wp:docPr id="1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632" cy="2105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315C71" w14:textId="19AA4D6A" w:rsidR="004F31EE" w:rsidRPr="005F660D" w:rsidRDefault="0039046B" w:rsidP="005F660D">
      <w:pPr>
        <w:jc w:val="center"/>
        <w:rPr>
          <w:i/>
          <w:sz w:val="22"/>
          <w:szCs w:val="22"/>
        </w:rPr>
      </w:pPr>
      <w:r w:rsidRPr="00D969B8">
        <w:rPr>
          <w:i/>
          <w:sz w:val="22"/>
          <w:szCs w:val="22"/>
        </w:rPr>
        <w:t>Fig.3 Choice after the perfect.</w:t>
      </w:r>
    </w:p>
    <w:p w14:paraId="6470F0B4" w14:textId="40A49462" w:rsidR="004F6BCD" w:rsidRDefault="00CD796B" w:rsidP="005F660D">
      <w:r>
        <w:t>Bec</w:t>
      </w:r>
      <w:r w:rsidR="00A24029">
        <w:t>ause the distances of neighbor</w:t>
      </w:r>
      <w:r>
        <w:t xml:space="preserve"> data are different, </w:t>
      </w:r>
      <w:r w:rsidR="00A24029">
        <w:t>the effects of each neighbor data are also different.</w:t>
      </w:r>
      <w:r w:rsidR="00476AE3">
        <w:t xml:space="preserve"> Weight function was established to represent the effects of neighbor data on missing data.</w:t>
      </w:r>
    </w:p>
    <w:p w14:paraId="26D170E1" w14:textId="77777777" w:rsidR="00F4240A" w:rsidRDefault="00F4240A" w:rsidP="00F4240A">
      <w:pPr>
        <w:jc w:val="center"/>
      </w:pPr>
    </w:p>
    <w:p w14:paraId="385482E8" w14:textId="6588C593" w:rsidR="009905B2" w:rsidRDefault="009905B2" w:rsidP="00F4240A">
      <w:pPr>
        <w:jc w:val="center"/>
      </w:pPr>
      <w:r>
        <w:rPr>
          <w:noProof/>
        </w:rPr>
        <w:drawing>
          <wp:inline distT="0" distB="0" distL="0" distR="0" wp14:anchorId="7415E1B2" wp14:editId="45BA4460">
            <wp:extent cx="1524504" cy="880533"/>
            <wp:effectExtent l="0" t="0" r="0" b="8890"/>
            <wp:docPr id="1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977" cy="8808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90B195" w14:textId="759A6434" w:rsidR="0026756F" w:rsidRDefault="0026756F" w:rsidP="00F4240A">
      <w:pPr>
        <w:jc w:val="center"/>
      </w:pPr>
      <w:r>
        <w:rPr>
          <w:noProof/>
        </w:rPr>
        <w:drawing>
          <wp:inline distT="0" distB="0" distL="0" distR="0" wp14:anchorId="29B59815" wp14:editId="383CD06C">
            <wp:extent cx="1401233" cy="695283"/>
            <wp:effectExtent l="0" t="0" r="0" b="0"/>
            <wp:docPr id="2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2985" cy="6961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7DF0E8" w14:textId="356897D3" w:rsidR="00604AD6" w:rsidRDefault="00A36DC2" w:rsidP="005F660D">
      <w:pPr>
        <w:jc w:val="center"/>
      </w:pPr>
      <w:r>
        <w:rPr>
          <w:noProof/>
        </w:rPr>
        <w:drawing>
          <wp:inline distT="0" distB="0" distL="0" distR="0" wp14:anchorId="7926A220" wp14:editId="007F625F">
            <wp:extent cx="1744133" cy="448923"/>
            <wp:effectExtent l="0" t="0" r="8890" b="8890"/>
            <wp:docPr id="2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6912" cy="4496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955BF6" w14:textId="77777777" w:rsidR="005F660D" w:rsidRDefault="005F660D" w:rsidP="005F660D">
      <w:pPr>
        <w:jc w:val="center"/>
      </w:pPr>
    </w:p>
    <w:p w14:paraId="64F5ABD4" w14:textId="77777777" w:rsidR="005F660D" w:rsidRDefault="005F660D" w:rsidP="005F660D">
      <w:pPr>
        <w:jc w:val="center"/>
      </w:pPr>
    </w:p>
    <w:p w14:paraId="3FCDDE73" w14:textId="77777777" w:rsidR="005F660D" w:rsidRDefault="005F660D" w:rsidP="005F660D">
      <w:pPr>
        <w:jc w:val="center"/>
      </w:pPr>
    </w:p>
    <w:p w14:paraId="57DBB3F9" w14:textId="77777777" w:rsidR="005F660D" w:rsidRDefault="005F660D" w:rsidP="005F660D">
      <w:pPr>
        <w:jc w:val="center"/>
      </w:pPr>
    </w:p>
    <w:p w14:paraId="22943B43" w14:textId="77777777" w:rsidR="005F660D" w:rsidRDefault="005F660D" w:rsidP="005F660D">
      <w:pPr>
        <w:jc w:val="center"/>
      </w:pPr>
    </w:p>
    <w:p w14:paraId="2BB25115" w14:textId="77777777" w:rsidR="005F660D" w:rsidRDefault="005F660D" w:rsidP="005F660D">
      <w:pPr>
        <w:jc w:val="center"/>
      </w:pPr>
    </w:p>
    <w:p w14:paraId="72DD6100" w14:textId="77777777" w:rsidR="005F660D" w:rsidRDefault="005F660D" w:rsidP="005F660D">
      <w:pPr>
        <w:jc w:val="center"/>
      </w:pPr>
    </w:p>
    <w:p w14:paraId="31DF3D0E" w14:textId="77777777" w:rsidR="005F660D" w:rsidRDefault="005F660D" w:rsidP="005F660D">
      <w:pPr>
        <w:jc w:val="center"/>
      </w:pPr>
    </w:p>
    <w:p w14:paraId="5C3605E5" w14:textId="77777777" w:rsidR="005F660D" w:rsidRDefault="005F660D" w:rsidP="005F660D">
      <w:pPr>
        <w:jc w:val="center"/>
      </w:pPr>
    </w:p>
    <w:p w14:paraId="1F8D0ACB" w14:textId="77777777" w:rsidR="005F660D" w:rsidRDefault="005F660D" w:rsidP="005F660D">
      <w:pPr>
        <w:jc w:val="center"/>
      </w:pPr>
    </w:p>
    <w:p w14:paraId="00E3D71B" w14:textId="77777777" w:rsidR="005F660D" w:rsidRDefault="005F660D" w:rsidP="005F660D">
      <w:pPr>
        <w:jc w:val="center"/>
      </w:pPr>
    </w:p>
    <w:p w14:paraId="4C90CA3C" w14:textId="1C0708B4" w:rsidR="00604AD6" w:rsidRDefault="00DB591D" w:rsidP="005F660D">
      <w:pPr>
        <w:jc w:val="center"/>
      </w:pPr>
      <w:r>
        <w:rPr>
          <w:noProof/>
        </w:rPr>
        <w:drawing>
          <wp:inline distT="0" distB="0" distL="0" distR="0" wp14:anchorId="3B3B9D75" wp14:editId="5DEFEE7A">
            <wp:extent cx="4043030" cy="4292600"/>
            <wp:effectExtent l="0" t="0" r="0" b="0"/>
            <wp:docPr id="25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3617" cy="42932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B0B852" w14:textId="149BEE25" w:rsidR="00F8755C" w:rsidRPr="00F8755C" w:rsidRDefault="00F8755C" w:rsidP="00F8755C">
      <w:pPr>
        <w:jc w:val="center"/>
        <w:rPr>
          <w:i/>
          <w:sz w:val="22"/>
          <w:szCs w:val="22"/>
        </w:rPr>
      </w:pPr>
      <w:r w:rsidRPr="00F8755C">
        <w:rPr>
          <w:rFonts w:ascii="Times New Roman" w:hAnsi="Times New Roman" w:cs="Times New Roman"/>
          <w:i/>
          <w:kern w:val="0"/>
          <w:sz w:val="22"/>
          <w:szCs w:val="22"/>
        </w:rPr>
        <w:t>Fig.4 Algorithm flow chart</w:t>
      </w:r>
    </w:p>
    <w:p w14:paraId="2CA0F6D3" w14:textId="77777777" w:rsidR="00BE754C" w:rsidRDefault="00BE754C"/>
    <w:p w14:paraId="75156E9A" w14:textId="77777777" w:rsidR="00DB591D" w:rsidRDefault="00DB591D"/>
    <w:p w14:paraId="32CD4199" w14:textId="11EAC780" w:rsidR="0018259F" w:rsidRPr="00BE754C" w:rsidRDefault="00853C66">
      <w:pPr>
        <w:rPr>
          <w:b/>
        </w:rPr>
      </w:pPr>
      <w:r w:rsidRPr="00BE754C">
        <w:rPr>
          <w:b/>
        </w:rPr>
        <w:t>Results</w:t>
      </w:r>
    </w:p>
    <w:p w14:paraId="727190A1" w14:textId="5230EE6C" w:rsidR="00EC70DE" w:rsidRPr="00EC70DE" w:rsidRDefault="00EC70DE" w:rsidP="00203DEF">
      <w:r>
        <w:t>We used online dataset (</w:t>
      </w:r>
      <w:hyperlink r:id="rId15" w:history="1">
        <w:r w:rsidRPr="001412E0">
          <w:rPr>
            <w:rStyle w:val="a7"/>
          </w:rPr>
          <w:t>https://github.com/paulhendricks/titanic/tree/master/data</w:t>
        </w:r>
      </w:hyperlink>
      <w:r>
        <w:t xml:space="preserve">) to test the improved K-neighbor algorithm. </w:t>
      </w:r>
      <w:r w:rsidR="00734C04">
        <w:t>This</w:t>
      </w:r>
      <w:r>
        <w:t xml:space="preserve"> dataset p</w:t>
      </w:r>
      <w:r w:rsidRPr="00EC70DE">
        <w:t>redict</w:t>
      </w:r>
      <w:r>
        <w:t>s</w:t>
      </w:r>
      <w:r w:rsidRPr="00EC70DE">
        <w:t xml:space="preserve"> survival on the Titanic and get familiar with ML basics</w:t>
      </w:r>
      <w:r>
        <w:t>.</w:t>
      </w:r>
      <w:r w:rsidR="00734C04">
        <w:t xml:space="preserve"> In the test, the dominant variable is “Survived”. Other variables (“</w:t>
      </w:r>
      <w:proofErr w:type="spellStart"/>
      <w:r w:rsidR="00734C04">
        <w:t>Pclass</w:t>
      </w:r>
      <w:proofErr w:type="spellEnd"/>
      <w:r w:rsidR="00734C04">
        <w:t>”, “age”, “fare”, “</w:t>
      </w:r>
      <w:proofErr w:type="spellStart"/>
      <w:r w:rsidR="00734C04">
        <w:t>numsib</w:t>
      </w:r>
      <w:proofErr w:type="spellEnd"/>
      <w:r w:rsidR="00734C04">
        <w:t>” and “</w:t>
      </w:r>
      <w:proofErr w:type="spellStart"/>
      <w:r w:rsidR="00734C04">
        <w:t>numpar</w:t>
      </w:r>
      <w:proofErr w:type="spellEnd"/>
      <w:r w:rsidR="00734C04">
        <w:t>”) are supporting data. We randomly chose some “Survived” data to be the</w:t>
      </w:r>
      <w:r w:rsidR="00455069">
        <w:t xml:space="preserve"> missing data. </w:t>
      </w:r>
      <w:r w:rsidR="00734C04">
        <w:t xml:space="preserve"> </w:t>
      </w:r>
    </w:p>
    <w:p w14:paraId="7792A6EF" w14:textId="77777777" w:rsidR="00EC70DE" w:rsidRDefault="00EC70DE"/>
    <w:p w14:paraId="3A378E22" w14:textId="7874DC68" w:rsidR="00203DEF" w:rsidRDefault="00203DEF" w:rsidP="005F660D">
      <w:pPr>
        <w:jc w:val="center"/>
      </w:pPr>
      <w:r>
        <w:rPr>
          <w:noProof/>
        </w:rPr>
        <w:drawing>
          <wp:inline distT="0" distB="0" distL="0" distR="0" wp14:anchorId="63ECD9C3" wp14:editId="7B9B4413">
            <wp:extent cx="4000500" cy="2417128"/>
            <wp:effectExtent l="0" t="0" r="0" b="0"/>
            <wp:docPr id="23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1229" cy="24175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9D9540" w14:textId="7F138A9F" w:rsidR="00D52A65" w:rsidRPr="005F660D" w:rsidRDefault="009A621A" w:rsidP="005F660D">
      <w:pPr>
        <w:jc w:val="center"/>
        <w:rPr>
          <w:i/>
          <w:sz w:val="22"/>
          <w:szCs w:val="22"/>
        </w:rPr>
      </w:pPr>
      <w:bookmarkStart w:id="6" w:name="OLE_LINK50"/>
      <w:bookmarkStart w:id="7" w:name="OLE_LINK51"/>
      <w:r w:rsidRPr="009A621A">
        <w:rPr>
          <w:rFonts w:ascii="Times New Roman" w:hAnsi="Times New Roman" w:cs="Times New Roman"/>
          <w:i/>
          <w:kern w:val="0"/>
          <w:sz w:val="22"/>
          <w:szCs w:val="22"/>
        </w:rPr>
        <w:t>Fig.5 Tracking effect comparison of two methods</w:t>
      </w:r>
      <w:bookmarkEnd w:id="6"/>
      <w:bookmarkEnd w:id="7"/>
    </w:p>
    <w:p w14:paraId="6DA6162D" w14:textId="67CFBCDA" w:rsidR="00203DEF" w:rsidRDefault="00357A76">
      <w:r>
        <w:t xml:space="preserve">The x-axis is the size of sample and the y-axis is the survival value. </w:t>
      </w:r>
      <w:r w:rsidR="00D52A65">
        <w:t>Red point is the true value of survival.</w:t>
      </w:r>
      <w:r w:rsidR="009A621A">
        <w:t xml:space="preserve"> </w:t>
      </w:r>
      <w:r w:rsidR="00203DEF">
        <w:t>Blue line is the K- neighbor method result</w:t>
      </w:r>
      <w:r w:rsidR="007A2037">
        <w:t xml:space="preserve"> while g</w:t>
      </w:r>
      <w:r w:rsidR="00D52A65">
        <w:t xml:space="preserve">reen line </w:t>
      </w:r>
      <w:r w:rsidR="00203DEF">
        <w:t xml:space="preserve">is </w:t>
      </w:r>
      <w:r w:rsidR="00D52A65">
        <w:t xml:space="preserve">the </w:t>
      </w:r>
      <w:r w:rsidR="00203DEF">
        <w:t>improved K-neighbor method</w:t>
      </w:r>
      <w:r w:rsidR="00D52A65">
        <w:t xml:space="preserve"> result.</w:t>
      </w:r>
    </w:p>
    <w:p w14:paraId="1F85511F" w14:textId="77777777" w:rsidR="00C57DFC" w:rsidRDefault="00C57DFC" w:rsidP="00C57DFC">
      <w:pPr>
        <w:jc w:val="center"/>
      </w:pPr>
    </w:p>
    <w:p w14:paraId="5885C955" w14:textId="364E588B" w:rsidR="00C57DFC" w:rsidRPr="00F26F1B" w:rsidRDefault="00F26F1B" w:rsidP="00C57DFC">
      <w:pPr>
        <w:jc w:val="center"/>
      </w:pPr>
      <m:oMathPara>
        <m:oMath>
          <m:r>
            <w:rPr>
              <w:rFonts w:ascii="Cambria Math" w:hAnsi="Cambria Math"/>
            </w:rPr>
            <m:t xml:space="preserve">MXRE=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max</m:t>
              </m:r>
            </m:e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</m:sSubSup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</m:oMath>
      </m:oMathPara>
    </w:p>
    <w:p w14:paraId="76A78F08" w14:textId="43CB27E3" w:rsidR="00F26F1B" w:rsidRDefault="00F26F1B" w:rsidP="00C57DFC">
      <w:pPr>
        <w:jc w:val="center"/>
      </w:pPr>
      <m:oMathPara>
        <m:oMath>
          <m:r>
            <w:rPr>
              <w:rFonts w:ascii="Cambria Math" w:hAnsi="Cambria Math"/>
            </w:rPr>
            <m:t xml:space="preserve">MRE=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k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e>
          </m:nary>
        </m:oMath>
      </m:oMathPara>
    </w:p>
    <w:p w14:paraId="1A42BF1C" w14:textId="77777777" w:rsidR="008B31CF" w:rsidRDefault="008B31CF"/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838"/>
        <w:gridCol w:w="2839"/>
        <w:gridCol w:w="2839"/>
      </w:tblGrid>
      <w:tr w:rsidR="008B31CF" w14:paraId="15D5F5A4" w14:textId="77777777" w:rsidTr="008B31CF">
        <w:tc>
          <w:tcPr>
            <w:tcW w:w="2838" w:type="dxa"/>
          </w:tcPr>
          <w:p w14:paraId="0E4DAD46" w14:textId="457D87B3" w:rsidR="008B31CF" w:rsidRDefault="00C57DFC">
            <w:r>
              <w:t>M</w:t>
            </w:r>
            <w:r w:rsidR="008B31CF">
              <w:t>ethod</w:t>
            </w:r>
          </w:p>
        </w:tc>
        <w:tc>
          <w:tcPr>
            <w:tcW w:w="2839" w:type="dxa"/>
          </w:tcPr>
          <w:p w14:paraId="54FD076F" w14:textId="6C722A5C" w:rsidR="008B31CF" w:rsidRDefault="00C57DFC">
            <w:r>
              <w:t>MXRE</w:t>
            </w:r>
          </w:p>
        </w:tc>
        <w:tc>
          <w:tcPr>
            <w:tcW w:w="2839" w:type="dxa"/>
          </w:tcPr>
          <w:p w14:paraId="0A12FF39" w14:textId="72CFFECF" w:rsidR="008B31CF" w:rsidRDefault="00C57DFC">
            <w:r>
              <w:t>MRE</w:t>
            </w:r>
          </w:p>
        </w:tc>
      </w:tr>
      <w:tr w:rsidR="008B31CF" w14:paraId="3870BACE" w14:textId="77777777" w:rsidTr="008B31CF">
        <w:tc>
          <w:tcPr>
            <w:tcW w:w="2838" w:type="dxa"/>
          </w:tcPr>
          <w:p w14:paraId="4C3D5671" w14:textId="74C6DBE5" w:rsidR="008B31CF" w:rsidRDefault="00C57DFC">
            <w:r>
              <w:t>KNN</w:t>
            </w:r>
          </w:p>
        </w:tc>
        <w:tc>
          <w:tcPr>
            <w:tcW w:w="2839" w:type="dxa"/>
          </w:tcPr>
          <w:p w14:paraId="6829F9ED" w14:textId="2EEB9C66" w:rsidR="008B31CF" w:rsidRDefault="00C57DFC">
            <w:r>
              <w:t>0.946</w:t>
            </w:r>
          </w:p>
        </w:tc>
        <w:tc>
          <w:tcPr>
            <w:tcW w:w="2839" w:type="dxa"/>
          </w:tcPr>
          <w:p w14:paraId="2D65E0E0" w14:textId="41582444" w:rsidR="008B31CF" w:rsidRDefault="00C57DFC">
            <w:r>
              <w:t>13.745</w:t>
            </w:r>
          </w:p>
        </w:tc>
      </w:tr>
      <w:tr w:rsidR="008B31CF" w14:paraId="14F519CB" w14:textId="77777777" w:rsidTr="008B31CF">
        <w:tc>
          <w:tcPr>
            <w:tcW w:w="2838" w:type="dxa"/>
          </w:tcPr>
          <w:p w14:paraId="57BB4AF9" w14:textId="40B31610" w:rsidR="008B31CF" w:rsidRDefault="00C57DFC">
            <w:r>
              <w:t>Modified KNN</w:t>
            </w:r>
          </w:p>
        </w:tc>
        <w:tc>
          <w:tcPr>
            <w:tcW w:w="2839" w:type="dxa"/>
          </w:tcPr>
          <w:p w14:paraId="47382001" w14:textId="2AE57F7A" w:rsidR="008B31CF" w:rsidRDefault="00C57DFC">
            <w:r>
              <w:t>0.75</w:t>
            </w:r>
          </w:p>
        </w:tc>
        <w:tc>
          <w:tcPr>
            <w:tcW w:w="2839" w:type="dxa"/>
          </w:tcPr>
          <w:p w14:paraId="4F308F45" w14:textId="6D742057" w:rsidR="008B31CF" w:rsidRDefault="00C57DFC">
            <w:r>
              <w:t>14.3</w:t>
            </w:r>
          </w:p>
        </w:tc>
      </w:tr>
    </w:tbl>
    <w:p w14:paraId="3878BE00" w14:textId="675E68FC" w:rsidR="00527A16" w:rsidRPr="009A621A" w:rsidRDefault="00527A16" w:rsidP="00527A16">
      <w:pPr>
        <w:jc w:val="center"/>
        <w:rPr>
          <w:i/>
          <w:sz w:val="22"/>
          <w:szCs w:val="22"/>
        </w:rPr>
      </w:pPr>
      <w:r>
        <w:rPr>
          <w:rFonts w:ascii="Times New Roman" w:hAnsi="Times New Roman" w:cs="Times New Roman"/>
          <w:i/>
          <w:kern w:val="0"/>
          <w:sz w:val="22"/>
          <w:szCs w:val="22"/>
        </w:rPr>
        <w:t>Tab</w:t>
      </w:r>
      <w:r w:rsidR="00665BA5">
        <w:rPr>
          <w:rFonts w:ascii="Times New Roman" w:hAnsi="Times New Roman" w:cs="Times New Roman"/>
          <w:i/>
          <w:kern w:val="0"/>
          <w:sz w:val="22"/>
          <w:szCs w:val="22"/>
        </w:rPr>
        <w:t>.1</w:t>
      </w:r>
      <w:r w:rsidRPr="009A621A">
        <w:rPr>
          <w:rFonts w:ascii="Times New Roman" w:hAnsi="Times New Roman" w:cs="Times New Roman"/>
          <w:i/>
          <w:kern w:val="0"/>
          <w:sz w:val="22"/>
          <w:szCs w:val="22"/>
        </w:rPr>
        <w:t xml:space="preserve"> </w:t>
      </w:r>
      <w:r w:rsidR="00665BA5">
        <w:rPr>
          <w:rFonts w:ascii="Times New Roman" w:hAnsi="Times New Roman" w:cs="Times New Roman"/>
          <w:i/>
          <w:kern w:val="0"/>
          <w:sz w:val="22"/>
          <w:szCs w:val="22"/>
        </w:rPr>
        <w:t>MXRE and MRE</w:t>
      </w:r>
      <w:r w:rsidR="004D4C68">
        <w:rPr>
          <w:rFonts w:ascii="Times New Roman" w:hAnsi="Times New Roman" w:cs="Times New Roman"/>
          <w:i/>
          <w:kern w:val="0"/>
          <w:sz w:val="22"/>
          <w:szCs w:val="22"/>
        </w:rPr>
        <w:t xml:space="preserve"> value of different KNN methods</w:t>
      </w:r>
    </w:p>
    <w:p w14:paraId="0FA448C4" w14:textId="77777777" w:rsidR="00F26F1B" w:rsidRDefault="00F26F1B"/>
    <w:p w14:paraId="0DAA480D" w14:textId="53FB914F" w:rsidR="008B31CF" w:rsidRDefault="00F26F1B">
      <w:r>
        <w:t>Compared with original KNN method, modified KNN method is better than original KNN methods</w:t>
      </w:r>
    </w:p>
    <w:p w14:paraId="2A84C9CD" w14:textId="77777777" w:rsidR="00C14606" w:rsidRDefault="00C14606"/>
    <w:p w14:paraId="2E1C5E15" w14:textId="14410320" w:rsidR="00F26F1B" w:rsidRDefault="00F26F1B"/>
    <w:p w14:paraId="433E924B" w14:textId="77777777" w:rsidR="00C14606" w:rsidRDefault="00C14606"/>
    <w:p w14:paraId="0BD8E7E1" w14:textId="77777777" w:rsidR="00B90A98" w:rsidRDefault="00B90A98"/>
    <w:p w14:paraId="527F1266" w14:textId="04F65554" w:rsidR="00C14606" w:rsidRPr="00AA725B" w:rsidRDefault="00C14606">
      <w:pPr>
        <w:rPr>
          <w:b/>
        </w:rPr>
      </w:pPr>
      <w:r w:rsidRPr="00AA725B">
        <w:rPr>
          <w:b/>
        </w:rPr>
        <w:t xml:space="preserve">Readme for </w:t>
      </w:r>
      <w:proofErr w:type="spellStart"/>
      <w:r w:rsidRPr="00AA725B">
        <w:rPr>
          <w:b/>
        </w:rPr>
        <w:t>mknn</w:t>
      </w:r>
      <w:proofErr w:type="spellEnd"/>
    </w:p>
    <w:p w14:paraId="793420A6" w14:textId="77777777" w:rsidR="00C14606" w:rsidRDefault="00C14606"/>
    <w:p w14:paraId="5FD575CA" w14:textId="3D2E9E0B" w:rsidR="00C14606" w:rsidRDefault="00C8397B">
      <w:r>
        <w:t>-</w:t>
      </w:r>
      <w:r w:rsidR="00C14606">
        <w:t>Description</w:t>
      </w:r>
    </w:p>
    <w:p w14:paraId="05FF4695" w14:textId="622EA619" w:rsidR="00C14606" w:rsidRDefault="009A2C95" w:rsidP="005F660D">
      <w:bookmarkStart w:id="8" w:name="_GoBack"/>
      <w:bookmarkEnd w:id="8"/>
      <w:r>
        <w:t xml:space="preserve">Using improve K-neighbor algorithm to calculate the missing data. </w:t>
      </w:r>
      <w:r w:rsidR="00307468">
        <w:t>There are several methods to calculate, depends on whether consider weight and the methods to calculate distance</w:t>
      </w:r>
      <w:r w:rsidR="00C94CC5">
        <w:t>.</w:t>
      </w:r>
    </w:p>
    <w:p w14:paraId="3A73D3B0" w14:textId="77777777" w:rsidR="00BC4429" w:rsidRDefault="00BC4429"/>
    <w:p w14:paraId="11BE3911" w14:textId="4071EDA1" w:rsidR="00C14606" w:rsidRPr="005F660D" w:rsidRDefault="00C8397B">
      <w:r w:rsidRPr="005F660D">
        <w:t>-</w:t>
      </w:r>
      <w:r w:rsidR="00C14606" w:rsidRPr="005F660D">
        <w:t>Usage</w:t>
      </w:r>
    </w:p>
    <w:p w14:paraId="519B49A5" w14:textId="4D6B5BF8" w:rsidR="00C8397B" w:rsidRPr="005F660D" w:rsidRDefault="0093421E" w:rsidP="00C8397B">
      <w:pPr>
        <w:jc w:val="left"/>
      </w:pPr>
      <w:r w:rsidRPr="005F660D">
        <w:rPr>
          <w:rFonts w:cs="Monaco"/>
          <w:kern w:val="0"/>
          <w:sz w:val="22"/>
          <w:szCs w:val="22"/>
        </w:rPr>
        <w:t xml:space="preserve">1. </w:t>
      </w:r>
      <w:proofErr w:type="spellStart"/>
      <w:proofErr w:type="gramStart"/>
      <w:r w:rsidR="00C8397B" w:rsidRPr="005F660D">
        <w:rPr>
          <w:rFonts w:cs="Monaco"/>
          <w:kern w:val="0"/>
          <w:sz w:val="22"/>
          <w:szCs w:val="22"/>
        </w:rPr>
        <w:t>knn</w:t>
      </w:r>
      <w:proofErr w:type="gramEnd"/>
      <w:r w:rsidR="00C8397B" w:rsidRPr="005F660D">
        <w:rPr>
          <w:rFonts w:cs="Monaco"/>
          <w:kern w:val="0"/>
          <w:sz w:val="22"/>
          <w:szCs w:val="22"/>
        </w:rPr>
        <w:t>_imputation</w:t>
      </w:r>
      <w:proofErr w:type="spellEnd"/>
      <w:r w:rsidR="00C8397B" w:rsidRPr="005F660D">
        <w:rPr>
          <w:rFonts w:cs="Monaco"/>
          <w:kern w:val="0"/>
          <w:sz w:val="22"/>
          <w:szCs w:val="22"/>
        </w:rPr>
        <w:t xml:space="preserve"> (dataset, k=0, method='weighted', distance='</w:t>
      </w:r>
      <w:proofErr w:type="spellStart"/>
      <w:r w:rsidR="00C8397B" w:rsidRPr="005F660D">
        <w:rPr>
          <w:rFonts w:cs="Monaco"/>
          <w:kern w:val="0"/>
          <w:sz w:val="22"/>
          <w:szCs w:val="22"/>
        </w:rPr>
        <w:t>euclidean</w:t>
      </w:r>
      <w:proofErr w:type="spellEnd"/>
      <w:r w:rsidR="00C8397B" w:rsidRPr="005F660D">
        <w:rPr>
          <w:rFonts w:cs="Monaco"/>
          <w:kern w:val="0"/>
          <w:sz w:val="22"/>
          <w:szCs w:val="22"/>
        </w:rPr>
        <w:t>', L=0)</w:t>
      </w:r>
    </w:p>
    <w:p w14:paraId="591C0E6F" w14:textId="707A5406" w:rsidR="0093421E" w:rsidRPr="005F660D" w:rsidRDefault="0093421E">
      <w:pPr>
        <w:rPr>
          <w:rFonts w:cs="Monaco"/>
          <w:kern w:val="0"/>
          <w:sz w:val="22"/>
          <w:szCs w:val="22"/>
        </w:rPr>
      </w:pPr>
      <w:r w:rsidRPr="005F660D">
        <w:rPr>
          <w:rFonts w:cs="Monaco"/>
          <w:kern w:val="0"/>
          <w:sz w:val="22"/>
          <w:szCs w:val="22"/>
        </w:rPr>
        <w:t xml:space="preserve">2. </w:t>
      </w:r>
      <w:proofErr w:type="spellStart"/>
      <w:proofErr w:type="gramStart"/>
      <w:r w:rsidR="00C8397B" w:rsidRPr="005F660D">
        <w:rPr>
          <w:rFonts w:cs="Monaco"/>
          <w:kern w:val="0"/>
          <w:sz w:val="22"/>
          <w:szCs w:val="22"/>
        </w:rPr>
        <w:t>get</w:t>
      </w:r>
      <w:proofErr w:type="gramEnd"/>
      <w:r w:rsidR="00C8397B" w:rsidRPr="005F660D">
        <w:rPr>
          <w:rFonts w:cs="Monaco"/>
          <w:kern w:val="0"/>
          <w:sz w:val="22"/>
          <w:szCs w:val="22"/>
        </w:rPr>
        <w:t>_quad_val</w:t>
      </w:r>
      <w:proofErr w:type="spellEnd"/>
      <w:r w:rsidR="00C8397B" w:rsidRPr="005F660D">
        <w:rPr>
          <w:rFonts w:cs="Monaco"/>
          <w:kern w:val="0"/>
          <w:sz w:val="22"/>
          <w:szCs w:val="22"/>
        </w:rPr>
        <w:t xml:space="preserve">(dataset, </w:t>
      </w:r>
      <w:proofErr w:type="spellStart"/>
      <w:r w:rsidR="00C8397B" w:rsidRPr="005F660D">
        <w:rPr>
          <w:rFonts w:cs="Monaco"/>
          <w:kern w:val="0"/>
          <w:sz w:val="22"/>
          <w:szCs w:val="22"/>
        </w:rPr>
        <w:t>posNA</w:t>
      </w:r>
      <w:proofErr w:type="spellEnd"/>
      <w:r w:rsidR="00C8397B" w:rsidRPr="005F660D">
        <w:rPr>
          <w:rFonts w:cs="Monaco"/>
          <w:kern w:val="0"/>
          <w:sz w:val="22"/>
          <w:szCs w:val="22"/>
        </w:rPr>
        <w:t>, L, k, method)</w:t>
      </w:r>
    </w:p>
    <w:p w14:paraId="2462A92B" w14:textId="51EF9D82" w:rsidR="0093421E" w:rsidRPr="005F660D" w:rsidRDefault="0093421E">
      <w:r w:rsidRPr="005F660D">
        <w:rPr>
          <w:rFonts w:cs="Monaco"/>
          <w:kern w:val="0"/>
          <w:sz w:val="22"/>
          <w:szCs w:val="22"/>
        </w:rPr>
        <w:t xml:space="preserve">3. </w:t>
      </w:r>
      <w:proofErr w:type="spellStart"/>
      <w:proofErr w:type="gramStart"/>
      <w:r w:rsidRPr="005F660D">
        <w:rPr>
          <w:rFonts w:cs="Monaco"/>
          <w:kern w:val="0"/>
          <w:sz w:val="22"/>
          <w:szCs w:val="22"/>
        </w:rPr>
        <w:t>get</w:t>
      </w:r>
      <w:proofErr w:type="gramEnd"/>
      <w:r w:rsidRPr="005F660D">
        <w:rPr>
          <w:rFonts w:cs="Monaco"/>
          <w:kern w:val="0"/>
          <w:sz w:val="22"/>
          <w:szCs w:val="22"/>
        </w:rPr>
        <w:t>_estimate_value</w:t>
      </w:r>
      <w:proofErr w:type="spellEnd"/>
      <w:r w:rsidRPr="005F660D">
        <w:rPr>
          <w:rFonts w:cs="Monaco"/>
          <w:kern w:val="0"/>
          <w:sz w:val="22"/>
          <w:szCs w:val="22"/>
        </w:rPr>
        <w:t xml:space="preserve"> (method, dataset, </w:t>
      </w:r>
      <w:proofErr w:type="spellStart"/>
      <w:r w:rsidRPr="005F660D">
        <w:rPr>
          <w:rFonts w:cs="Monaco"/>
          <w:kern w:val="0"/>
          <w:sz w:val="22"/>
          <w:szCs w:val="22"/>
        </w:rPr>
        <w:t>d_order</w:t>
      </w:r>
      <w:proofErr w:type="spellEnd"/>
      <w:r w:rsidRPr="005F660D">
        <w:rPr>
          <w:rFonts w:cs="Monaco"/>
          <w:kern w:val="0"/>
          <w:sz w:val="22"/>
          <w:szCs w:val="22"/>
        </w:rPr>
        <w:t xml:space="preserve">, </w:t>
      </w:r>
      <w:proofErr w:type="spellStart"/>
      <w:r w:rsidRPr="005F660D">
        <w:rPr>
          <w:rFonts w:cs="Monaco"/>
          <w:kern w:val="0"/>
          <w:sz w:val="22"/>
          <w:szCs w:val="22"/>
        </w:rPr>
        <w:t>posNA</w:t>
      </w:r>
      <w:proofErr w:type="spellEnd"/>
      <w:r w:rsidRPr="005F660D">
        <w:rPr>
          <w:rFonts w:cs="Monaco"/>
          <w:kern w:val="0"/>
          <w:sz w:val="22"/>
          <w:szCs w:val="22"/>
        </w:rPr>
        <w:t xml:space="preserve">, </w:t>
      </w:r>
      <w:proofErr w:type="spellStart"/>
      <w:r w:rsidRPr="005F660D">
        <w:rPr>
          <w:rFonts w:cs="Monaco"/>
          <w:kern w:val="0"/>
          <w:sz w:val="22"/>
          <w:szCs w:val="22"/>
        </w:rPr>
        <w:t>dm</w:t>
      </w:r>
      <w:proofErr w:type="spellEnd"/>
      <w:r w:rsidRPr="005F660D">
        <w:rPr>
          <w:rFonts w:cs="Monaco"/>
          <w:kern w:val="0"/>
          <w:sz w:val="22"/>
          <w:szCs w:val="22"/>
        </w:rPr>
        <w:t>)</w:t>
      </w:r>
    </w:p>
    <w:p w14:paraId="38312111" w14:textId="43CF94DA" w:rsidR="00170BAE" w:rsidRPr="005F660D" w:rsidRDefault="008336C0">
      <w:pPr>
        <w:rPr>
          <w:rFonts w:cs="Monaco"/>
          <w:kern w:val="0"/>
          <w:sz w:val="22"/>
          <w:szCs w:val="22"/>
        </w:rPr>
      </w:pPr>
      <w:r w:rsidRPr="005F660D">
        <w:t xml:space="preserve">4.  </w:t>
      </w:r>
      <w:proofErr w:type="spellStart"/>
      <w:proofErr w:type="gramStart"/>
      <w:r w:rsidRPr="005F660D">
        <w:rPr>
          <w:rFonts w:cs="Monaco"/>
          <w:kern w:val="0"/>
          <w:sz w:val="22"/>
          <w:szCs w:val="22"/>
        </w:rPr>
        <w:t>intercept</w:t>
      </w:r>
      <w:proofErr w:type="gramEnd"/>
      <w:r w:rsidRPr="005F660D">
        <w:rPr>
          <w:rFonts w:cs="Monaco"/>
          <w:kern w:val="0"/>
          <w:sz w:val="22"/>
          <w:szCs w:val="22"/>
        </w:rPr>
        <w:t>_L</w:t>
      </w:r>
      <w:proofErr w:type="spellEnd"/>
      <w:r w:rsidRPr="005F660D">
        <w:rPr>
          <w:rFonts w:cs="Monaco"/>
          <w:kern w:val="0"/>
          <w:sz w:val="22"/>
          <w:szCs w:val="22"/>
        </w:rPr>
        <w:t xml:space="preserve"> (</w:t>
      </w:r>
      <w:proofErr w:type="spellStart"/>
      <w:r w:rsidRPr="005F660D">
        <w:rPr>
          <w:rFonts w:cs="Monaco"/>
          <w:kern w:val="0"/>
          <w:sz w:val="22"/>
          <w:szCs w:val="22"/>
        </w:rPr>
        <w:t>quad_order</w:t>
      </w:r>
      <w:proofErr w:type="spellEnd"/>
      <w:r w:rsidRPr="005F660D">
        <w:rPr>
          <w:rFonts w:cs="Monaco"/>
          <w:kern w:val="0"/>
          <w:sz w:val="22"/>
          <w:szCs w:val="22"/>
        </w:rPr>
        <w:t>, L)</w:t>
      </w:r>
    </w:p>
    <w:p w14:paraId="18D080AB" w14:textId="15ACE2B1" w:rsidR="002E2E58" w:rsidRPr="005F660D" w:rsidRDefault="002E2E58">
      <w:pPr>
        <w:rPr>
          <w:rFonts w:cs="Monaco"/>
          <w:kern w:val="0"/>
          <w:sz w:val="22"/>
          <w:szCs w:val="22"/>
        </w:rPr>
      </w:pPr>
      <w:r w:rsidRPr="005F660D">
        <w:rPr>
          <w:rFonts w:cs="Monaco"/>
          <w:kern w:val="0"/>
          <w:sz w:val="22"/>
          <w:szCs w:val="22"/>
        </w:rPr>
        <w:t xml:space="preserve">5. </w:t>
      </w:r>
      <w:proofErr w:type="spellStart"/>
      <w:proofErr w:type="gramStart"/>
      <w:r w:rsidRPr="005F660D">
        <w:rPr>
          <w:rFonts w:cs="Monaco"/>
          <w:kern w:val="0"/>
          <w:sz w:val="22"/>
          <w:szCs w:val="22"/>
        </w:rPr>
        <w:t>intercept</w:t>
      </w:r>
      <w:proofErr w:type="gramEnd"/>
      <w:r w:rsidRPr="005F660D">
        <w:rPr>
          <w:rFonts w:cs="Monaco"/>
          <w:kern w:val="0"/>
          <w:sz w:val="22"/>
          <w:szCs w:val="22"/>
        </w:rPr>
        <w:t>_k</w:t>
      </w:r>
      <w:proofErr w:type="spellEnd"/>
      <w:r w:rsidRPr="005F660D">
        <w:rPr>
          <w:rFonts w:cs="Monaco"/>
          <w:kern w:val="0"/>
          <w:sz w:val="22"/>
          <w:szCs w:val="22"/>
        </w:rPr>
        <w:t xml:space="preserve"> &lt;- function(ds, k)</w:t>
      </w:r>
    </w:p>
    <w:p w14:paraId="63E222EA" w14:textId="130A0D5A" w:rsidR="00170BAE" w:rsidRPr="005F660D" w:rsidRDefault="002E2E58">
      <w:pPr>
        <w:rPr>
          <w:rFonts w:cs="Monaco"/>
          <w:kern w:val="0"/>
          <w:sz w:val="22"/>
          <w:szCs w:val="22"/>
        </w:rPr>
      </w:pPr>
      <w:r w:rsidRPr="005F660D">
        <w:rPr>
          <w:rFonts w:cs="Monaco"/>
          <w:kern w:val="0"/>
          <w:sz w:val="22"/>
          <w:szCs w:val="22"/>
        </w:rPr>
        <w:t>6</w:t>
      </w:r>
      <w:r w:rsidR="00170BAE" w:rsidRPr="005F660D">
        <w:rPr>
          <w:rFonts w:cs="Monaco"/>
          <w:kern w:val="0"/>
          <w:sz w:val="22"/>
          <w:szCs w:val="22"/>
        </w:rPr>
        <w:t xml:space="preserve">. </w:t>
      </w:r>
      <w:proofErr w:type="spellStart"/>
      <w:proofErr w:type="gramStart"/>
      <w:r w:rsidR="00170BAE" w:rsidRPr="005F660D">
        <w:rPr>
          <w:rFonts w:cs="Monaco"/>
          <w:kern w:val="0"/>
          <w:sz w:val="22"/>
          <w:szCs w:val="22"/>
        </w:rPr>
        <w:t>get</w:t>
      </w:r>
      <w:proofErr w:type="gramEnd"/>
      <w:r w:rsidR="00170BAE" w:rsidRPr="005F660D">
        <w:rPr>
          <w:rFonts w:cs="Monaco"/>
          <w:kern w:val="0"/>
          <w:sz w:val="22"/>
          <w:szCs w:val="22"/>
        </w:rPr>
        <w:t>_dist_matrix</w:t>
      </w:r>
      <w:proofErr w:type="spellEnd"/>
      <w:r w:rsidR="00170BAE" w:rsidRPr="005F660D">
        <w:rPr>
          <w:rFonts w:cs="Monaco"/>
          <w:kern w:val="0"/>
          <w:sz w:val="22"/>
          <w:szCs w:val="22"/>
        </w:rPr>
        <w:t xml:space="preserve"> (ds, </w:t>
      </w:r>
      <w:proofErr w:type="spellStart"/>
      <w:r w:rsidR="00170BAE" w:rsidRPr="005F660D">
        <w:rPr>
          <w:rFonts w:cs="Monaco"/>
          <w:kern w:val="0"/>
          <w:sz w:val="22"/>
          <w:szCs w:val="22"/>
        </w:rPr>
        <w:t>posNA</w:t>
      </w:r>
      <w:proofErr w:type="spellEnd"/>
      <w:r w:rsidR="00170BAE" w:rsidRPr="005F660D">
        <w:rPr>
          <w:rFonts w:cs="Monaco"/>
          <w:kern w:val="0"/>
          <w:sz w:val="22"/>
          <w:szCs w:val="22"/>
        </w:rPr>
        <w:t>)</w:t>
      </w:r>
    </w:p>
    <w:p w14:paraId="1A98A6C1" w14:textId="6A7014EB" w:rsidR="00170BAE" w:rsidRPr="005F660D" w:rsidRDefault="002E2E58">
      <w:pPr>
        <w:rPr>
          <w:rFonts w:cs="Monaco"/>
          <w:kern w:val="0"/>
          <w:sz w:val="22"/>
          <w:szCs w:val="22"/>
        </w:rPr>
      </w:pPr>
      <w:r w:rsidRPr="005F660D">
        <w:rPr>
          <w:rFonts w:cs="Monaco"/>
          <w:kern w:val="0"/>
          <w:sz w:val="22"/>
          <w:szCs w:val="22"/>
        </w:rPr>
        <w:t>7</w:t>
      </w:r>
      <w:r w:rsidR="00170BAE" w:rsidRPr="005F660D">
        <w:rPr>
          <w:rFonts w:cs="Monaco"/>
          <w:kern w:val="0"/>
          <w:sz w:val="22"/>
          <w:szCs w:val="22"/>
        </w:rPr>
        <w:t xml:space="preserve">. </w:t>
      </w:r>
      <w:proofErr w:type="spellStart"/>
      <w:proofErr w:type="gramStart"/>
      <w:r w:rsidR="00170BAE" w:rsidRPr="005F660D">
        <w:rPr>
          <w:rFonts w:cs="Monaco"/>
          <w:kern w:val="0"/>
          <w:sz w:val="22"/>
          <w:szCs w:val="22"/>
        </w:rPr>
        <w:t>get</w:t>
      </w:r>
      <w:proofErr w:type="gramEnd"/>
      <w:r w:rsidR="00170BAE" w:rsidRPr="005F660D">
        <w:rPr>
          <w:rFonts w:cs="Monaco"/>
          <w:kern w:val="0"/>
          <w:sz w:val="22"/>
          <w:szCs w:val="22"/>
        </w:rPr>
        <w:t>_quad_order</w:t>
      </w:r>
      <w:proofErr w:type="spellEnd"/>
      <w:r w:rsidR="00170BAE" w:rsidRPr="005F660D">
        <w:rPr>
          <w:rFonts w:cs="Monaco"/>
          <w:kern w:val="0"/>
          <w:sz w:val="22"/>
          <w:szCs w:val="22"/>
        </w:rPr>
        <w:t xml:space="preserve"> (ds, </w:t>
      </w:r>
      <w:proofErr w:type="spellStart"/>
      <w:r w:rsidR="00170BAE" w:rsidRPr="005F660D">
        <w:rPr>
          <w:rFonts w:cs="Monaco"/>
          <w:kern w:val="0"/>
          <w:sz w:val="22"/>
          <w:szCs w:val="22"/>
        </w:rPr>
        <w:t>posNA</w:t>
      </w:r>
      <w:proofErr w:type="spellEnd"/>
      <w:r w:rsidR="00170BAE" w:rsidRPr="005F660D">
        <w:rPr>
          <w:rFonts w:cs="Monaco"/>
          <w:kern w:val="0"/>
          <w:sz w:val="22"/>
          <w:szCs w:val="22"/>
        </w:rPr>
        <w:t>, k)</w:t>
      </w:r>
    </w:p>
    <w:p w14:paraId="6AA35796" w14:textId="5E5881CF" w:rsidR="00170BAE" w:rsidRPr="005F660D" w:rsidRDefault="002E2E58">
      <w:pPr>
        <w:rPr>
          <w:rFonts w:cs="Monaco"/>
          <w:kern w:val="0"/>
          <w:sz w:val="22"/>
          <w:szCs w:val="22"/>
        </w:rPr>
      </w:pPr>
      <w:r w:rsidRPr="005F660D">
        <w:rPr>
          <w:rFonts w:cs="Monaco"/>
          <w:kern w:val="0"/>
          <w:sz w:val="22"/>
          <w:szCs w:val="22"/>
        </w:rPr>
        <w:t>8</w:t>
      </w:r>
      <w:r w:rsidR="00170BAE" w:rsidRPr="005F660D">
        <w:rPr>
          <w:rFonts w:cs="Monaco"/>
          <w:kern w:val="0"/>
          <w:sz w:val="22"/>
          <w:szCs w:val="22"/>
        </w:rPr>
        <w:t xml:space="preserve">. </w:t>
      </w:r>
      <w:proofErr w:type="spellStart"/>
      <w:proofErr w:type="gramStart"/>
      <w:r w:rsidR="00170BAE" w:rsidRPr="005F660D">
        <w:rPr>
          <w:rFonts w:cs="Monaco"/>
          <w:kern w:val="0"/>
          <w:sz w:val="22"/>
          <w:szCs w:val="22"/>
        </w:rPr>
        <w:t>get</w:t>
      </w:r>
      <w:proofErr w:type="gramEnd"/>
      <w:r w:rsidR="00170BAE" w:rsidRPr="005F660D">
        <w:rPr>
          <w:rFonts w:cs="Monaco"/>
          <w:kern w:val="0"/>
          <w:sz w:val="22"/>
          <w:szCs w:val="22"/>
        </w:rPr>
        <w:t>_quad_list</w:t>
      </w:r>
      <w:proofErr w:type="spellEnd"/>
      <w:r w:rsidR="00170BAE" w:rsidRPr="005F660D">
        <w:rPr>
          <w:rFonts w:cs="Monaco"/>
          <w:kern w:val="0"/>
          <w:sz w:val="22"/>
          <w:szCs w:val="22"/>
        </w:rPr>
        <w:t>(</w:t>
      </w:r>
      <w:proofErr w:type="spellStart"/>
      <w:r w:rsidR="00170BAE" w:rsidRPr="005F660D">
        <w:rPr>
          <w:rFonts w:cs="Monaco"/>
          <w:kern w:val="0"/>
          <w:sz w:val="22"/>
          <w:szCs w:val="22"/>
        </w:rPr>
        <w:t>sqrtSum</w:t>
      </w:r>
      <w:proofErr w:type="spellEnd"/>
      <w:r w:rsidR="00170BAE" w:rsidRPr="005F660D">
        <w:rPr>
          <w:rFonts w:cs="Monaco"/>
          <w:kern w:val="0"/>
          <w:sz w:val="22"/>
          <w:szCs w:val="22"/>
        </w:rPr>
        <w:t xml:space="preserve">, </w:t>
      </w:r>
      <w:proofErr w:type="spellStart"/>
      <w:r w:rsidR="00170BAE" w:rsidRPr="005F660D">
        <w:rPr>
          <w:rFonts w:cs="Monaco"/>
          <w:kern w:val="0"/>
          <w:sz w:val="22"/>
          <w:szCs w:val="22"/>
        </w:rPr>
        <w:t>quad_vec</w:t>
      </w:r>
      <w:proofErr w:type="spellEnd"/>
      <w:r w:rsidR="00170BAE" w:rsidRPr="005F660D">
        <w:rPr>
          <w:rFonts w:cs="Monaco"/>
          <w:kern w:val="0"/>
          <w:sz w:val="22"/>
          <w:szCs w:val="22"/>
        </w:rPr>
        <w:t>)</w:t>
      </w:r>
    </w:p>
    <w:p w14:paraId="1763F447" w14:textId="28EC251F" w:rsidR="00170BAE" w:rsidRPr="005F660D" w:rsidRDefault="002E2E58">
      <w:pPr>
        <w:rPr>
          <w:rFonts w:cs="Monaco"/>
          <w:kern w:val="0"/>
          <w:sz w:val="22"/>
          <w:szCs w:val="22"/>
        </w:rPr>
      </w:pPr>
      <w:r w:rsidRPr="005F660D">
        <w:rPr>
          <w:rFonts w:cs="Monaco"/>
          <w:kern w:val="0"/>
          <w:sz w:val="22"/>
          <w:szCs w:val="22"/>
        </w:rPr>
        <w:t>9</w:t>
      </w:r>
      <w:r w:rsidR="00170BAE" w:rsidRPr="005F660D">
        <w:rPr>
          <w:rFonts w:cs="Monaco"/>
          <w:kern w:val="0"/>
          <w:sz w:val="22"/>
          <w:szCs w:val="22"/>
        </w:rPr>
        <w:t xml:space="preserve">. </w:t>
      </w:r>
      <w:proofErr w:type="spellStart"/>
      <w:proofErr w:type="gramStart"/>
      <w:r w:rsidR="00170BAE" w:rsidRPr="005F660D">
        <w:rPr>
          <w:rFonts w:cs="Monaco"/>
          <w:kern w:val="0"/>
          <w:sz w:val="22"/>
          <w:szCs w:val="22"/>
        </w:rPr>
        <w:t>isEqual</w:t>
      </w:r>
      <w:proofErr w:type="spellEnd"/>
      <w:proofErr w:type="gramEnd"/>
      <w:r w:rsidR="00170BAE" w:rsidRPr="005F660D">
        <w:rPr>
          <w:rFonts w:cs="Monaco"/>
          <w:kern w:val="0"/>
          <w:sz w:val="22"/>
          <w:szCs w:val="22"/>
        </w:rPr>
        <w:t>(row1, row2)</w:t>
      </w:r>
    </w:p>
    <w:p w14:paraId="4FC238C4" w14:textId="77777777" w:rsidR="00D60A5D" w:rsidRPr="005F660D" w:rsidRDefault="00D60A5D">
      <w:pPr>
        <w:rPr>
          <w:rFonts w:cs="Monaco"/>
          <w:color w:val="060087"/>
          <w:kern w:val="0"/>
          <w:sz w:val="22"/>
          <w:szCs w:val="22"/>
        </w:rPr>
      </w:pPr>
    </w:p>
    <w:p w14:paraId="69089503" w14:textId="636C79B7" w:rsidR="00D60A5D" w:rsidRPr="005F660D" w:rsidRDefault="00D60A5D">
      <w:pPr>
        <w:rPr>
          <w:rFonts w:cs="Monaco"/>
          <w:color w:val="060087"/>
          <w:kern w:val="0"/>
          <w:sz w:val="22"/>
          <w:szCs w:val="22"/>
        </w:rPr>
      </w:pPr>
      <w:proofErr w:type="gramStart"/>
      <w:r w:rsidRPr="005F660D">
        <w:rPr>
          <w:rFonts w:cs="Monaco"/>
          <w:color w:val="060087"/>
          <w:kern w:val="0"/>
          <w:sz w:val="22"/>
          <w:szCs w:val="22"/>
        </w:rPr>
        <w:t>sample</w:t>
      </w:r>
      <w:proofErr w:type="gramEnd"/>
      <w:r w:rsidRPr="005F660D">
        <w:rPr>
          <w:rFonts w:cs="Monaco"/>
          <w:color w:val="060087"/>
          <w:kern w:val="0"/>
          <w:sz w:val="22"/>
          <w:szCs w:val="22"/>
        </w:rPr>
        <w:t xml:space="preserve"> arguments</w:t>
      </w:r>
    </w:p>
    <w:p w14:paraId="03DDD7B5" w14:textId="77777777" w:rsidR="00D60A5D" w:rsidRPr="005F660D" w:rsidRDefault="00D60A5D" w:rsidP="00D60A5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Courier"/>
          <w:color w:val="000000"/>
          <w:kern w:val="0"/>
          <w:sz w:val="21"/>
          <w:szCs w:val="21"/>
        </w:rPr>
      </w:pPr>
      <w:proofErr w:type="gramStart"/>
      <w:r w:rsidRPr="00D60A5D">
        <w:rPr>
          <w:rFonts w:cs="Courier"/>
          <w:color w:val="000000"/>
          <w:kern w:val="0"/>
          <w:sz w:val="21"/>
          <w:szCs w:val="21"/>
        </w:rPr>
        <w:t>source</w:t>
      </w:r>
      <w:proofErr w:type="gramEnd"/>
      <w:r w:rsidRPr="00D60A5D">
        <w:rPr>
          <w:rFonts w:cs="Courier"/>
          <w:color w:val="000000"/>
          <w:kern w:val="0"/>
          <w:sz w:val="21"/>
          <w:szCs w:val="21"/>
        </w:rPr>
        <w:t>("</w:t>
      </w:r>
      <w:proofErr w:type="spellStart"/>
      <w:r w:rsidRPr="00D60A5D">
        <w:rPr>
          <w:rFonts w:cs="Courier"/>
          <w:color w:val="000000"/>
          <w:kern w:val="0"/>
          <w:sz w:val="21"/>
          <w:szCs w:val="21"/>
        </w:rPr>
        <w:t>knn_imputation.R</w:t>
      </w:r>
      <w:proofErr w:type="spellEnd"/>
      <w:r w:rsidRPr="00D60A5D">
        <w:rPr>
          <w:rFonts w:cs="Courier"/>
          <w:color w:val="000000"/>
          <w:kern w:val="0"/>
          <w:sz w:val="21"/>
          <w:szCs w:val="21"/>
        </w:rPr>
        <w:t>)</w:t>
      </w:r>
    </w:p>
    <w:p w14:paraId="49ACA74F" w14:textId="77777777" w:rsidR="00D60A5D" w:rsidRPr="005F660D" w:rsidRDefault="00D60A5D" w:rsidP="00D60A5D">
      <w:pPr>
        <w:pStyle w:val="HTML"/>
        <w:shd w:val="clear" w:color="auto" w:fill="FFFFFF"/>
        <w:rPr>
          <w:rFonts w:asciiTheme="minorHAnsi" w:hAnsiTheme="minorHAnsi"/>
          <w:color w:val="000000"/>
          <w:sz w:val="21"/>
          <w:szCs w:val="21"/>
        </w:rPr>
      </w:pPr>
      <w:proofErr w:type="gramStart"/>
      <w:r w:rsidRPr="005F660D">
        <w:rPr>
          <w:rFonts w:asciiTheme="minorHAnsi" w:hAnsiTheme="minorHAnsi"/>
          <w:color w:val="000000"/>
          <w:sz w:val="21"/>
          <w:szCs w:val="21"/>
        </w:rPr>
        <w:t>res</w:t>
      </w:r>
      <w:proofErr w:type="gramEnd"/>
      <w:r w:rsidRPr="005F660D">
        <w:rPr>
          <w:rFonts w:asciiTheme="minorHAnsi" w:hAnsiTheme="minorHAnsi"/>
          <w:color w:val="000000"/>
          <w:sz w:val="21"/>
          <w:szCs w:val="21"/>
        </w:rPr>
        <w:t xml:space="preserve"> &lt;- </w:t>
      </w:r>
      <w:proofErr w:type="spellStart"/>
      <w:r w:rsidRPr="005F660D">
        <w:rPr>
          <w:rFonts w:asciiTheme="minorHAnsi" w:hAnsiTheme="minorHAnsi"/>
          <w:color w:val="000000"/>
          <w:sz w:val="21"/>
          <w:szCs w:val="21"/>
        </w:rPr>
        <w:t>knn_imputation</w:t>
      </w:r>
      <w:proofErr w:type="spellEnd"/>
      <w:r w:rsidRPr="005F660D">
        <w:rPr>
          <w:rFonts w:asciiTheme="minorHAnsi" w:hAnsiTheme="minorHAnsi"/>
          <w:color w:val="000000"/>
          <w:sz w:val="21"/>
          <w:szCs w:val="21"/>
        </w:rPr>
        <w:t>(data, k=3, distance="quad")</w:t>
      </w:r>
    </w:p>
    <w:p w14:paraId="51DA4CF9" w14:textId="77777777" w:rsidR="00D60A5D" w:rsidRPr="005F660D" w:rsidRDefault="00D60A5D" w:rsidP="00D60A5D">
      <w:pPr>
        <w:pStyle w:val="HTML"/>
        <w:shd w:val="clear" w:color="auto" w:fill="FFFFFF"/>
        <w:rPr>
          <w:rFonts w:asciiTheme="minorHAnsi" w:hAnsiTheme="minorHAnsi"/>
          <w:color w:val="000000"/>
          <w:sz w:val="21"/>
          <w:szCs w:val="21"/>
        </w:rPr>
      </w:pPr>
      <w:proofErr w:type="gramStart"/>
      <w:r w:rsidRPr="005F660D">
        <w:rPr>
          <w:rFonts w:asciiTheme="minorHAnsi" w:hAnsiTheme="minorHAnsi"/>
          <w:color w:val="000000"/>
          <w:sz w:val="21"/>
          <w:szCs w:val="21"/>
        </w:rPr>
        <w:t>res</w:t>
      </w:r>
      <w:proofErr w:type="gramEnd"/>
      <w:r w:rsidRPr="005F660D">
        <w:rPr>
          <w:rFonts w:asciiTheme="minorHAnsi" w:hAnsiTheme="minorHAnsi"/>
          <w:color w:val="000000"/>
          <w:sz w:val="21"/>
          <w:szCs w:val="21"/>
        </w:rPr>
        <w:t xml:space="preserve">&lt;- </w:t>
      </w:r>
      <w:proofErr w:type="spellStart"/>
      <w:r w:rsidRPr="005F660D">
        <w:rPr>
          <w:rFonts w:asciiTheme="minorHAnsi" w:hAnsiTheme="minorHAnsi"/>
          <w:color w:val="000000"/>
          <w:sz w:val="21"/>
          <w:szCs w:val="21"/>
        </w:rPr>
        <w:t>knn_imputation</w:t>
      </w:r>
      <w:proofErr w:type="spellEnd"/>
      <w:r w:rsidRPr="005F660D">
        <w:rPr>
          <w:rFonts w:asciiTheme="minorHAnsi" w:hAnsiTheme="minorHAnsi"/>
          <w:color w:val="000000"/>
          <w:sz w:val="21"/>
          <w:szCs w:val="21"/>
        </w:rPr>
        <w:t>(data, k=3, method = “weighted”, distance="quad")</w:t>
      </w:r>
    </w:p>
    <w:p w14:paraId="1B08DEDB" w14:textId="77777777" w:rsidR="00C14606" w:rsidRPr="005F660D" w:rsidRDefault="00C14606"/>
    <w:p w14:paraId="270BE918" w14:textId="6DB606F6" w:rsidR="00C14606" w:rsidRPr="005F660D" w:rsidRDefault="00C8397B">
      <w:r w:rsidRPr="005F660D">
        <w:t>-</w:t>
      </w:r>
      <w:r w:rsidR="00C14606" w:rsidRPr="005F660D">
        <w:t>Arguments</w:t>
      </w:r>
    </w:p>
    <w:p w14:paraId="76B3A594" w14:textId="0AA1F35A" w:rsidR="00C94CC5" w:rsidRPr="005F660D" w:rsidRDefault="00C94CC5" w:rsidP="00850DF7">
      <w:pPr>
        <w:widowControl/>
        <w:tabs>
          <w:tab w:val="left" w:pos="528"/>
          <w:tab w:val="left" w:pos="1056"/>
          <w:tab w:val="left" w:pos="1584"/>
          <w:tab w:val="left" w:pos="2112"/>
          <w:tab w:val="left" w:pos="2640"/>
          <w:tab w:val="left" w:pos="3168"/>
          <w:tab w:val="left" w:pos="3696"/>
          <w:tab w:val="left" w:pos="4224"/>
          <w:tab w:val="left" w:pos="4752"/>
          <w:tab w:val="left" w:pos="5280"/>
          <w:tab w:val="left" w:pos="5808"/>
          <w:tab w:val="left" w:pos="6337"/>
          <w:tab w:val="left" w:pos="6865"/>
          <w:tab w:val="left" w:pos="7393"/>
          <w:tab w:val="left" w:pos="7921"/>
          <w:tab w:val="left" w:pos="8449"/>
          <w:tab w:val="left" w:pos="8977"/>
          <w:tab w:val="left" w:pos="9505"/>
          <w:tab w:val="left" w:pos="10033"/>
          <w:tab w:val="left" w:pos="10561"/>
          <w:tab w:val="left" w:pos="11089"/>
          <w:tab w:val="left" w:pos="11617"/>
          <w:tab w:val="left" w:pos="12145"/>
          <w:tab w:val="left" w:pos="12674"/>
          <w:tab w:val="left" w:pos="13202"/>
          <w:tab w:val="left" w:pos="13730"/>
          <w:tab w:val="left" w:pos="14258"/>
          <w:tab w:val="left" w:pos="14786"/>
          <w:tab w:val="left" w:pos="15314"/>
          <w:tab w:val="left" w:pos="15842"/>
          <w:tab w:val="left" w:pos="16370"/>
          <w:tab w:val="left" w:pos="16898"/>
          <w:tab w:val="left" w:pos="17426"/>
          <w:tab w:val="left" w:pos="17954"/>
          <w:tab w:val="left" w:pos="18483"/>
          <w:tab w:val="left" w:pos="19011"/>
          <w:tab w:val="left" w:pos="19539"/>
          <w:tab w:val="left" w:pos="20067"/>
          <w:tab w:val="left" w:pos="20595"/>
          <w:tab w:val="left" w:pos="21123"/>
          <w:tab w:val="left" w:pos="21651"/>
          <w:tab w:val="left" w:pos="22179"/>
          <w:tab w:val="left" w:pos="22707"/>
          <w:tab w:val="left" w:pos="23235"/>
          <w:tab w:val="left" w:pos="23763"/>
          <w:tab w:val="left" w:pos="24291"/>
          <w:tab w:val="left" w:pos="24820"/>
          <w:tab w:val="left" w:pos="25348"/>
          <w:tab w:val="left" w:pos="25876"/>
          <w:tab w:val="left" w:pos="26404"/>
          <w:tab w:val="left" w:pos="26932"/>
          <w:tab w:val="left" w:pos="27460"/>
          <w:tab w:val="left" w:pos="27988"/>
          <w:tab w:val="left" w:pos="28516"/>
          <w:tab w:val="left" w:pos="29044"/>
          <w:tab w:val="left" w:pos="29572"/>
          <w:tab w:val="left" w:pos="30100"/>
          <w:tab w:val="left" w:pos="30628"/>
          <w:tab w:val="left" w:pos="31157"/>
        </w:tabs>
        <w:autoSpaceDE w:val="0"/>
        <w:autoSpaceDN w:val="0"/>
        <w:adjustRightInd w:val="0"/>
        <w:ind w:left="80" w:hanging="80"/>
        <w:jc w:val="left"/>
        <w:rPr>
          <w:rFonts w:cs="Monaco"/>
          <w:color w:val="3E3E3E"/>
          <w:kern w:val="0"/>
          <w:sz w:val="22"/>
          <w:szCs w:val="22"/>
        </w:rPr>
      </w:pPr>
      <w:proofErr w:type="gramStart"/>
      <w:r w:rsidRPr="005F660D">
        <w:rPr>
          <w:rFonts w:cs="Monaco"/>
          <w:b/>
          <w:color w:val="3E3E3E"/>
          <w:kern w:val="0"/>
          <w:sz w:val="22"/>
          <w:szCs w:val="22"/>
        </w:rPr>
        <w:t>k</w:t>
      </w:r>
      <w:proofErr w:type="gramEnd"/>
      <w:r w:rsidRPr="005F660D">
        <w:rPr>
          <w:rFonts w:cs="Monaco"/>
          <w:color w:val="3E3E3E"/>
          <w:kern w:val="0"/>
          <w:sz w:val="22"/>
          <w:szCs w:val="22"/>
        </w:rPr>
        <w:t xml:space="preserve">: the number of closest elements used (If k &lt; 1 or k &gt; number of rows in dataset, k will be set using the number of rows in dataset)  </w:t>
      </w:r>
    </w:p>
    <w:p w14:paraId="1AB38DD0" w14:textId="48E68F84" w:rsidR="00C94CC5" w:rsidRPr="005F660D" w:rsidRDefault="00C94CC5" w:rsidP="00C94CC5">
      <w:pPr>
        <w:widowControl/>
        <w:tabs>
          <w:tab w:val="left" w:pos="528"/>
          <w:tab w:val="left" w:pos="1056"/>
          <w:tab w:val="left" w:pos="1584"/>
          <w:tab w:val="left" w:pos="2112"/>
          <w:tab w:val="left" w:pos="2640"/>
          <w:tab w:val="left" w:pos="3168"/>
          <w:tab w:val="left" w:pos="3696"/>
          <w:tab w:val="left" w:pos="4224"/>
          <w:tab w:val="left" w:pos="4752"/>
          <w:tab w:val="left" w:pos="5280"/>
          <w:tab w:val="left" w:pos="5808"/>
          <w:tab w:val="left" w:pos="6337"/>
          <w:tab w:val="left" w:pos="6865"/>
          <w:tab w:val="left" w:pos="7393"/>
          <w:tab w:val="left" w:pos="7921"/>
          <w:tab w:val="left" w:pos="8449"/>
          <w:tab w:val="left" w:pos="8977"/>
          <w:tab w:val="left" w:pos="9505"/>
          <w:tab w:val="left" w:pos="10033"/>
          <w:tab w:val="left" w:pos="10561"/>
          <w:tab w:val="left" w:pos="11089"/>
          <w:tab w:val="left" w:pos="11617"/>
          <w:tab w:val="left" w:pos="12145"/>
          <w:tab w:val="left" w:pos="12674"/>
          <w:tab w:val="left" w:pos="13202"/>
          <w:tab w:val="left" w:pos="13730"/>
          <w:tab w:val="left" w:pos="14258"/>
          <w:tab w:val="left" w:pos="14786"/>
          <w:tab w:val="left" w:pos="15314"/>
          <w:tab w:val="left" w:pos="15842"/>
          <w:tab w:val="left" w:pos="16370"/>
          <w:tab w:val="left" w:pos="16898"/>
          <w:tab w:val="left" w:pos="17426"/>
          <w:tab w:val="left" w:pos="17954"/>
          <w:tab w:val="left" w:pos="18483"/>
          <w:tab w:val="left" w:pos="19011"/>
          <w:tab w:val="left" w:pos="19539"/>
          <w:tab w:val="left" w:pos="20067"/>
          <w:tab w:val="left" w:pos="20595"/>
          <w:tab w:val="left" w:pos="21123"/>
          <w:tab w:val="left" w:pos="21651"/>
          <w:tab w:val="left" w:pos="22179"/>
          <w:tab w:val="left" w:pos="22707"/>
          <w:tab w:val="left" w:pos="23235"/>
          <w:tab w:val="left" w:pos="23763"/>
          <w:tab w:val="left" w:pos="24291"/>
          <w:tab w:val="left" w:pos="24820"/>
          <w:tab w:val="left" w:pos="25348"/>
          <w:tab w:val="left" w:pos="25876"/>
          <w:tab w:val="left" w:pos="26404"/>
          <w:tab w:val="left" w:pos="26932"/>
          <w:tab w:val="left" w:pos="27460"/>
          <w:tab w:val="left" w:pos="27988"/>
          <w:tab w:val="left" w:pos="28516"/>
          <w:tab w:val="left" w:pos="29044"/>
          <w:tab w:val="left" w:pos="29572"/>
          <w:tab w:val="left" w:pos="30100"/>
          <w:tab w:val="left" w:pos="30628"/>
          <w:tab w:val="left" w:pos="31157"/>
        </w:tabs>
        <w:autoSpaceDE w:val="0"/>
        <w:autoSpaceDN w:val="0"/>
        <w:adjustRightInd w:val="0"/>
        <w:ind w:left="80" w:hanging="80"/>
        <w:jc w:val="left"/>
        <w:rPr>
          <w:rFonts w:cs="Monaco"/>
          <w:color w:val="3E3E3E"/>
          <w:kern w:val="0"/>
          <w:sz w:val="22"/>
          <w:szCs w:val="22"/>
        </w:rPr>
      </w:pPr>
      <w:proofErr w:type="gramStart"/>
      <w:r w:rsidRPr="005F660D">
        <w:rPr>
          <w:rFonts w:cs="Monaco"/>
          <w:b/>
          <w:color w:val="3E3E3E"/>
          <w:kern w:val="0"/>
          <w:sz w:val="22"/>
          <w:szCs w:val="22"/>
        </w:rPr>
        <w:t>method</w:t>
      </w:r>
      <w:proofErr w:type="gramEnd"/>
      <w:r w:rsidRPr="005F660D">
        <w:rPr>
          <w:rFonts w:cs="Monaco"/>
          <w:color w:val="3E3E3E"/>
          <w:kern w:val="0"/>
          <w:sz w:val="22"/>
          <w:szCs w:val="22"/>
        </w:rPr>
        <w:t xml:space="preserve">: When method == 'weighted', the function used distance weight to compute the weighted average. Otherwise, use </w:t>
      </w:r>
      <w:proofErr w:type="spellStart"/>
      <w:r w:rsidRPr="005F660D">
        <w:rPr>
          <w:rFonts w:cs="Monaco"/>
          <w:color w:val="3E3E3E"/>
          <w:kern w:val="0"/>
          <w:sz w:val="22"/>
          <w:szCs w:val="22"/>
        </w:rPr>
        <w:t>unweighted</w:t>
      </w:r>
      <w:proofErr w:type="spellEnd"/>
      <w:r w:rsidRPr="005F660D">
        <w:rPr>
          <w:rFonts w:cs="Monaco"/>
          <w:color w:val="3E3E3E"/>
          <w:kern w:val="0"/>
          <w:sz w:val="22"/>
          <w:szCs w:val="22"/>
        </w:rPr>
        <w:t xml:space="preserve"> average</w:t>
      </w:r>
    </w:p>
    <w:p w14:paraId="17B5A5FD" w14:textId="60E03157" w:rsidR="00C94CC5" w:rsidRPr="005F660D" w:rsidRDefault="00850DF7" w:rsidP="00850DF7">
      <w:pPr>
        <w:widowControl/>
        <w:tabs>
          <w:tab w:val="left" w:pos="528"/>
          <w:tab w:val="left" w:pos="1056"/>
          <w:tab w:val="left" w:pos="1584"/>
          <w:tab w:val="left" w:pos="2112"/>
          <w:tab w:val="left" w:pos="2640"/>
          <w:tab w:val="left" w:pos="3168"/>
          <w:tab w:val="left" w:pos="3696"/>
          <w:tab w:val="left" w:pos="4224"/>
          <w:tab w:val="left" w:pos="4752"/>
          <w:tab w:val="left" w:pos="5280"/>
          <w:tab w:val="left" w:pos="5808"/>
          <w:tab w:val="left" w:pos="6337"/>
          <w:tab w:val="left" w:pos="6865"/>
          <w:tab w:val="left" w:pos="7393"/>
          <w:tab w:val="left" w:pos="7921"/>
          <w:tab w:val="left" w:pos="8449"/>
          <w:tab w:val="left" w:pos="8977"/>
          <w:tab w:val="left" w:pos="9505"/>
          <w:tab w:val="left" w:pos="10033"/>
          <w:tab w:val="left" w:pos="10561"/>
          <w:tab w:val="left" w:pos="11089"/>
          <w:tab w:val="left" w:pos="11617"/>
          <w:tab w:val="left" w:pos="12145"/>
          <w:tab w:val="left" w:pos="12674"/>
          <w:tab w:val="left" w:pos="13202"/>
          <w:tab w:val="left" w:pos="13730"/>
          <w:tab w:val="left" w:pos="14258"/>
          <w:tab w:val="left" w:pos="14786"/>
          <w:tab w:val="left" w:pos="15314"/>
          <w:tab w:val="left" w:pos="15842"/>
          <w:tab w:val="left" w:pos="16370"/>
          <w:tab w:val="left" w:pos="16898"/>
          <w:tab w:val="left" w:pos="17426"/>
          <w:tab w:val="left" w:pos="17954"/>
          <w:tab w:val="left" w:pos="18483"/>
          <w:tab w:val="left" w:pos="19011"/>
          <w:tab w:val="left" w:pos="19539"/>
          <w:tab w:val="left" w:pos="20067"/>
          <w:tab w:val="left" w:pos="20595"/>
          <w:tab w:val="left" w:pos="21123"/>
          <w:tab w:val="left" w:pos="21651"/>
          <w:tab w:val="left" w:pos="22179"/>
          <w:tab w:val="left" w:pos="22707"/>
          <w:tab w:val="left" w:pos="23235"/>
          <w:tab w:val="left" w:pos="23763"/>
          <w:tab w:val="left" w:pos="24291"/>
          <w:tab w:val="left" w:pos="24820"/>
          <w:tab w:val="left" w:pos="25348"/>
          <w:tab w:val="left" w:pos="25876"/>
          <w:tab w:val="left" w:pos="26404"/>
          <w:tab w:val="left" w:pos="26932"/>
          <w:tab w:val="left" w:pos="27460"/>
          <w:tab w:val="left" w:pos="27988"/>
          <w:tab w:val="left" w:pos="28516"/>
          <w:tab w:val="left" w:pos="29044"/>
          <w:tab w:val="left" w:pos="29572"/>
          <w:tab w:val="left" w:pos="30100"/>
          <w:tab w:val="left" w:pos="30628"/>
          <w:tab w:val="left" w:pos="31157"/>
        </w:tabs>
        <w:autoSpaceDE w:val="0"/>
        <w:autoSpaceDN w:val="0"/>
        <w:adjustRightInd w:val="0"/>
        <w:ind w:left="80" w:hanging="80"/>
        <w:jc w:val="left"/>
        <w:rPr>
          <w:rFonts w:cs="Monaco"/>
          <w:color w:val="3E3E3E"/>
          <w:kern w:val="0"/>
          <w:sz w:val="22"/>
          <w:szCs w:val="22"/>
        </w:rPr>
      </w:pPr>
      <w:proofErr w:type="gramStart"/>
      <w:r w:rsidRPr="005F660D">
        <w:rPr>
          <w:rFonts w:cs="Monaco"/>
          <w:b/>
          <w:color w:val="3E3E3E"/>
          <w:kern w:val="0"/>
          <w:sz w:val="22"/>
          <w:szCs w:val="22"/>
        </w:rPr>
        <w:t>d</w:t>
      </w:r>
      <w:r w:rsidR="00C94CC5" w:rsidRPr="005F660D">
        <w:rPr>
          <w:rFonts w:cs="Monaco"/>
          <w:b/>
          <w:color w:val="3E3E3E"/>
          <w:kern w:val="0"/>
          <w:sz w:val="22"/>
          <w:szCs w:val="22"/>
        </w:rPr>
        <w:t>istance</w:t>
      </w:r>
      <w:proofErr w:type="gramEnd"/>
      <w:r w:rsidR="00C94CC5" w:rsidRPr="005F660D">
        <w:rPr>
          <w:rFonts w:cs="Monaco"/>
          <w:color w:val="3E3E3E"/>
          <w:kern w:val="0"/>
          <w:sz w:val="22"/>
          <w:szCs w:val="22"/>
        </w:rPr>
        <w:t>:</w:t>
      </w:r>
      <w:r w:rsidRPr="005F660D">
        <w:rPr>
          <w:rFonts w:cs="Monaco"/>
          <w:color w:val="3E3E3E"/>
          <w:kern w:val="0"/>
          <w:sz w:val="22"/>
          <w:szCs w:val="22"/>
        </w:rPr>
        <w:t xml:space="preserve"> </w:t>
      </w:r>
      <w:r w:rsidR="00C94CC5" w:rsidRPr="005F660D">
        <w:rPr>
          <w:rFonts w:cs="Monaco"/>
          <w:color w:val="3E3E3E"/>
          <w:kern w:val="0"/>
          <w:sz w:val="22"/>
          <w:szCs w:val="22"/>
        </w:rPr>
        <w:t>When distance == "</w:t>
      </w:r>
      <w:proofErr w:type="spellStart"/>
      <w:r w:rsidR="00C94CC5" w:rsidRPr="005F660D">
        <w:rPr>
          <w:rFonts w:cs="Monaco"/>
          <w:color w:val="3E3E3E"/>
          <w:kern w:val="0"/>
          <w:sz w:val="22"/>
          <w:szCs w:val="22"/>
        </w:rPr>
        <w:t>eu</w:t>
      </w:r>
      <w:r w:rsidRPr="005F660D">
        <w:rPr>
          <w:rFonts w:cs="Monaco"/>
          <w:color w:val="3E3E3E"/>
          <w:kern w:val="0"/>
          <w:sz w:val="22"/>
          <w:szCs w:val="22"/>
        </w:rPr>
        <w:t>clidean</w:t>
      </w:r>
      <w:proofErr w:type="spellEnd"/>
      <w:r w:rsidRPr="005F660D">
        <w:rPr>
          <w:rFonts w:cs="Monaco"/>
          <w:color w:val="3E3E3E"/>
          <w:kern w:val="0"/>
          <w:sz w:val="22"/>
          <w:szCs w:val="22"/>
        </w:rPr>
        <w:t xml:space="preserve">", use classic Euclidean </w:t>
      </w:r>
      <w:r w:rsidR="00C94CC5" w:rsidRPr="005F660D">
        <w:rPr>
          <w:rFonts w:cs="Monaco"/>
          <w:color w:val="3E3E3E"/>
          <w:kern w:val="0"/>
          <w:sz w:val="22"/>
          <w:szCs w:val="22"/>
        </w:rPr>
        <w:t>method to compute distance</w:t>
      </w:r>
      <w:r w:rsidRPr="005F660D">
        <w:rPr>
          <w:rFonts w:cs="Monaco"/>
          <w:color w:val="3E3E3E"/>
          <w:kern w:val="0"/>
          <w:sz w:val="22"/>
          <w:szCs w:val="22"/>
        </w:rPr>
        <w:t xml:space="preserve">. </w:t>
      </w:r>
      <w:r w:rsidR="00C94CC5" w:rsidRPr="005F660D">
        <w:rPr>
          <w:rFonts w:cs="Monaco"/>
          <w:color w:val="3E3E3E"/>
          <w:kern w:val="0"/>
          <w:sz w:val="22"/>
          <w:szCs w:val="22"/>
        </w:rPr>
        <w:t>When distance == "quad", divide quadrants according to each incomplete data point</w:t>
      </w:r>
    </w:p>
    <w:p w14:paraId="2EAD9BA6" w14:textId="50A76417" w:rsidR="00C94CC5" w:rsidRPr="005F660D" w:rsidRDefault="00C94CC5" w:rsidP="00C94CC5">
      <w:pPr>
        <w:widowControl/>
        <w:tabs>
          <w:tab w:val="left" w:pos="528"/>
          <w:tab w:val="left" w:pos="1056"/>
          <w:tab w:val="left" w:pos="1584"/>
          <w:tab w:val="left" w:pos="2112"/>
          <w:tab w:val="left" w:pos="2640"/>
          <w:tab w:val="left" w:pos="3168"/>
          <w:tab w:val="left" w:pos="3696"/>
          <w:tab w:val="left" w:pos="4224"/>
          <w:tab w:val="left" w:pos="4752"/>
          <w:tab w:val="left" w:pos="5280"/>
          <w:tab w:val="left" w:pos="5808"/>
          <w:tab w:val="left" w:pos="6337"/>
          <w:tab w:val="left" w:pos="6865"/>
          <w:tab w:val="left" w:pos="7393"/>
          <w:tab w:val="left" w:pos="7921"/>
          <w:tab w:val="left" w:pos="8449"/>
          <w:tab w:val="left" w:pos="8977"/>
          <w:tab w:val="left" w:pos="9505"/>
          <w:tab w:val="left" w:pos="10033"/>
          <w:tab w:val="left" w:pos="10561"/>
          <w:tab w:val="left" w:pos="11089"/>
          <w:tab w:val="left" w:pos="11617"/>
          <w:tab w:val="left" w:pos="12145"/>
          <w:tab w:val="left" w:pos="12674"/>
          <w:tab w:val="left" w:pos="13202"/>
          <w:tab w:val="left" w:pos="13730"/>
          <w:tab w:val="left" w:pos="14258"/>
          <w:tab w:val="left" w:pos="14786"/>
          <w:tab w:val="left" w:pos="15314"/>
          <w:tab w:val="left" w:pos="15842"/>
          <w:tab w:val="left" w:pos="16370"/>
          <w:tab w:val="left" w:pos="16898"/>
          <w:tab w:val="left" w:pos="17426"/>
          <w:tab w:val="left" w:pos="17954"/>
          <w:tab w:val="left" w:pos="18483"/>
          <w:tab w:val="left" w:pos="19011"/>
          <w:tab w:val="left" w:pos="19539"/>
          <w:tab w:val="left" w:pos="20067"/>
          <w:tab w:val="left" w:pos="20595"/>
          <w:tab w:val="left" w:pos="21123"/>
          <w:tab w:val="left" w:pos="21651"/>
          <w:tab w:val="left" w:pos="22179"/>
          <w:tab w:val="left" w:pos="22707"/>
          <w:tab w:val="left" w:pos="23235"/>
          <w:tab w:val="left" w:pos="23763"/>
          <w:tab w:val="left" w:pos="24291"/>
          <w:tab w:val="left" w:pos="24820"/>
          <w:tab w:val="left" w:pos="25348"/>
          <w:tab w:val="left" w:pos="25876"/>
          <w:tab w:val="left" w:pos="26404"/>
          <w:tab w:val="left" w:pos="26932"/>
          <w:tab w:val="left" w:pos="27460"/>
          <w:tab w:val="left" w:pos="27988"/>
          <w:tab w:val="left" w:pos="28516"/>
          <w:tab w:val="left" w:pos="29044"/>
          <w:tab w:val="left" w:pos="29572"/>
          <w:tab w:val="left" w:pos="30100"/>
          <w:tab w:val="left" w:pos="30628"/>
          <w:tab w:val="left" w:pos="31157"/>
        </w:tabs>
        <w:autoSpaceDE w:val="0"/>
        <w:autoSpaceDN w:val="0"/>
        <w:adjustRightInd w:val="0"/>
        <w:ind w:left="80" w:hanging="80"/>
        <w:jc w:val="left"/>
        <w:rPr>
          <w:rFonts w:cs="Monaco"/>
          <w:color w:val="3E3E3E"/>
          <w:kern w:val="0"/>
          <w:sz w:val="22"/>
          <w:szCs w:val="22"/>
        </w:rPr>
      </w:pPr>
      <w:r w:rsidRPr="005F660D">
        <w:rPr>
          <w:rFonts w:cs="Monaco"/>
          <w:b/>
          <w:color w:val="3E3E3E"/>
          <w:kern w:val="0"/>
          <w:sz w:val="22"/>
          <w:szCs w:val="22"/>
        </w:rPr>
        <w:t>L</w:t>
      </w:r>
      <w:r w:rsidRPr="005F660D">
        <w:rPr>
          <w:rFonts w:cs="Monaco"/>
          <w:color w:val="3E3E3E"/>
          <w:kern w:val="0"/>
          <w:sz w:val="22"/>
          <w:szCs w:val="22"/>
        </w:rPr>
        <w:t>: the longest distance that takes into consideration</w:t>
      </w:r>
    </w:p>
    <w:p w14:paraId="553906BF" w14:textId="5F920F72" w:rsidR="00C94CC5" w:rsidRPr="005F660D" w:rsidRDefault="00850DF7" w:rsidP="00C94CC5">
      <w:pPr>
        <w:widowControl/>
        <w:tabs>
          <w:tab w:val="left" w:pos="528"/>
          <w:tab w:val="left" w:pos="1056"/>
          <w:tab w:val="left" w:pos="1584"/>
          <w:tab w:val="left" w:pos="2112"/>
          <w:tab w:val="left" w:pos="2640"/>
          <w:tab w:val="left" w:pos="3168"/>
          <w:tab w:val="left" w:pos="3696"/>
          <w:tab w:val="left" w:pos="4224"/>
          <w:tab w:val="left" w:pos="4752"/>
          <w:tab w:val="left" w:pos="5280"/>
          <w:tab w:val="left" w:pos="5808"/>
          <w:tab w:val="left" w:pos="6337"/>
          <w:tab w:val="left" w:pos="6865"/>
          <w:tab w:val="left" w:pos="7393"/>
          <w:tab w:val="left" w:pos="7921"/>
          <w:tab w:val="left" w:pos="8449"/>
          <w:tab w:val="left" w:pos="8977"/>
          <w:tab w:val="left" w:pos="9505"/>
          <w:tab w:val="left" w:pos="10033"/>
          <w:tab w:val="left" w:pos="10561"/>
          <w:tab w:val="left" w:pos="11089"/>
          <w:tab w:val="left" w:pos="11617"/>
          <w:tab w:val="left" w:pos="12145"/>
          <w:tab w:val="left" w:pos="12674"/>
          <w:tab w:val="left" w:pos="13202"/>
          <w:tab w:val="left" w:pos="13730"/>
          <w:tab w:val="left" w:pos="14258"/>
          <w:tab w:val="left" w:pos="14786"/>
          <w:tab w:val="left" w:pos="15314"/>
          <w:tab w:val="left" w:pos="15842"/>
          <w:tab w:val="left" w:pos="16370"/>
          <w:tab w:val="left" w:pos="16898"/>
          <w:tab w:val="left" w:pos="17426"/>
          <w:tab w:val="left" w:pos="17954"/>
          <w:tab w:val="left" w:pos="18483"/>
          <w:tab w:val="left" w:pos="19011"/>
          <w:tab w:val="left" w:pos="19539"/>
          <w:tab w:val="left" w:pos="20067"/>
          <w:tab w:val="left" w:pos="20595"/>
          <w:tab w:val="left" w:pos="21123"/>
          <w:tab w:val="left" w:pos="21651"/>
          <w:tab w:val="left" w:pos="22179"/>
          <w:tab w:val="left" w:pos="22707"/>
          <w:tab w:val="left" w:pos="23235"/>
          <w:tab w:val="left" w:pos="23763"/>
          <w:tab w:val="left" w:pos="24291"/>
          <w:tab w:val="left" w:pos="24820"/>
          <w:tab w:val="left" w:pos="25348"/>
          <w:tab w:val="left" w:pos="25876"/>
          <w:tab w:val="left" w:pos="26404"/>
          <w:tab w:val="left" w:pos="26932"/>
          <w:tab w:val="left" w:pos="27460"/>
          <w:tab w:val="left" w:pos="27988"/>
          <w:tab w:val="left" w:pos="28516"/>
          <w:tab w:val="left" w:pos="29044"/>
          <w:tab w:val="left" w:pos="29572"/>
          <w:tab w:val="left" w:pos="30100"/>
          <w:tab w:val="left" w:pos="30628"/>
          <w:tab w:val="left" w:pos="31157"/>
        </w:tabs>
        <w:autoSpaceDE w:val="0"/>
        <w:autoSpaceDN w:val="0"/>
        <w:adjustRightInd w:val="0"/>
        <w:ind w:left="80" w:hanging="80"/>
        <w:jc w:val="left"/>
        <w:rPr>
          <w:rFonts w:cs="Monaco"/>
          <w:color w:val="3E3E3E"/>
          <w:kern w:val="0"/>
          <w:sz w:val="22"/>
          <w:szCs w:val="22"/>
        </w:rPr>
      </w:pPr>
      <w:r w:rsidRPr="005F660D">
        <w:rPr>
          <w:rFonts w:cs="Monaco"/>
          <w:color w:val="3E3E3E"/>
          <w:kern w:val="0"/>
          <w:sz w:val="22"/>
          <w:szCs w:val="22"/>
        </w:rPr>
        <w:t xml:space="preserve"> </w:t>
      </w:r>
      <w:r w:rsidR="00C94CC5" w:rsidRPr="005F660D">
        <w:rPr>
          <w:rFonts w:cs="Monaco"/>
          <w:color w:val="3E3E3E"/>
          <w:kern w:val="0"/>
          <w:sz w:val="22"/>
          <w:szCs w:val="22"/>
        </w:rPr>
        <w:t>If L == 0, consider all the complete points</w:t>
      </w:r>
    </w:p>
    <w:p w14:paraId="07C4A641" w14:textId="7A055D2F" w:rsidR="00C94CC5" w:rsidRPr="005F660D" w:rsidRDefault="00850DF7" w:rsidP="00C94CC5">
      <w:pPr>
        <w:widowControl/>
        <w:tabs>
          <w:tab w:val="left" w:pos="528"/>
          <w:tab w:val="left" w:pos="1056"/>
          <w:tab w:val="left" w:pos="1584"/>
          <w:tab w:val="left" w:pos="2112"/>
          <w:tab w:val="left" w:pos="2640"/>
          <w:tab w:val="left" w:pos="3168"/>
          <w:tab w:val="left" w:pos="3696"/>
          <w:tab w:val="left" w:pos="4224"/>
          <w:tab w:val="left" w:pos="4752"/>
          <w:tab w:val="left" w:pos="5280"/>
          <w:tab w:val="left" w:pos="5808"/>
          <w:tab w:val="left" w:pos="6337"/>
          <w:tab w:val="left" w:pos="6865"/>
          <w:tab w:val="left" w:pos="7393"/>
          <w:tab w:val="left" w:pos="7921"/>
          <w:tab w:val="left" w:pos="8449"/>
          <w:tab w:val="left" w:pos="8977"/>
          <w:tab w:val="left" w:pos="9505"/>
          <w:tab w:val="left" w:pos="10033"/>
          <w:tab w:val="left" w:pos="10561"/>
          <w:tab w:val="left" w:pos="11089"/>
          <w:tab w:val="left" w:pos="11617"/>
          <w:tab w:val="left" w:pos="12145"/>
          <w:tab w:val="left" w:pos="12674"/>
          <w:tab w:val="left" w:pos="13202"/>
          <w:tab w:val="left" w:pos="13730"/>
          <w:tab w:val="left" w:pos="14258"/>
          <w:tab w:val="left" w:pos="14786"/>
          <w:tab w:val="left" w:pos="15314"/>
          <w:tab w:val="left" w:pos="15842"/>
          <w:tab w:val="left" w:pos="16370"/>
          <w:tab w:val="left" w:pos="16898"/>
          <w:tab w:val="left" w:pos="17426"/>
          <w:tab w:val="left" w:pos="17954"/>
          <w:tab w:val="left" w:pos="18483"/>
          <w:tab w:val="left" w:pos="19011"/>
          <w:tab w:val="left" w:pos="19539"/>
          <w:tab w:val="left" w:pos="20067"/>
          <w:tab w:val="left" w:pos="20595"/>
          <w:tab w:val="left" w:pos="21123"/>
          <w:tab w:val="left" w:pos="21651"/>
          <w:tab w:val="left" w:pos="22179"/>
          <w:tab w:val="left" w:pos="22707"/>
          <w:tab w:val="left" w:pos="23235"/>
          <w:tab w:val="left" w:pos="23763"/>
          <w:tab w:val="left" w:pos="24291"/>
          <w:tab w:val="left" w:pos="24820"/>
          <w:tab w:val="left" w:pos="25348"/>
          <w:tab w:val="left" w:pos="25876"/>
          <w:tab w:val="left" w:pos="26404"/>
          <w:tab w:val="left" w:pos="26932"/>
          <w:tab w:val="left" w:pos="27460"/>
          <w:tab w:val="left" w:pos="27988"/>
          <w:tab w:val="left" w:pos="28516"/>
          <w:tab w:val="left" w:pos="29044"/>
          <w:tab w:val="left" w:pos="29572"/>
          <w:tab w:val="left" w:pos="30100"/>
          <w:tab w:val="left" w:pos="30628"/>
          <w:tab w:val="left" w:pos="31157"/>
        </w:tabs>
        <w:autoSpaceDE w:val="0"/>
        <w:autoSpaceDN w:val="0"/>
        <w:adjustRightInd w:val="0"/>
        <w:ind w:left="80" w:hanging="80"/>
        <w:jc w:val="left"/>
        <w:rPr>
          <w:rFonts w:cs="Monaco"/>
          <w:color w:val="3E3E3E"/>
          <w:kern w:val="0"/>
          <w:sz w:val="22"/>
          <w:szCs w:val="22"/>
        </w:rPr>
      </w:pPr>
      <w:r w:rsidRPr="005F660D">
        <w:rPr>
          <w:rFonts w:cs="Monaco"/>
          <w:color w:val="3E3E3E"/>
          <w:kern w:val="0"/>
          <w:sz w:val="22"/>
          <w:szCs w:val="22"/>
        </w:rPr>
        <w:t xml:space="preserve"> </w:t>
      </w:r>
      <w:r w:rsidR="00C94CC5" w:rsidRPr="005F660D">
        <w:rPr>
          <w:rFonts w:cs="Monaco"/>
          <w:color w:val="3E3E3E"/>
          <w:kern w:val="0"/>
          <w:sz w:val="22"/>
          <w:szCs w:val="22"/>
        </w:rPr>
        <w:t>If L &gt; 0, use given L. Return NULL if L is too small</w:t>
      </w:r>
    </w:p>
    <w:p w14:paraId="1D344448" w14:textId="0E2ECF8E" w:rsidR="001A11C6" w:rsidRPr="005F660D" w:rsidRDefault="00850DF7" w:rsidP="00C94CC5">
      <w:r w:rsidRPr="005F660D">
        <w:rPr>
          <w:rFonts w:cs="Monaco"/>
          <w:color w:val="3E3E3E"/>
          <w:kern w:val="0"/>
          <w:sz w:val="22"/>
          <w:szCs w:val="22"/>
        </w:rPr>
        <w:t xml:space="preserve"> </w:t>
      </w:r>
      <w:r w:rsidR="00C94CC5" w:rsidRPr="005F660D">
        <w:rPr>
          <w:rFonts w:cs="Monaco"/>
          <w:color w:val="3E3E3E"/>
          <w:kern w:val="0"/>
          <w:sz w:val="22"/>
          <w:szCs w:val="22"/>
        </w:rPr>
        <w:t>If L &lt; 0, L = median of all complete points</w:t>
      </w:r>
    </w:p>
    <w:p w14:paraId="11C15833" w14:textId="77777777" w:rsidR="00C94CC5" w:rsidRPr="005F660D" w:rsidRDefault="00C94CC5"/>
    <w:p w14:paraId="41614D15" w14:textId="77777777" w:rsidR="00C94CC5" w:rsidRPr="005F660D" w:rsidRDefault="00C94CC5"/>
    <w:p w14:paraId="792C3959" w14:textId="0F0DE886" w:rsidR="001A11C6" w:rsidRPr="005F660D" w:rsidRDefault="001A11C6">
      <w:r w:rsidRPr="005F660D">
        <w:t>-Value</w:t>
      </w:r>
    </w:p>
    <w:p w14:paraId="7B360486" w14:textId="0568B5AE" w:rsidR="00C8397B" w:rsidRPr="005F660D" w:rsidRDefault="00C94CC5">
      <w:pPr>
        <w:rPr>
          <w:sz w:val="22"/>
          <w:szCs w:val="22"/>
        </w:rPr>
      </w:pPr>
      <w:proofErr w:type="spellStart"/>
      <w:proofErr w:type="gramStart"/>
      <w:r w:rsidRPr="005F660D">
        <w:rPr>
          <w:rFonts w:cs="Monaco"/>
          <w:color w:val="3E3E3E"/>
          <w:kern w:val="0"/>
          <w:sz w:val="22"/>
          <w:szCs w:val="22"/>
        </w:rPr>
        <w:t>knn</w:t>
      </w:r>
      <w:proofErr w:type="gramEnd"/>
      <w:r w:rsidRPr="005F660D">
        <w:rPr>
          <w:rFonts w:cs="Monaco"/>
          <w:color w:val="3E3E3E"/>
          <w:kern w:val="0"/>
          <w:sz w:val="22"/>
          <w:szCs w:val="22"/>
        </w:rPr>
        <w:t>_imputation</w:t>
      </w:r>
      <w:proofErr w:type="spellEnd"/>
      <w:r w:rsidRPr="005F660D">
        <w:rPr>
          <w:rFonts w:cs="Monaco"/>
          <w:color w:val="3E3E3E"/>
          <w:kern w:val="0"/>
          <w:sz w:val="22"/>
          <w:szCs w:val="22"/>
        </w:rPr>
        <w:t xml:space="preserve">: Compute the </w:t>
      </w:r>
      <w:proofErr w:type="spellStart"/>
      <w:r w:rsidRPr="005F660D">
        <w:rPr>
          <w:rFonts w:cs="Monaco"/>
          <w:color w:val="3E3E3E"/>
          <w:kern w:val="0"/>
          <w:sz w:val="22"/>
          <w:szCs w:val="22"/>
        </w:rPr>
        <w:t>knn</w:t>
      </w:r>
      <w:proofErr w:type="spellEnd"/>
      <w:r w:rsidRPr="005F660D">
        <w:rPr>
          <w:rFonts w:cs="Monaco"/>
          <w:color w:val="3E3E3E"/>
          <w:kern w:val="0"/>
          <w:sz w:val="22"/>
          <w:szCs w:val="22"/>
        </w:rPr>
        <w:t xml:space="preserve"> imputation values for dataset.</w:t>
      </w:r>
    </w:p>
    <w:p w14:paraId="29CB29DD" w14:textId="479253C4" w:rsidR="00D13190" w:rsidRPr="005F660D" w:rsidRDefault="006B1B4D">
      <w:pPr>
        <w:rPr>
          <w:rFonts w:cs="Monaco"/>
          <w:color w:val="3E3E3E"/>
          <w:kern w:val="0"/>
          <w:sz w:val="22"/>
          <w:szCs w:val="22"/>
        </w:rPr>
      </w:pPr>
      <w:proofErr w:type="spellStart"/>
      <w:proofErr w:type="gramStart"/>
      <w:r w:rsidRPr="005F660D">
        <w:rPr>
          <w:rFonts w:cs="Monaco"/>
          <w:color w:val="000000"/>
          <w:kern w:val="0"/>
          <w:sz w:val="22"/>
          <w:szCs w:val="22"/>
        </w:rPr>
        <w:t>get</w:t>
      </w:r>
      <w:proofErr w:type="gramEnd"/>
      <w:r w:rsidRPr="005F660D">
        <w:rPr>
          <w:rFonts w:cs="Monaco"/>
          <w:color w:val="000000"/>
          <w:kern w:val="0"/>
          <w:sz w:val="22"/>
          <w:szCs w:val="22"/>
        </w:rPr>
        <w:t>_quad_val</w:t>
      </w:r>
      <w:proofErr w:type="spellEnd"/>
      <w:r w:rsidRPr="005F660D">
        <w:rPr>
          <w:rFonts w:cs="Monaco"/>
          <w:color w:val="3E3E3E"/>
          <w:kern w:val="0"/>
          <w:sz w:val="22"/>
          <w:szCs w:val="22"/>
        </w:rPr>
        <w:t>: Get the estimate value when using quad distance</w:t>
      </w:r>
      <w:r w:rsidR="00D13190" w:rsidRPr="005F660D">
        <w:rPr>
          <w:rFonts w:cs="Monaco"/>
          <w:color w:val="3E3E3E"/>
          <w:kern w:val="0"/>
          <w:sz w:val="22"/>
          <w:szCs w:val="22"/>
        </w:rPr>
        <w:t>.</w:t>
      </w:r>
    </w:p>
    <w:p w14:paraId="3D16ECED" w14:textId="2D931D92" w:rsidR="00F52FCE" w:rsidRPr="005F660D" w:rsidRDefault="00D13190">
      <w:pPr>
        <w:rPr>
          <w:rFonts w:cs="Monaco"/>
          <w:color w:val="3E3E3E"/>
          <w:kern w:val="0"/>
          <w:sz w:val="22"/>
          <w:szCs w:val="22"/>
        </w:rPr>
      </w:pPr>
      <w:proofErr w:type="spellStart"/>
      <w:proofErr w:type="gramStart"/>
      <w:r w:rsidRPr="005F660D">
        <w:rPr>
          <w:rFonts w:cs="Monaco"/>
          <w:color w:val="000000"/>
          <w:kern w:val="0"/>
          <w:sz w:val="22"/>
          <w:szCs w:val="22"/>
        </w:rPr>
        <w:t>get</w:t>
      </w:r>
      <w:proofErr w:type="gramEnd"/>
      <w:r w:rsidRPr="005F660D">
        <w:rPr>
          <w:rFonts w:cs="Monaco"/>
          <w:color w:val="000000"/>
          <w:kern w:val="0"/>
          <w:sz w:val="22"/>
          <w:szCs w:val="22"/>
        </w:rPr>
        <w:t>_estimate_value</w:t>
      </w:r>
      <w:proofErr w:type="spellEnd"/>
      <w:r w:rsidRPr="005F660D">
        <w:rPr>
          <w:rFonts w:cs="Monaco"/>
          <w:color w:val="3E3E3E"/>
          <w:kern w:val="0"/>
          <w:sz w:val="22"/>
          <w:szCs w:val="22"/>
        </w:rPr>
        <w:t xml:space="preserve">: Get the estimate value when using </w:t>
      </w:r>
      <w:proofErr w:type="spellStart"/>
      <w:r w:rsidRPr="005F660D">
        <w:rPr>
          <w:rFonts w:cs="Monaco"/>
          <w:color w:val="3E3E3E"/>
          <w:kern w:val="0"/>
          <w:sz w:val="22"/>
          <w:szCs w:val="22"/>
        </w:rPr>
        <w:t>euclidean</w:t>
      </w:r>
      <w:proofErr w:type="spellEnd"/>
      <w:r w:rsidRPr="005F660D">
        <w:rPr>
          <w:rFonts w:cs="Monaco"/>
          <w:color w:val="3E3E3E"/>
          <w:kern w:val="0"/>
          <w:sz w:val="22"/>
          <w:szCs w:val="22"/>
        </w:rPr>
        <w:t xml:space="preserve"> distance</w:t>
      </w:r>
      <w:r w:rsidR="00F52FCE" w:rsidRPr="005F660D">
        <w:rPr>
          <w:rFonts w:cs="Monaco"/>
          <w:color w:val="3E3E3E"/>
          <w:kern w:val="0"/>
          <w:sz w:val="22"/>
          <w:szCs w:val="22"/>
        </w:rPr>
        <w:t>.</w:t>
      </w:r>
    </w:p>
    <w:p w14:paraId="338C1598" w14:textId="7FE23065" w:rsidR="00F52FCE" w:rsidRPr="005F660D" w:rsidRDefault="00F52FCE">
      <w:pPr>
        <w:rPr>
          <w:rFonts w:cs="Monaco"/>
          <w:color w:val="3E3E3E"/>
          <w:kern w:val="0"/>
          <w:sz w:val="22"/>
          <w:szCs w:val="22"/>
        </w:rPr>
      </w:pPr>
      <w:proofErr w:type="spellStart"/>
      <w:proofErr w:type="gramStart"/>
      <w:r w:rsidRPr="005F660D">
        <w:rPr>
          <w:rFonts w:cs="Monaco"/>
          <w:color w:val="000000"/>
          <w:kern w:val="0"/>
          <w:sz w:val="22"/>
          <w:szCs w:val="22"/>
        </w:rPr>
        <w:t>intercept</w:t>
      </w:r>
      <w:proofErr w:type="gramEnd"/>
      <w:r w:rsidRPr="005F660D">
        <w:rPr>
          <w:rFonts w:cs="Monaco"/>
          <w:color w:val="000000"/>
          <w:kern w:val="0"/>
          <w:sz w:val="22"/>
          <w:szCs w:val="22"/>
        </w:rPr>
        <w:t>_L</w:t>
      </w:r>
      <w:proofErr w:type="spellEnd"/>
      <w:r w:rsidRPr="005F660D">
        <w:rPr>
          <w:rFonts w:cs="Monaco"/>
          <w:color w:val="3E3E3E"/>
          <w:kern w:val="0"/>
          <w:sz w:val="22"/>
          <w:szCs w:val="22"/>
        </w:rPr>
        <w:t>: Only maintain the data points that are nearer than L.</w:t>
      </w:r>
    </w:p>
    <w:p w14:paraId="78D313AA" w14:textId="6D5200D8" w:rsidR="002E2E58" w:rsidRPr="005F660D" w:rsidRDefault="002E2E58">
      <w:pPr>
        <w:rPr>
          <w:rFonts w:cs="Monaco"/>
          <w:color w:val="3E3E3E"/>
          <w:kern w:val="0"/>
          <w:sz w:val="22"/>
          <w:szCs w:val="22"/>
        </w:rPr>
      </w:pPr>
      <w:proofErr w:type="spellStart"/>
      <w:proofErr w:type="gramStart"/>
      <w:r w:rsidRPr="005F660D">
        <w:rPr>
          <w:rFonts w:cs="Monaco"/>
          <w:color w:val="000000"/>
          <w:kern w:val="0"/>
          <w:sz w:val="22"/>
          <w:szCs w:val="22"/>
        </w:rPr>
        <w:t>intercept</w:t>
      </w:r>
      <w:proofErr w:type="gramEnd"/>
      <w:r w:rsidRPr="005F660D">
        <w:rPr>
          <w:rFonts w:cs="Monaco"/>
          <w:color w:val="000000"/>
          <w:kern w:val="0"/>
          <w:sz w:val="22"/>
          <w:szCs w:val="22"/>
        </w:rPr>
        <w:t>_k</w:t>
      </w:r>
      <w:proofErr w:type="spellEnd"/>
      <w:r w:rsidRPr="005F660D">
        <w:rPr>
          <w:rFonts w:cs="Monaco"/>
          <w:color w:val="000000"/>
          <w:kern w:val="0"/>
          <w:sz w:val="22"/>
          <w:szCs w:val="22"/>
        </w:rPr>
        <w:t>:</w:t>
      </w:r>
      <w:r w:rsidRPr="005F660D">
        <w:rPr>
          <w:rFonts w:cs="Monaco"/>
          <w:color w:val="3E3E3E"/>
          <w:kern w:val="0"/>
          <w:sz w:val="22"/>
          <w:szCs w:val="22"/>
        </w:rPr>
        <w:t xml:space="preserve"> Extract the closest k data points for each incomplete data point</w:t>
      </w:r>
      <w:r w:rsidR="004A66B7" w:rsidRPr="005F660D">
        <w:rPr>
          <w:rFonts w:cs="Monaco"/>
          <w:color w:val="3E3E3E"/>
          <w:kern w:val="0"/>
          <w:sz w:val="22"/>
          <w:szCs w:val="22"/>
        </w:rPr>
        <w:t>.</w:t>
      </w:r>
    </w:p>
    <w:p w14:paraId="45BFE21B" w14:textId="0BAB25B3" w:rsidR="004A66B7" w:rsidRPr="005F660D" w:rsidRDefault="004A66B7">
      <w:pPr>
        <w:rPr>
          <w:rFonts w:cs="Monaco"/>
          <w:color w:val="3E3E3E"/>
          <w:kern w:val="0"/>
          <w:sz w:val="22"/>
          <w:szCs w:val="22"/>
        </w:rPr>
      </w:pPr>
      <w:proofErr w:type="spellStart"/>
      <w:proofErr w:type="gramStart"/>
      <w:r w:rsidRPr="005F660D">
        <w:rPr>
          <w:rFonts w:cs="Monaco"/>
          <w:color w:val="000000"/>
          <w:kern w:val="0"/>
          <w:sz w:val="22"/>
          <w:szCs w:val="22"/>
        </w:rPr>
        <w:t>get</w:t>
      </w:r>
      <w:proofErr w:type="gramEnd"/>
      <w:r w:rsidRPr="005F660D">
        <w:rPr>
          <w:rFonts w:cs="Monaco"/>
          <w:color w:val="000000"/>
          <w:kern w:val="0"/>
          <w:sz w:val="22"/>
          <w:szCs w:val="22"/>
        </w:rPr>
        <w:t>_dist_matrix</w:t>
      </w:r>
      <w:proofErr w:type="spellEnd"/>
      <w:r w:rsidRPr="005F660D">
        <w:rPr>
          <w:rFonts w:cs="Monaco"/>
          <w:color w:val="3E3E3E"/>
          <w:kern w:val="0"/>
          <w:sz w:val="22"/>
          <w:szCs w:val="22"/>
        </w:rPr>
        <w:t xml:space="preserve">: Use standard </w:t>
      </w:r>
      <w:proofErr w:type="spellStart"/>
      <w:r w:rsidRPr="005F660D">
        <w:rPr>
          <w:rFonts w:cs="Monaco"/>
          <w:color w:val="3E3E3E"/>
          <w:kern w:val="0"/>
          <w:sz w:val="22"/>
          <w:szCs w:val="22"/>
        </w:rPr>
        <w:t>euclidean</w:t>
      </w:r>
      <w:proofErr w:type="spellEnd"/>
      <w:r w:rsidRPr="005F660D">
        <w:rPr>
          <w:rFonts w:cs="Monaco"/>
          <w:color w:val="3E3E3E"/>
          <w:kern w:val="0"/>
          <w:sz w:val="22"/>
          <w:szCs w:val="22"/>
        </w:rPr>
        <w:t xml:space="preserve"> method to compute distance.</w:t>
      </w:r>
    </w:p>
    <w:p w14:paraId="3FD1EA8A" w14:textId="7A199491" w:rsidR="004A66B7" w:rsidRPr="005F660D" w:rsidRDefault="00423213">
      <w:pPr>
        <w:rPr>
          <w:rFonts w:cs="Monaco"/>
          <w:color w:val="3E3E3E"/>
          <w:kern w:val="0"/>
          <w:sz w:val="22"/>
          <w:szCs w:val="22"/>
        </w:rPr>
      </w:pPr>
      <w:proofErr w:type="spellStart"/>
      <w:proofErr w:type="gramStart"/>
      <w:r w:rsidRPr="005F660D">
        <w:rPr>
          <w:rFonts w:cs="Monaco"/>
          <w:color w:val="000000"/>
          <w:kern w:val="0"/>
          <w:sz w:val="22"/>
          <w:szCs w:val="22"/>
        </w:rPr>
        <w:t>get</w:t>
      </w:r>
      <w:proofErr w:type="gramEnd"/>
      <w:r w:rsidRPr="005F660D">
        <w:rPr>
          <w:rFonts w:cs="Monaco"/>
          <w:color w:val="000000"/>
          <w:kern w:val="0"/>
          <w:sz w:val="22"/>
          <w:szCs w:val="22"/>
        </w:rPr>
        <w:t>_quad_order</w:t>
      </w:r>
      <w:proofErr w:type="spellEnd"/>
      <w:r w:rsidRPr="005F660D">
        <w:rPr>
          <w:rFonts w:cs="Monaco"/>
          <w:color w:val="3E3E3E"/>
          <w:kern w:val="0"/>
          <w:sz w:val="22"/>
          <w:szCs w:val="22"/>
        </w:rPr>
        <w:t>: Divide quadrants and get close data points for each incomplete data point.</w:t>
      </w:r>
    </w:p>
    <w:p w14:paraId="42656660" w14:textId="0F7CE00B" w:rsidR="00423213" w:rsidRPr="005F660D" w:rsidRDefault="00423213">
      <w:pPr>
        <w:rPr>
          <w:rFonts w:cs="Monaco"/>
          <w:color w:val="3E3E3E"/>
          <w:kern w:val="0"/>
          <w:sz w:val="22"/>
          <w:szCs w:val="22"/>
        </w:rPr>
      </w:pPr>
      <w:proofErr w:type="spellStart"/>
      <w:proofErr w:type="gramStart"/>
      <w:r w:rsidRPr="005F660D">
        <w:rPr>
          <w:rFonts w:cs="Monaco"/>
          <w:color w:val="000000"/>
          <w:kern w:val="0"/>
          <w:sz w:val="22"/>
          <w:szCs w:val="22"/>
        </w:rPr>
        <w:t>get</w:t>
      </w:r>
      <w:proofErr w:type="gramEnd"/>
      <w:r w:rsidRPr="005F660D">
        <w:rPr>
          <w:rFonts w:cs="Monaco"/>
          <w:color w:val="000000"/>
          <w:kern w:val="0"/>
          <w:sz w:val="22"/>
          <w:szCs w:val="22"/>
        </w:rPr>
        <w:t>_quad_list</w:t>
      </w:r>
      <w:proofErr w:type="spellEnd"/>
      <w:r w:rsidRPr="005F660D">
        <w:rPr>
          <w:rFonts w:cs="Monaco"/>
          <w:color w:val="3E3E3E"/>
          <w:kern w:val="0"/>
          <w:sz w:val="22"/>
          <w:szCs w:val="22"/>
        </w:rPr>
        <w:t>: Get the lists of quadrants and divide data.</w:t>
      </w:r>
    </w:p>
    <w:p w14:paraId="6FC64C40" w14:textId="7F41485D" w:rsidR="00423213" w:rsidRPr="005F660D" w:rsidRDefault="00423213" w:rsidP="00423213">
      <w:pPr>
        <w:widowControl/>
        <w:tabs>
          <w:tab w:val="left" w:pos="528"/>
          <w:tab w:val="left" w:pos="1056"/>
          <w:tab w:val="left" w:pos="1584"/>
          <w:tab w:val="left" w:pos="2112"/>
          <w:tab w:val="left" w:pos="2640"/>
          <w:tab w:val="left" w:pos="3168"/>
          <w:tab w:val="left" w:pos="3696"/>
          <w:tab w:val="left" w:pos="4224"/>
          <w:tab w:val="left" w:pos="4752"/>
          <w:tab w:val="left" w:pos="5280"/>
          <w:tab w:val="left" w:pos="5808"/>
          <w:tab w:val="left" w:pos="6337"/>
          <w:tab w:val="left" w:pos="6865"/>
          <w:tab w:val="left" w:pos="7393"/>
          <w:tab w:val="left" w:pos="7921"/>
          <w:tab w:val="left" w:pos="8449"/>
          <w:tab w:val="left" w:pos="8977"/>
          <w:tab w:val="left" w:pos="9505"/>
          <w:tab w:val="left" w:pos="10033"/>
          <w:tab w:val="left" w:pos="10561"/>
          <w:tab w:val="left" w:pos="11089"/>
          <w:tab w:val="left" w:pos="11617"/>
          <w:tab w:val="left" w:pos="12145"/>
          <w:tab w:val="left" w:pos="12674"/>
          <w:tab w:val="left" w:pos="13202"/>
          <w:tab w:val="left" w:pos="13730"/>
          <w:tab w:val="left" w:pos="14258"/>
          <w:tab w:val="left" w:pos="14786"/>
          <w:tab w:val="left" w:pos="15314"/>
          <w:tab w:val="left" w:pos="15842"/>
          <w:tab w:val="left" w:pos="16370"/>
          <w:tab w:val="left" w:pos="16898"/>
          <w:tab w:val="left" w:pos="17426"/>
          <w:tab w:val="left" w:pos="17954"/>
          <w:tab w:val="left" w:pos="18483"/>
          <w:tab w:val="left" w:pos="19011"/>
          <w:tab w:val="left" w:pos="19539"/>
          <w:tab w:val="left" w:pos="20067"/>
          <w:tab w:val="left" w:pos="20595"/>
          <w:tab w:val="left" w:pos="21123"/>
          <w:tab w:val="left" w:pos="21651"/>
          <w:tab w:val="left" w:pos="22179"/>
          <w:tab w:val="left" w:pos="22707"/>
          <w:tab w:val="left" w:pos="23235"/>
          <w:tab w:val="left" w:pos="23763"/>
          <w:tab w:val="left" w:pos="24291"/>
          <w:tab w:val="left" w:pos="24820"/>
          <w:tab w:val="left" w:pos="25348"/>
          <w:tab w:val="left" w:pos="25876"/>
          <w:tab w:val="left" w:pos="26404"/>
          <w:tab w:val="left" w:pos="26932"/>
          <w:tab w:val="left" w:pos="27460"/>
          <w:tab w:val="left" w:pos="27988"/>
          <w:tab w:val="left" w:pos="28516"/>
          <w:tab w:val="left" w:pos="29044"/>
          <w:tab w:val="left" w:pos="29572"/>
          <w:tab w:val="left" w:pos="30100"/>
          <w:tab w:val="left" w:pos="30628"/>
          <w:tab w:val="left" w:pos="31157"/>
        </w:tabs>
        <w:autoSpaceDE w:val="0"/>
        <w:autoSpaceDN w:val="0"/>
        <w:adjustRightInd w:val="0"/>
        <w:ind w:left="80" w:hanging="80"/>
        <w:jc w:val="left"/>
        <w:rPr>
          <w:rFonts w:cs="Monaco"/>
          <w:color w:val="3E3E3E"/>
          <w:kern w:val="0"/>
          <w:sz w:val="22"/>
          <w:szCs w:val="22"/>
        </w:rPr>
      </w:pPr>
      <w:proofErr w:type="spellStart"/>
      <w:proofErr w:type="gramStart"/>
      <w:r w:rsidRPr="005F660D">
        <w:rPr>
          <w:rFonts w:cs="Monaco"/>
          <w:color w:val="000000"/>
          <w:kern w:val="0"/>
          <w:sz w:val="22"/>
          <w:szCs w:val="22"/>
        </w:rPr>
        <w:t>isEqual</w:t>
      </w:r>
      <w:proofErr w:type="spellEnd"/>
      <w:proofErr w:type="gramEnd"/>
      <w:r w:rsidRPr="005F660D">
        <w:rPr>
          <w:rFonts w:cs="Monaco"/>
          <w:color w:val="3E3E3E"/>
          <w:kern w:val="0"/>
          <w:sz w:val="22"/>
          <w:szCs w:val="22"/>
        </w:rPr>
        <w:t>: Compare row1 and row2, Return TRUE if row1 == row2.</w:t>
      </w:r>
    </w:p>
    <w:p w14:paraId="09B5371E" w14:textId="77777777" w:rsidR="00423213" w:rsidRPr="005F660D" w:rsidRDefault="00423213">
      <w:pPr>
        <w:rPr>
          <w:rFonts w:cs="Monaco"/>
          <w:color w:val="3E3E3E"/>
          <w:kern w:val="0"/>
          <w:sz w:val="22"/>
          <w:szCs w:val="22"/>
        </w:rPr>
      </w:pPr>
    </w:p>
    <w:sectPr w:rsidR="00423213" w:rsidRPr="005F660D" w:rsidSect="00EB7D22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0224F8D" w14:textId="77777777" w:rsidR="00456946" w:rsidRDefault="00456946" w:rsidP="00EC70DE">
      <w:r>
        <w:separator/>
      </w:r>
    </w:p>
  </w:endnote>
  <w:endnote w:type="continuationSeparator" w:id="0">
    <w:p w14:paraId="2C9EF153" w14:textId="77777777" w:rsidR="00456946" w:rsidRDefault="00456946" w:rsidP="00EC70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78F27E0" w14:textId="77777777" w:rsidR="00456946" w:rsidRDefault="00456946" w:rsidP="00EC70DE">
      <w:r>
        <w:separator/>
      </w:r>
    </w:p>
  </w:footnote>
  <w:footnote w:type="continuationSeparator" w:id="0">
    <w:p w14:paraId="5EE0C3D5" w14:textId="77777777" w:rsidR="00456946" w:rsidRDefault="00456946" w:rsidP="00EC70D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6449"/>
    <w:rsid w:val="0000629E"/>
    <w:rsid w:val="000A3F29"/>
    <w:rsid w:val="001652F7"/>
    <w:rsid w:val="00170BAE"/>
    <w:rsid w:val="00173234"/>
    <w:rsid w:val="0018099A"/>
    <w:rsid w:val="0018259F"/>
    <w:rsid w:val="001A11C6"/>
    <w:rsid w:val="001A7BEF"/>
    <w:rsid w:val="001B4009"/>
    <w:rsid w:val="001C0C85"/>
    <w:rsid w:val="001E62D3"/>
    <w:rsid w:val="001E6BA3"/>
    <w:rsid w:val="00203DEF"/>
    <w:rsid w:val="002043DB"/>
    <w:rsid w:val="002309A5"/>
    <w:rsid w:val="0026756F"/>
    <w:rsid w:val="002C1F67"/>
    <w:rsid w:val="002E2E58"/>
    <w:rsid w:val="00307468"/>
    <w:rsid w:val="00314503"/>
    <w:rsid w:val="00331D42"/>
    <w:rsid w:val="00354215"/>
    <w:rsid w:val="00357A76"/>
    <w:rsid w:val="0039046B"/>
    <w:rsid w:val="00396B94"/>
    <w:rsid w:val="00423213"/>
    <w:rsid w:val="004361B3"/>
    <w:rsid w:val="00455069"/>
    <w:rsid w:val="00456946"/>
    <w:rsid w:val="00476AE3"/>
    <w:rsid w:val="004937B5"/>
    <w:rsid w:val="004A5CE3"/>
    <w:rsid w:val="004A66B7"/>
    <w:rsid w:val="004B0898"/>
    <w:rsid w:val="004C5A6D"/>
    <w:rsid w:val="004D4C68"/>
    <w:rsid w:val="004F17DF"/>
    <w:rsid w:val="004F31EE"/>
    <w:rsid w:val="004F6BCD"/>
    <w:rsid w:val="00527A16"/>
    <w:rsid w:val="0057618A"/>
    <w:rsid w:val="00581C06"/>
    <w:rsid w:val="00581E4D"/>
    <w:rsid w:val="00583900"/>
    <w:rsid w:val="005F660D"/>
    <w:rsid w:val="00604AD6"/>
    <w:rsid w:val="00653EB7"/>
    <w:rsid w:val="00665BA5"/>
    <w:rsid w:val="00685261"/>
    <w:rsid w:val="00692B65"/>
    <w:rsid w:val="006B0CE2"/>
    <w:rsid w:val="006B1B4D"/>
    <w:rsid w:val="006D27A6"/>
    <w:rsid w:val="00734C04"/>
    <w:rsid w:val="00740CFF"/>
    <w:rsid w:val="00765509"/>
    <w:rsid w:val="007832DC"/>
    <w:rsid w:val="007A2037"/>
    <w:rsid w:val="007A3B86"/>
    <w:rsid w:val="007F7173"/>
    <w:rsid w:val="00801FE9"/>
    <w:rsid w:val="008336C0"/>
    <w:rsid w:val="00850DF7"/>
    <w:rsid w:val="00853C66"/>
    <w:rsid w:val="00896878"/>
    <w:rsid w:val="008A6E0C"/>
    <w:rsid w:val="008B31CF"/>
    <w:rsid w:val="008B49DF"/>
    <w:rsid w:val="008D7AA0"/>
    <w:rsid w:val="008E347C"/>
    <w:rsid w:val="00922700"/>
    <w:rsid w:val="009231B6"/>
    <w:rsid w:val="00933C7A"/>
    <w:rsid w:val="0093421E"/>
    <w:rsid w:val="009905B2"/>
    <w:rsid w:val="009A2C95"/>
    <w:rsid w:val="009A621A"/>
    <w:rsid w:val="00A24029"/>
    <w:rsid w:val="00A36DC2"/>
    <w:rsid w:val="00A670E6"/>
    <w:rsid w:val="00AA725B"/>
    <w:rsid w:val="00B460FA"/>
    <w:rsid w:val="00B839A6"/>
    <w:rsid w:val="00B86449"/>
    <w:rsid w:val="00B90A98"/>
    <w:rsid w:val="00BC4429"/>
    <w:rsid w:val="00BE754C"/>
    <w:rsid w:val="00C0085D"/>
    <w:rsid w:val="00C1054D"/>
    <w:rsid w:val="00C14606"/>
    <w:rsid w:val="00C258AE"/>
    <w:rsid w:val="00C57DFC"/>
    <w:rsid w:val="00C8397B"/>
    <w:rsid w:val="00C94CC5"/>
    <w:rsid w:val="00CC4C8A"/>
    <w:rsid w:val="00CD796B"/>
    <w:rsid w:val="00D13190"/>
    <w:rsid w:val="00D52A65"/>
    <w:rsid w:val="00D60A5D"/>
    <w:rsid w:val="00D70EE0"/>
    <w:rsid w:val="00D86AD1"/>
    <w:rsid w:val="00D969B8"/>
    <w:rsid w:val="00DA5B3A"/>
    <w:rsid w:val="00DB591D"/>
    <w:rsid w:val="00DC2B59"/>
    <w:rsid w:val="00DE2A06"/>
    <w:rsid w:val="00DF48E2"/>
    <w:rsid w:val="00E11A86"/>
    <w:rsid w:val="00E4212E"/>
    <w:rsid w:val="00E8005F"/>
    <w:rsid w:val="00EB7D22"/>
    <w:rsid w:val="00EC70DE"/>
    <w:rsid w:val="00EF146A"/>
    <w:rsid w:val="00F268C5"/>
    <w:rsid w:val="00F26F1B"/>
    <w:rsid w:val="00F4240A"/>
    <w:rsid w:val="00F52FCE"/>
    <w:rsid w:val="00F8755C"/>
    <w:rsid w:val="00F94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558EF4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EC70DE"/>
    <w:pPr>
      <w:widowControl/>
      <w:spacing w:before="100" w:beforeAutospacing="1" w:after="100" w:afterAutospacing="1"/>
      <w:jc w:val="left"/>
      <w:outlineLvl w:val="1"/>
    </w:pPr>
    <w:rPr>
      <w:rFonts w:ascii="Times" w:hAnsi="Times"/>
      <w:b/>
      <w:bCs/>
      <w:kern w:val="0"/>
      <w:sz w:val="36"/>
      <w:szCs w:val="3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C5A6D"/>
    <w:rPr>
      <w:rFonts w:ascii="Lucida Grande" w:hAnsi="Lucida Grande" w:cs="Lucida Grande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4C5A6D"/>
    <w:rPr>
      <w:rFonts w:ascii="Lucida Grande" w:hAnsi="Lucida Grande" w:cs="Lucida Grande"/>
      <w:sz w:val="18"/>
      <w:szCs w:val="18"/>
    </w:rPr>
  </w:style>
  <w:style w:type="character" w:styleId="a5">
    <w:name w:val="Placeholder Text"/>
    <w:basedOn w:val="a0"/>
    <w:uiPriority w:val="99"/>
    <w:semiHidden/>
    <w:rsid w:val="00933C7A"/>
    <w:rPr>
      <w:color w:val="808080"/>
    </w:rPr>
  </w:style>
  <w:style w:type="paragraph" w:styleId="a6">
    <w:name w:val="Normal (Web)"/>
    <w:basedOn w:val="a"/>
    <w:uiPriority w:val="99"/>
    <w:semiHidden/>
    <w:unhideWhenUsed/>
    <w:rsid w:val="00B460FA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character" w:styleId="a7">
    <w:name w:val="Hyperlink"/>
    <w:basedOn w:val="a0"/>
    <w:uiPriority w:val="99"/>
    <w:unhideWhenUsed/>
    <w:rsid w:val="00314503"/>
    <w:rPr>
      <w:color w:val="0000FF" w:themeColor="hyperlink"/>
      <w:u w:val="single"/>
    </w:rPr>
  </w:style>
  <w:style w:type="character" w:customStyle="1" w:styleId="20">
    <w:name w:val="标题 2字符"/>
    <w:basedOn w:val="a0"/>
    <w:link w:val="2"/>
    <w:uiPriority w:val="9"/>
    <w:rsid w:val="00EC70DE"/>
    <w:rPr>
      <w:rFonts w:ascii="Times" w:hAnsi="Times"/>
      <w:b/>
      <w:bCs/>
      <w:kern w:val="0"/>
      <w:sz w:val="36"/>
      <w:szCs w:val="36"/>
    </w:rPr>
  </w:style>
  <w:style w:type="paragraph" w:styleId="a8">
    <w:name w:val="header"/>
    <w:basedOn w:val="a"/>
    <w:link w:val="a9"/>
    <w:uiPriority w:val="99"/>
    <w:unhideWhenUsed/>
    <w:rsid w:val="00EC70DE"/>
    <w:pPr>
      <w:pBdr>
        <w:bottom w:val="single" w:sz="6" w:space="1" w:color="auto"/>
      </w:pBdr>
      <w:tabs>
        <w:tab w:val="center" w:pos="4320"/>
        <w:tab w:val="right" w:pos="8640"/>
      </w:tabs>
      <w:snapToGrid w:val="0"/>
      <w:jc w:val="center"/>
    </w:pPr>
    <w:rPr>
      <w:sz w:val="18"/>
      <w:szCs w:val="18"/>
    </w:rPr>
  </w:style>
  <w:style w:type="character" w:customStyle="1" w:styleId="a9">
    <w:name w:val="页眉字符"/>
    <w:basedOn w:val="a0"/>
    <w:link w:val="a8"/>
    <w:uiPriority w:val="99"/>
    <w:rsid w:val="00EC70DE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EC70DE"/>
    <w:pPr>
      <w:tabs>
        <w:tab w:val="center" w:pos="4320"/>
        <w:tab w:val="right" w:pos="8640"/>
      </w:tabs>
      <w:snapToGrid w:val="0"/>
      <w:jc w:val="left"/>
    </w:pPr>
    <w:rPr>
      <w:sz w:val="18"/>
      <w:szCs w:val="18"/>
    </w:rPr>
  </w:style>
  <w:style w:type="character" w:customStyle="1" w:styleId="ab">
    <w:name w:val="页脚字符"/>
    <w:basedOn w:val="a0"/>
    <w:link w:val="aa"/>
    <w:uiPriority w:val="99"/>
    <w:rsid w:val="00EC70DE"/>
    <w:rPr>
      <w:sz w:val="18"/>
      <w:szCs w:val="18"/>
    </w:rPr>
  </w:style>
  <w:style w:type="table" w:styleId="ac">
    <w:name w:val="Table Grid"/>
    <w:basedOn w:val="a1"/>
    <w:uiPriority w:val="59"/>
    <w:rsid w:val="008B31C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D60A5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customStyle="1" w:styleId="HTML0">
    <w:name w:val="HTML  预设格式字符"/>
    <w:basedOn w:val="a0"/>
    <w:link w:val="HTML"/>
    <w:uiPriority w:val="99"/>
    <w:semiHidden/>
    <w:rsid w:val="00D60A5D"/>
    <w:rPr>
      <w:rFonts w:ascii="Courier" w:hAnsi="Courier" w:cs="Courier"/>
      <w:kern w:val="0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EC70DE"/>
    <w:pPr>
      <w:widowControl/>
      <w:spacing w:before="100" w:beforeAutospacing="1" w:after="100" w:afterAutospacing="1"/>
      <w:jc w:val="left"/>
      <w:outlineLvl w:val="1"/>
    </w:pPr>
    <w:rPr>
      <w:rFonts w:ascii="Times" w:hAnsi="Times"/>
      <w:b/>
      <w:bCs/>
      <w:kern w:val="0"/>
      <w:sz w:val="36"/>
      <w:szCs w:val="3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C5A6D"/>
    <w:rPr>
      <w:rFonts w:ascii="Lucida Grande" w:hAnsi="Lucida Grande" w:cs="Lucida Grande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4C5A6D"/>
    <w:rPr>
      <w:rFonts w:ascii="Lucida Grande" w:hAnsi="Lucida Grande" w:cs="Lucida Grande"/>
      <w:sz w:val="18"/>
      <w:szCs w:val="18"/>
    </w:rPr>
  </w:style>
  <w:style w:type="character" w:styleId="a5">
    <w:name w:val="Placeholder Text"/>
    <w:basedOn w:val="a0"/>
    <w:uiPriority w:val="99"/>
    <w:semiHidden/>
    <w:rsid w:val="00933C7A"/>
    <w:rPr>
      <w:color w:val="808080"/>
    </w:rPr>
  </w:style>
  <w:style w:type="paragraph" w:styleId="a6">
    <w:name w:val="Normal (Web)"/>
    <w:basedOn w:val="a"/>
    <w:uiPriority w:val="99"/>
    <w:semiHidden/>
    <w:unhideWhenUsed/>
    <w:rsid w:val="00B460FA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character" w:styleId="a7">
    <w:name w:val="Hyperlink"/>
    <w:basedOn w:val="a0"/>
    <w:uiPriority w:val="99"/>
    <w:unhideWhenUsed/>
    <w:rsid w:val="00314503"/>
    <w:rPr>
      <w:color w:val="0000FF" w:themeColor="hyperlink"/>
      <w:u w:val="single"/>
    </w:rPr>
  </w:style>
  <w:style w:type="character" w:customStyle="1" w:styleId="20">
    <w:name w:val="标题 2字符"/>
    <w:basedOn w:val="a0"/>
    <w:link w:val="2"/>
    <w:uiPriority w:val="9"/>
    <w:rsid w:val="00EC70DE"/>
    <w:rPr>
      <w:rFonts w:ascii="Times" w:hAnsi="Times"/>
      <w:b/>
      <w:bCs/>
      <w:kern w:val="0"/>
      <w:sz w:val="36"/>
      <w:szCs w:val="36"/>
    </w:rPr>
  </w:style>
  <w:style w:type="paragraph" w:styleId="a8">
    <w:name w:val="header"/>
    <w:basedOn w:val="a"/>
    <w:link w:val="a9"/>
    <w:uiPriority w:val="99"/>
    <w:unhideWhenUsed/>
    <w:rsid w:val="00EC70DE"/>
    <w:pPr>
      <w:pBdr>
        <w:bottom w:val="single" w:sz="6" w:space="1" w:color="auto"/>
      </w:pBdr>
      <w:tabs>
        <w:tab w:val="center" w:pos="4320"/>
        <w:tab w:val="right" w:pos="8640"/>
      </w:tabs>
      <w:snapToGrid w:val="0"/>
      <w:jc w:val="center"/>
    </w:pPr>
    <w:rPr>
      <w:sz w:val="18"/>
      <w:szCs w:val="18"/>
    </w:rPr>
  </w:style>
  <w:style w:type="character" w:customStyle="1" w:styleId="a9">
    <w:name w:val="页眉字符"/>
    <w:basedOn w:val="a0"/>
    <w:link w:val="a8"/>
    <w:uiPriority w:val="99"/>
    <w:rsid w:val="00EC70DE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EC70DE"/>
    <w:pPr>
      <w:tabs>
        <w:tab w:val="center" w:pos="4320"/>
        <w:tab w:val="right" w:pos="8640"/>
      </w:tabs>
      <w:snapToGrid w:val="0"/>
      <w:jc w:val="left"/>
    </w:pPr>
    <w:rPr>
      <w:sz w:val="18"/>
      <w:szCs w:val="18"/>
    </w:rPr>
  </w:style>
  <w:style w:type="character" w:customStyle="1" w:styleId="ab">
    <w:name w:val="页脚字符"/>
    <w:basedOn w:val="a0"/>
    <w:link w:val="aa"/>
    <w:uiPriority w:val="99"/>
    <w:rsid w:val="00EC70DE"/>
    <w:rPr>
      <w:sz w:val="18"/>
      <w:szCs w:val="18"/>
    </w:rPr>
  </w:style>
  <w:style w:type="table" w:styleId="ac">
    <w:name w:val="Table Grid"/>
    <w:basedOn w:val="a1"/>
    <w:uiPriority w:val="59"/>
    <w:rsid w:val="008B31C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D60A5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customStyle="1" w:styleId="HTML0">
    <w:name w:val="HTML  预设格式字符"/>
    <w:basedOn w:val="a0"/>
    <w:link w:val="HTML"/>
    <w:uiPriority w:val="99"/>
    <w:semiHidden/>
    <w:rsid w:val="00D60A5D"/>
    <w:rPr>
      <w:rFonts w:ascii="Courier" w:hAnsi="Courier" w:cs="Courier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19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1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6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46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1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8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hyperlink" Target="https://github.com/paulhendricks/titanic/tree/master/data" TargetMode="External"/><Relationship Id="rId16" Type="http://schemas.openxmlformats.org/officeDocument/2006/relationships/image" Target="media/image9.png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7</Pages>
  <Words>915</Words>
  <Characters>5222</Characters>
  <Application>Microsoft Macintosh Word</Application>
  <DocSecurity>0</DocSecurity>
  <Lines>43</Lines>
  <Paragraphs>12</Paragraphs>
  <ScaleCrop>false</ScaleCrop>
  <Company>无</Company>
  <LinksUpToDate>false</LinksUpToDate>
  <CharactersWithSpaces>6125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雨露 陈</dc:creator>
  <cp:keywords/>
  <dc:description/>
  <cp:lastModifiedBy>雨露 陈</cp:lastModifiedBy>
  <cp:revision>105</cp:revision>
  <dcterms:created xsi:type="dcterms:W3CDTF">2017-12-15T02:47:00Z</dcterms:created>
  <dcterms:modified xsi:type="dcterms:W3CDTF">2017-12-15T22:55:00Z</dcterms:modified>
</cp:coreProperties>
</file>