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015C" w14:textId="77777777" w:rsidR="008A3C8A" w:rsidRPr="008A3C8A" w:rsidRDefault="008A3C8A" w:rsidP="008A3C8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3C8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6 </w:t>
      </w:r>
    </w:p>
    <w:p w14:paraId="27CF6613" w14:textId="397349CD" w:rsidR="00237CFC" w:rsidRPr="008A3C8A" w:rsidRDefault="008A3C8A" w:rsidP="008A3C8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3C8A">
        <w:rPr>
          <w:rFonts w:ascii="Times New Roman" w:hAnsi="Times New Roman" w:cs="Times New Roman"/>
          <w:b/>
          <w:bCs/>
          <w:sz w:val="28"/>
          <w:szCs w:val="28"/>
        </w:rPr>
        <w:t>ИССЛЕДОВАНИЕ ПОТОКОВЫХ ШИФРОВ</w:t>
      </w:r>
    </w:p>
    <w:p w14:paraId="3A649F43" w14:textId="033C0668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>Цель: изучение и приобретение практических навыков разработки и использования приложений для реализации потоковых шифров.</w:t>
      </w:r>
    </w:p>
    <w:p w14:paraId="0B3DEAE8" w14:textId="77777777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 xml:space="preserve">Задачи: </w:t>
      </w:r>
    </w:p>
    <w:p w14:paraId="26C15587" w14:textId="77777777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 </w:t>
      </w:r>
    </w:p>
    <w:p w14:paraId="739AF210" w14:textId="77777777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 xml:space="preserve">2. 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 </w:t>
      </w:r>
    </w:p>
    <w:p w14:paraId="7077770F" w14:textId="77777777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 xml:space="preserve">3. Выполнить анализ криптостойкости потоковых шифров. </w:t>
      </w:r>
    </w:p>
    <w:p w14:paraId="7B275C34" w14:textId="77777777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 xml:space="preserve">4. Оценить скорость зашифрования/расшифрования реализованных шифров. </w:t>
      </w:r>
    </w:p>
    <w:p w14:paraId="406865E8" w14:textId="321F7063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CF80103" w14:textId="6098421D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3C8A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15ECAD9F" w14:textId="670ABDE9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>1. 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25D4278D" w14:textId="07225304" w:rsidR="008A3C8A" w:rsidRDefault="008A3C8A" w:rsidP="008A3C8A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>Приложение 1 должно реализовывать генерацию ПСП в соответствии с вариантом из табл. 6.</w:t>
      </w:r>
      <w:r>
        <w:rPr>
          <w:rFonts w:ascii="Times New Roman" w:hAnsi="Times New Roman" w:cs="Times New Roman"/>
        </w:rPr>
        <w:t>1</w:t>
      </w:r>
      <w:r w:rsidRPr="008A3C8A">
        <w:rPr>
          <w:rFonts w:ascii="Times New Roman" w:hAnsi="Times New Roman" w:cs="Times New Roman"/>
        </w:rPr>
        <w:t>.</w:t>
      </w:r>
    </w:p>
    <w:p w14:paraId="46FA3DF6" w14:textId="65037D73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6.1 </w:t>
      </w:r>
      <w:r w:rsidRPr="008A3C8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Варианты для приложения 1</w:t>
      </w:r>
    </w:p>
    <w:p w14:paraId="6497A038" w14:textId="4F8C3EB2" w:rsidR="008A3C8A" w:rsidRPr="008A3C8A" w:rsidRDefault="008A3C8A" w:rsidP="008A3C8A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  <w:noProof/>
        </w:rPr>
        <w:drawing>
          <wp:inline distT="0" distB="0" distL="0" distR="0" wp14:anchorId="524E1173" wp14:editId="68CDAB9A">
            <wp:extent cx="4700953" cy="2263795"/>
            <wp:effectExtent l="0" t="0" r="4445" b="3175"/>
            <wp:docPr id="10752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9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002" cy="22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362" w14:textId="11613141" w:rsidR="008A3C8A" w:rsidRDefault="008A3C8A" w:rsidP="008A3C8A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реализации приложения 1 представлен в листинге 1.1.</w:t>
      </w:r>
    </w:p>
    <w:p w14:paraId="5AB71EA0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8A3C8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3E1EC760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b !</w:t>
      </w:r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DD39341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    a, b = b, a % b</w:t>
      </w:r>
    </w:p>
    <w:p w14:paraId="3700E9B8" w14:textId="374562C8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return a</w:t>
      </w:r>
    </w:p>
    <w:p w14:paraId="3913197A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C52ACC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A3C8A">
        <w:rPr>
          <w:rFonts w:ascii="Courier New" w:hAnsi="Courier New" w:cs="Courier New"/>
          <w:sz w:val="20"/>
          <w:szCs w:val="20"/>
          <w:lang w:val="en-US"/>
        </w:rPr>
        <w:t>bbs_</w:t>
      </w:r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spellEnd"/>
      <w:r w:rsidRPr="008A3C8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>p, q, n, length):</w:t>
      </w:r>
    </w:p>
    <w:p w14:paraId="2307A6E8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if p % </w:t>
      </w:r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4 !</w:t>
      </w:r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= 3 or q % </w:t>
      </w:r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4 !</w:t>
      </w:r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>= 3:</w:t>
      </w:r>
    </w:p>
    <w:p w14:paraId="779AE11A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8A3C8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"p </w:t>
      </w:r>
      <w:r w:rsidRPr="008A3C8A">
        <w:rPr>
          <w:rFonts w:ascii="Courier New" w:hAnsi="Courier New" w:cs="Courier New"/>
          <w:sz w:val="20"/>
          <w:szCs w:val="20"/>
        </w:rPr>
        <w:t>и</w:t>
      </w: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q </w:t>
      </w:r>
      <w:r w:rsidRPr="008A3C8A">
        <w:rPr>
          <w:rFonts w:ascii="Courier New" w:hAnsi="Courier New" w:cs="Courier New"/>
          <w:sz w:val="20"/>
          <w:szCs w:val="20"/>
        </w:rPr>
        <w:t>должны</w:t>
      </w: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3C8A">
        <w:rPr>
          <w:rFonts w:ascii="Courier New" w:hAnsi="Courier New" w:cs="Courier New"/>
          <w:sz w:val="20"/>
          <w:szCs w:val="20"/>
        </w:rPr>
        <w:t>удовлетворять</w:t>
      </w: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3C8A">
        <w:rPr>
          <w:rFonts w:ascii="Courier New" w:hAnsi="Courier New" w:cs="Courier New"/>
          <w:sz w:val="20"/>
          <w:szCs w:val="20"/>
        </w:rPr>
        <w:t>условию</w:t>
      </w: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p mod 4 = 3 </w:t>
      </w:r>
      <w:r w:rsidRPr="008A3C8A">
        <w:rPr>
          <w:rFonts w:ascii="Courier New" w:hAnsi="Courier New" w:cs="Courier New"/>
          <w:sz w:val="20"/>
          <w:szCs w:val="20"/>
        </w:rPr>
        <w:t>и</w:t>
      </w: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q mod 4 = 3")</w:t>
      </w:r>
    </w:p>
    <w:p w14:paraId="0BBAA5F3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3C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8A3C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A3C8A">
        <w:rPr>
          <w:rFonts w:ascii="Courier New" w:hAnsi="Courier New" w:cs="Courier New"/>
          <w:sz w:val="20"/>
          <w:szCs w:val="20"/>
        </w:rPr>
        <w:t>gcd</w:t>
      </w:r>
      <w:proofErr w:type="spellEnd"/>
      <w:r w:rsidRPr="008A3C8A">
        <w:rPr>
          <w:rFonts w:ascii="Courier New" w:hAnsi="Courier New" w:cs="Courier New"/>
          <w:sz w:val="20"/>
          <w:szCs w:val="20"/>
        </w:rPr>
        <w:t>(</w:t>
      </w:r>
      <w:proofErr w:type="gramEnd"/>
      <w:r w:rsidRPr="008A3C8A">
        <w:rPr>
          <w:rFonts w:ascii="Courier New" w:hAnsi="Courier New" w:cs="Courier New"/>
          <w:sz w:val="20"/>
          <w:szCs w:val="20"/>
        </w:rPr>
        <w:t>p, q</w:t>
      </w:r>
      <w:proofErr w:type="gramStart"/>
      <w:r w:rsidRPr="008A3C8A">
        <w:rPr>
          <w:rFonts w:ascii="Courier New" w:hAnsi="Courier New" w:cs="Courier New"/>
          <w:sz w:val="20"/>
          <w:szCs w:val="20"/>
        </w:rPr>
        <w:t>) !</w:t>
      </w:r>
      <w:proofErr w:type="gramEnd"/>
      <w:r w:rsidRPr="008A3C8A">
        <w:rPr>
          <w:rFonts w:ascii="Courier New" w:hAnsi="Courier New" w:cs="Courier New"/>
          <w:sz w:val="20"/>
          <w:szCs w:val="20"/>
        </w:rPr>
        <w:t>= 1:</w:t>
      </w:r>
    </w:p>
    <w:p w14:paraId="127D065D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A3C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3C8A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8A3C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A3C8A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8A3C8A">
        <w:rPr>
          <w:rFonts w:ascii="Courier New" w:hAnsi="Courier New" w:cs="Courier New"/>
          <w:sz w:val="20"/>
          <w:szCs w:val="20"/>
        </w:rPr>
        <w:t>(</w:t>
      </w:r>
      <w:proofErr w:type="gramEnd"/>
      <w:r w:rsidRPr="008A3C8A">
        <w:rPr>
          <w:rFonts w:ascii="Courier New" w:hAnsi="Courier New" w:cs="Courier New"/>
          <w:sz w:val="20"/>
          <w:szCs w:val="20"/>
        </w:rPr>
        <w:t>"p и q должны быть взаимно простыми числами")</w:t>
      </w:r>
    </w:p>
    <w:p w14:paraId="6169E245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61A4BA8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A3C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A3C8A">
        <w:rPr>
          <w:rFonts w:ascii="Courier New" w:hAnsi="Courier New" w:cs="Courier New"/>
          <w:sz w:val="20"/>
          <w:szCs w:val="20"/>
        </w:rPr>
        <w:t>modulus</w:t>
      </w:r>
      <w:proofErr w:type="spellEnd"/>
      <w:r w:rsidRPr="008A3C8A">
        <w:rPr>
          <w:rFonts w:ascii="Courier New" w:hAnsi="Courier New" w:cs="Courier New"/>
          <w:sz w:val="20"/>
          <w:szCs w:val="20"/>
        </w:rPr>
        <w:t xml:space="preserve"> = p * q</w:t>
      </w:r>
    </w:p>
    <w:p w14:paraId="29D536A9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A3C8A">
        <w:rPr>
          <w:rFonts w:ascii="Courier New" w:hAnsi="Courier New" w:cs="Courier New"/>
          <w:sz w:val="20"/>
          <w:szCs w:val="20"/>
        </w:rPr>
        <w:lastRenderedPageBreak/>
        <w:t xml:space="preserve">    x = </w:t>
      </w:r>
      <w:proofErr w:type="spellStart"/>
      <w:proofErr w:type="gramStart"/>
      <w:r w:rsidRPr="008A3C8A">
        <w:rPr>
          <w:rFonts w:ascii="Courier New" w:hAnsi="Courier New" w:cs="Courier New"/>
          <w:sz w:val="20"/>
          <w:szCs w:val="20"/>
        </w:rPr>
        <w:t>random.randint</w:t>
      </w:r>
      <w:proofErr w:type="spellEnd"/>
      <w:proofErr w:type="gramEnd"/>
      <w:r w:rsidRPr="008A3C8A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8A3C8A">
        <w:rPr>
          <w:rFonts w:ascii="Courier New" w:hAnsi="Courier New" w:cs="Courier New"/>
          <w:sz w:val="20"/>
          <w:szCs w:val="20"/>
        </w:rPr>
        <w:t>modulus</w:t>
      </w:r>
      <w:proofErr w:type="spellEnd"/>
      <w:r w:rsidRPr="008A3C8A">
        <w:rPr>
          <w:rFonts w:ascii="Courier New" w:hAnsi="Courier New" w:cs="Courier New"/>
          <w:sz w:val="20"/>
          <w:szCs w:val="20"/>
        </w:rPr>
        <w:t xml:space="preserve"> - 1</w:t>
      </w:r>
      <w:proofErr w:type="gramStart"/>
      <w:r w:rsidRPr="008A3C8A">
        <w:rPr>
          <w:rFonts w:ascii="Courier New" w:hAnsi="Courier New" w:cs="Courier New"/>
          <w:sz w:val="20"/>
          <w:szCs w:val="20"/>
        </w:rPr>
        <w:t>)  #</w:t>
      </w:r>
      <w:proofErr w:type="gramEnd"/>
      <w:r w:rsidRPr="008A3C8A">
        <w:rPr>
          <w:rFonts w:ascii="Courier New" w:hAnsi="Courier New" w:cs="Courier New"/>
          <w:sz w:val="20"/>
          <w:szCs w:val="20"/>
        </w:rPr>
        <w:t xml:space="preserve"> начальное значение x0</w:t>
      </w:r>
    </w:p>
    <w:p w14:paraId="739EC7EF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</w:rPr>
        <w:t xml:space="preserve">    </w:t>
      </w:r>
      <w:r w:rsidRPr="008A3C8A">
        <w:rPr>
          <w:rFonts w:ascii="Courier New" w:hAnsi="Courier New" w:cs="Courier New"/>
          <w:sz w:val="20"/>
          <w:szCs w:val="20"/>
          <w:lang w:val="en-US"/>
        </w:rPr>
        <w:t>sequence = []</w:t>
      </w:r>
    </w:p>
    <w:p w14:paraId="2D691429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3737F2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for _ in range(length):</w:t>
      </w:r>
    </w:p>
    <w:p w14:paraId="686A0A97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    x = (x ** 2) % modulus</w:t>
      </w:r>
    </w:p>
    <w:p w14:paraId="47252E3A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sequence.append</w:t>
      </w:r>
      <w:proofErr w:type="spellEnd"/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>(x % 2</w:t>
      </w:r>
      <w:proofErr w:type="gramStart"/>
      <w:r w:rsidRPr="008A3C8A">
        <w:rPr>
          <w:rFonts w:ascii="Courier New" w:hAnsi="Courier New" w:cs="Courier New"/>
          <w:sz w:val="20"/>
          <w:szCs w:val="20"/>
          <w:lang w:val="en-US"/>
        </w:rPr>
        <w:t>)  #</w:t>
      </w:r>
      <w:proofErr w:type="gramEnd"/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3C8A">
        <w:rPr>
          <w:rFonts w:ascii="Courier New" w:hAnsi="Courier New" w:cs="Courier New"/>
          <w:sz w:val="20"/>
          <w:szCs w:val="20"/>
        </w:rPr>
        <w:t>бит</w:t>
      </w: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(0 </w:t>
      </w:r>
      <w:r w:rsidRPr="008A3C8A">
        <w:rPr>
          <w:rFonts w:ascii="Courier New" w:hAnsi="Courier New" w:cs="Courier New"/>
          <w:sz w:val="20"/>
          <w:szCs w:val="20"/>
        </w:rPr>
        <w:t>или</w:t>
      </w: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1)</w:t>
      </w:r>
    </w:p>
    <w:p w14:paraId="786B4C12" w14:textId="77777777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ED31F7" w14:textId="4752490C" w:rsidR="008A3C8A" w:rsidRPr="008A3C8A" w:rsidRDefault="008A3C8A" w:rsidP="008A3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C8A">
        <w:rPr>
          <w:rFonts w:ascii="Courier New" w:hAnsi="Courier New" w:cs="Courier New"/>
          <w:sz w:val="20"/>
          <w:szCs w:val="20"/>
          <w:lang w:val="en-US"/>
        </w:rPr>
        <w:t xml:space="preserve">    return sequence</w:t>
      </w:r>
    </w:p>
    <w:p w14:paraId="3B7155ED" w14:textId="06EDE179" w:rsidR="008A3C8A" w:rsidRPr="008A3C8A" w:rsidRDefault="008A3C8A" w:rsidP="008A3C8A">
      <w:pPr>
        <w:spacing w:before="240" w:after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8A3C8A">
        <w:rPr>
          <w:rFonts w:ascii="Times New Roman" w:hAnsi="Times New Roman" w:cs="Times New Roman"/>
          <w:lang w:val="en-US"/>
        </w:rPr>
        <w:t xml:space="preserve"> 1.1 </w:t>
      </w:r>
      <w:r w:rsidRPr="008A3C8A">
        <w:rPr>
          <w:rFonts w:ascii="Times New Roman" w:hAnsi="Times New Roman" w:cs="Times New Roman"/>
          <w:lang w:val="en-US"/>
        </w:rPr>
        <w:t>–</w:t>
      </w:r>
      <w:r w:rsidRPr="008A3C8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8A3C8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приложения 1</w:t>
      </w:r>
    </w:p>
    <w:p w14:paraId="6A5D0C71" w14:textId="4F0CBEE2" w:rsidR="008A3C8A" w:rsidRDefault="008A3C8A" w:rsidP="009C0A8D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выполнения приложения 1</w:t>
      </w:r>
      <w:r w:rsidR="009C0A8D">
        <w:rPr>
          <w:rFonts w:ascii="Times New Roman" w:hAnsi="Times New Roman" w:cs="Times New Roman"/>
        </w:rPr>
        <w:t xml:space="preserve"> представлен на рисунке 1.1.</w:t>
      </w:r>
    </w:p>
    <w:p w14:paraId="006C8328" w14:textId="4E913B16" w:rsidR="009C0A8D" w:rsidRDefault="009C0A8D" w:rsidP="009C0A8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949F8C" wp14:editId="20DD2DE4">
            <wp:extent cx="5219456" cy="695741"/>
            <wp:effectExtent l="0" t="0" r="635" b="9525"/>
            <wp:docPr id="171441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1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956" cy="6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B404" w14:textId="3B5D83E0" w:rsidR="009C0A8D" w:rsidRPr="009C0A8D" w:rsidRDefault="009C0A8D" w:rsidP="009C0A8D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1.1 </w:t>
      </w:r>
      <w:r w:rsidRPr="008A3C8A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</w:rPr>
        <w:t xml:space="preserve"> Результат выполнения приложения 1</w:t>
      </w:r>
    </w:p>
    <w:p w14:paraId="480221D9" w14:textId="77777777" w:rsidR="009C0A8D" w:rsidRDefault="008A3C8A" w:rsidP="009C0A8D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A3C8A">
        <w:rPr>
          <w:rFonts w:ascii="Times New Roman" w:hAnsi="Times New Roman" w:cs="Times New Roman"/>
        </w:rPr>
        <w:t>Приложение 2 должно реализовывать алгоритм RC4 в соответствии с вариантом из табл. 6.</w:t>
      </w:r>
      <w:r>
        <w:rPr>
          <w:rFonts w:ascii="Times New Roman" w:hAnsi="Times New Roman" w:cs="Times New Roman"/>
        </w:rPr>
        <w:t>2</w:t>
      </w:r>
      <w:r w:rsidRPr="008A3C8A">
        <w:rPr>
          <w:rFonts w:ascii="Times New Roman" w:hAnsi="Times New Roman" w:cs="Times New Roman"/>
        </w:rPr>
        <w:t>, а также дополнительно выполнять оценку скорости выполнения операций генерации ПСП.</w:t>
      </w:r>
      <w:r w:rsidR="009C0A8D" w:rsidRPr="009C0A8D">
        <w:rPr>
          <w:rFonts w:ascii="Times New Roman" w:hAnsi="Times New Roman" w:cs="Times New Roman"/>
        </w:rPr>
        <w:t xml:space="preserve"> </w:t>
      </w:r>
    </w:p>
    <w:p w14:paraId="4179CBAE" w14:textId="14D94FFC" w:rsidR="009C0A8D" w:rsidRPr="009C0A8D" w:rsidRDefault="009C0A8D" w:rsidP="009C0A8D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6.2 </w:t>
      </w:r>
      <w:r w:rsidRPr="008A3C8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Варианты для приложения 2</w:t>
      </w:r>
    </w:p>
    <w:p w14:paraId="7887B2A4" w14:textId="77777777" w:rsidR="009C0A8D" w:rsidRPr="008A3C8A" w:rsidRDefault="009C0A8D" w:rsidP="009C0A8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  <w:noProof/>
        </w:rPr>
        <w:drawing>
          <wp:inline distT="0" distB="0" distL="0" distR="0" wp14:anchorId="2947A29C" wp14:editId="3C361170">
            <wp:extent cx="4460630" cy="2620113"/>
            <wp:effectExtent l="0" t="0" r="0" b="8890"/>
            <wp:docPr id="56456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64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561" cy="26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B836" w14:textId="08DD3504" w:rsid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E804416" w14:textId="15968E6D" w:rsidR="009C0A8D" w:rsidRDefault="009C0A8D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реализации приложения представлен в листинге 1.2.</w:t>
      </w:r>
    </w:p>
    <w:p w14:paraId="345932E1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>def rc4(key, plaintext):</w:t>
      </w:r>
    </w:p>
    <w:p w14:paraId="5D01B86E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9C0A8D">
        <w:rPr>
          <w:rFonts w:ascii="Courier New" w:hAnsi="Courier New" w:cs="Courier New"/>
          <w:sz w:val="20"/>
          <w:szCs w:val="20"/>
        </w:rPr>
        <w:t>инициализация</w:t>
      </w: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S-</w:t>
      </w:r>
      <w:r w:rsidRPr="009C0A8D">
        <w:rPr>
          <w:rFonts w:ascii="Courier New" w:hAnsi="Courier New" w:cs="Courier New"/>
          <w:sz w:val="20"/>
          <w:szCs w:val="20"/>
        </w:rPr>
        <w:t>блока</w:t>
      </w:r>
    </w:p>
    <w:p w14:paraId="260D33DF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S = list(</w:t>
      </w:r>
      <w:proofErr w:type="gramStart"/>
      <w:r w:rsidRPr="009C0A8D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9C0A8D">
        <w:rPr>
          <w:rFonts w:ascii="Courier New" w:hAnsi="Courier New" w:cs="Courier New"/>
          <w:sz w:val="20"/>
          <w:szCs w:val="20"/>
          <w:lang w:val="en-US"/>
        </w:rPr>
        <w:t>256))</w:t>
      </w:r>
    </w:p>
    <w:p w14:paraId="638BB8AB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j = 0</w:t>
      </w:r>
    </w:p>
    <w:p w14:paraId="02385CFB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9C0A8D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9C0A8D">
        <w:rPr>
          <w:rFonts w:ascii="Courier New" w:hAnsi="Courier New" w:cs="Courier New"/>
          <w:sz w:val="20"/>
          <w:szCs w:val="20"/>
          <w:lang w:val="en-US"/>
        </w:rPr>
        <w:t>256):</w:t>
      </w:r>
    </w:p>
    <w:p w14:paraId="4753A907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    j = (j + S[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gramStart"/>
      <w:r w:rsidRPr="009C0A8D">
        <w:rPr>
          <w:rFonts w:ascii="Courier New" w:hAnsi="Courier New" w:cs="Courier New"/>
          <w:sz w:val="20"/>
          <w:szCs w:val="20"/>
          <w:lang w:val="en-US"/>
        </w:rPr>
        <w:t>key[</w:t>
      </w:r>
      <w:proofErr w:type="spellStart"/>
      <w:proofErr w:type="gramEnd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(key)]) % 256</w:t>
      </w:r>
    </w:p>
    <w:p w14:paraId="6F8852F3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    S[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], S[j] = S[j], S[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BE32A37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D75639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9C0A8D">
        <w:rPr>
          <w:rFonts w:ascii="Courier New" w:hAnsi="Courier New" w:cs="Courier New"/>
          <w:sz w:val="20"/>
          <w:szCs w:val="20"/>
        </w:rPr>
        <w:t>генерация</w:t>
      </w: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0A8D">
        <w:rPr>
          <w:rFonts w:ascii="Courier New" w:hAnsi="Courier New" w:cs="Courier New"/>
          <w:sz w:val="20"/>
          <w:szCs w:val="20"/>
        </w:rPr>
        <w:t>потока</w:t>
      </w: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0A8D">
        <w:rPr>
          <w:rFonts w:ascii="Courier New" w:hAnsi="Courier New" w:cs="Courier New"/>
          <w:sz w:val="20"/>
          <w:szCs w:val="20"/>
        </w:rPr>
        <w:t>ключей</w:t>
      </w:r>
    </w:p>
    <w:p w14:paraId="4413A52B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= j = 0</w:t>
      </w:r>
    </w:p>
    <w:p w14:paraId="40B44201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keystream = []</w:t>
      </w:r>
    </w:p>
    <w:p w14:paraId="5E5502F8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for _ in range(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(plaintext)):</w:t>
      </w:r>
    </w:p>
    <w:p w14:paraId="7E5FBF6E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+ 1) % 256</w:t>
      </w:r>
    </w:p>
    <w:p w14:paraId="3A3FC8E9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    j = (j + S[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]) % 256</w:t>
      </w:r>
    </w:p>
    <w:p w14:paraId="3C0B667D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    S[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], S[j] = S[j], S[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C67AD11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A8D">
        <w:rPr>
          <w:rFonts w:ascii="Courier New" w:hAnsi="Courier New" w:cs="Courier New"/>
          <w:sz w:val="20"/>
          <w:szCs w:val="20"/>
          <w:lang w:val="en-US"/>
        </w:rPr>
        <w:t>keystream.append</w:t>
      </w:r>
      <w:proofErr w:type="spellEnd"/>
      <w:proofErr w:type="gramEnd"/>
      <w:r w:rsidRPr="009C0A8D">
        <w:rPr>
          <w:rFonts w:ascii="Courier New" w:hAnsi="Courier New" w:cs="Courier New"/>
          <w:sz w:val="20"/>
          <w:szCs w:val="20"/>
          <w:lang w:val="en-US"/>
        </w:rPr>
        <w:t>(S[(S[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] + S[j]) % 256])</w:t>
      </w:r>
    </w:p>
    <w:p w14:paraId="50672EFB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8229CE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9C0A8D">
        <w:rPr>
          <w:rFonts w:ascii="Courier New" w:hAnsi="Courier New" w:cs="Courier New"/>
          <w:sz w:val="20"/>
          <w:szCs w:val="20"/>
        </w:rPr>
        <w:t>шифрование</w:t>
      </w: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0A8D">
        <w:rPr>
          <w:rFonts w:ascii="Courier New" w:hAnsi="Courier New" w:cs="Courier New"/>
          <w:sz w:val="20"/>
          <w:szCs w:val="20"/>
        </w:rPr>
        <w:t>данных</w:t>
      </w:r>
    </w:p>
    <w:p w14:paraId="198A766A" w14:textId="77777777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ciphertext = [plaintext[k] ^ keystream[k] 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C0A8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C0A8D">
        <w:rPr>
          <w:rFonts w:ascii="Courier New" w:hAnsi="Courier New" w:cs="Courier New"/>
          <w:sz w:val="20"/>
          <w:szCs w:val="20"/>
          <w:lang w:val="en-US"/>
        </w:rPr>
        <w:t>(plaintext))]</w:t>
      </w:r>
    </w:p>
    <w:p w14:paraId="523C53B5" w14:textId="6FED8B49" w:rsidR="009C0A8D" w:rsidRPr="009C0A8D" w:rsidRDefault="009C0A8D" w:rsidP="009C0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C0A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0A8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C0A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0A8D">
        <w:rPr>
          <w:rFonts w:ascii="Courier New" w:hAnsi="Courier New" w:cs="Courier New"/>
          <w:sz w:val="20"/>
          <w:szCs w:val="20"/>
        </w:rPr>
        <w:t>ciphertext</w:t>
      </w:r>
      <w:proofErr w:type="spellEnd"/>
    </w:p>
    <w:p w14:paraId="5715C6D3" w14:textId="1B8FFD75" w:rsidR="009C0A8D" w:rsidRPr="009C0A8D" w:rsidRDefault="009C0A8D" w:rsidP="009C0A8D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9C0A8D">
        <w:rPr>
          <w:rFonts w:ascii="Times New Roman" w:hAnsi="Times New Roman" w:cs="Times New Roman"/>
        </w:rPr>
        <w:t xml:space="preserve"> 1.</w:t>
      </w:r>
      <w:r>
        <w:rPr>
          <w:rFonts w:ascii="Times New Roman" w:hAnsi="Times New Roman" w:cs="Times New Roman"/>
        </w:rPr>
        <w:t>2</w:t>
      </w:r>
      <w:r w:rsidRPr="009C0A8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Код</w:t>
      </w:r>
      <w:r w:rsidRPr="009C0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приложения </w:t>
      </w:r>
      <w:r>
        <w:rPr>
          <w:rFonts w:ascii="Times New Roman" w:hAnsi="Times New Roman" w:cs="Times New Roman"/>
        </w:rPr>
        <w:t>2</w:t>
      </w:r>
    </w:p>
    <w:p w14:paraId="29C8E033" w14:textId="05A93834" w:rsidR="009C0A8D" w:rsidRDefault="009C0A8D" w:rsidP="009C0A8D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выполнения приложения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представлен на рисунке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14:paraId="28F4EC30" w14:textId="3B7E48D0" w:rsidR="009C0A8D" w:rsidRDefault="009C0A8D" w:rsidP="009C0A8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BC2E73" wp14:editId="73834A0C">
            <wp:extent cx="5940425" cy="574040"/>
            <wp:effectExtent l="0" t="0" r="3175" b="0"/>
            <wp:docPr id="155131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15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40AA" w14:textId="4B356B06" w:rsidR="009C0A8D" w:rsidRPr="009C0A8D" w:rsidRDefault="009C0A8D" w:rsidP="009C0A8D">
      <w:pPr>
        <w:spacing w:before="240" w:after="28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 1.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</w:t>
      </w:r>
      <w:r w:rsidRPr="009C0A8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Результат выполнения приложения </w:t>
      </w:r>
      <w:r>
        <w:rPr>
          <w:rFonts w:ascii="Times New Roman" w:hAnsi="Times New Roman" w:cs="Times New Roman"/>
          <w:lang w:val="en-US"/>
        </w:rPr>
        <w:t>2</w:t>
      </w:r>
    </w:p>
    <w:p w14:paraId="0CF744B6" w14:textId="77777777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 xml:space="preserve">В качестве шифруемого сообщения может быть выбран произвольный текст. </w:t>
      </w:r>
    </w:p>
    <w:p w14:paraId="52B03229" w14:textId="2CE29EEA" w:rsidR="008A3C8A" w:rsidRPr="008A3C8A" w:rsidRDefault="008A3C8A" w:rsidP="008A3C8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A3C8A">
        <w:rPr>
          <w:rFonts w:ascii="Times New Roman" w:hAnsi="Times New Roman" w:cs="Times New Roman"/>
        </w:rPr>
        <w:t>2. Результаты оформить в виде отчета по установленным правилам.</w:t>
      </w:r>
    </w:p>
    <w:sectPr w:rsidR="008A3C8A" w:rsidRPr="008A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C"/>
    <w:rsid w:val="00237CFC"/>
    <w:rsid w:val="008A3C8A"/>
    <w:rsid w:val="009C0A8D"/>
    <w:rsid w:val="00BE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A4EB"/>
  <w15:chartTrackingRefBased/>
  <w15:docId w15:val="{5B84EBC5-C816-4E4A-B146-F8A400D8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A8D"/>
  </w:style>
  <w:style w:type="paragraph" w:styleId="1">
    <w:name w:val="heading 1"/>
    <w:basedOn w:val="a"/>
    <w:next w:val="a"/>
    <w:link w:val="10"/>
    <w:uiPriority w:val="9"/>
    <w:qFormat/>
    <w:rsid w:val="0023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C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C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C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C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C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C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C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C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C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C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7C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2</cp:revision>
  <dcterms:created xsi:type="dcterms:W3CDTF">2025-04-12T16:51:00Z</dcterms:created>
  <dcterms:modified xsi:type="dcterms:W3CDTF">2025-04-12T17:11:00Z</dcterms:modified>
</cp:coreProperties>
</file>