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A0" w:rsidRDefault="004C05A0" w:rsidP="00E55809">
      <w:pPr>
        <w:pStyle w:val="1"/>
        <w:numPr>
          <w:ilvl w:val="0"/>
          <w:numId w:val="1"/>
        </w:numPr>
      </w:pPr>
      <w:proofErr w:type="spellStart"/>
      <w:r>
        <w:t>RabbitMQ</w:t>
      </w:r>
      <w:proofErr w:type="spellEnd"/>
      <w:r>
        <w:t>开篇</w:t>
      </w:r>
      <w:r>
        <w:t xml:space="preserve"> Hello World</w:t>
      </w:r>
    </w:p>
    <w:p w:rsidR="00E55809" w:rsidRDefault="00E55809" w:rsidP="00E55809">
      <w:pPr>
        <w:pStyle w:val="2"/>
      </w:pPr>
      <w:r>
        <w:t>先决条件</w:t>
      </w:r>
    </w:p>
    <w:p w:rsidR="00E55809" w:rsidRDefault="00E55809" w:rsidP="00E55809">
      <w:pPr>
        <w:ind w:firstLine="480"/>
      </w:pPr>
      <w:r>
        <w:rPr>
          <w:rFonts w:hint="eastAsia"/>
        </w:rPr>
        <w:t>本教程假定</w:t>
      </w:r>
      <w:proofErr w:type="spellStart"/>
      <w:r>
        <w:t>RabbitMQ</w:t>
      </w:r>
      <w:proofErr w:type="spellEnd"/>
      <w:r>
        <w:t>已在标准端口（</w:t>
      </w:r>
      <w:r>
        <w:t>5672</w:t>
      </w:r>
      <w:r>
        <w:t>）上的</w:t>
      </w:r>
      <w:r>
        <w:t>localhost</w:t>
      </w:r>
      <w:r>
        <w:t>上安装并运行。如果使用不同的主机，端口或凭据，连接设置将需要调整。</w:t>
      </w:r>
    </w:p>
    <w:p w:rsidR="004C05A0" w:rsidRDefault="004C05A0" w:rsidP="00A60BDE">
      <w:pPr>
        <w:pStyle w:val="2"/>
      </w:pPr>
      <w:r>
        <w:t>介绍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是一个消息代理：它接受并转发消息。您可以将其视为邮局：当您将要发布的邮件放在邮箱中时，您可以确信</w:t>
      </w:r>
      <w:r w:rsidR="00E55809">
        <w:rPr>
          <w:rFonts w:hint="eastAsia"/>
        </w:rPr>
        <w:t>邮差</w:t>
      </w:r>
      <w:r>
        <w:t>最终会将邮件发送给收件人。在这个比喻中，</w:t>
      </w:r>
      <w:proofErr w:type="spellStart"/>
      <w:r>
        <w:t>RabbitMQ</w:t>
      </w:r>
      <w:proofErr w:type="spellEnd"/>
      <w:r>
        <w:t>是一个邮箱，邮局和邮递员。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和邮局之间的主要区别在于它不处理纸张，而是接受，存储和转发</w:t>
      </w:r>
      <w:proofErr w:type="gramStart"/>
      <w:r>
        <w:t>二进制数据块的</w:t>
      </w:r>
      <w:proofErr w:type="gramEnd"/>
      <w:r>
        <w:t>消息。</w:t>
      </w:r>
    </w:p>
    <w:p w:rsidR="004C05A0" w:rsidRDefault="004C05A0" w:rsidP="004C05A0">
      <w:pPr>
        <w:ind w:firstLine="480"/>
      </w:pPr>
      <w:proofErr w:type="spellStart"/>
      <w:r>
        <w:t>RabbitMQ</w:t>
      </w:r>
      <w:proofErr w:type="spellEnd"/>
      <w:r>
        <w:t>和消息传递一般使用一些术语。</w:t>
      </w:r>
    </w:p>
    <w:p w:rsidR="004C05A0" w:rsidRDefault="004C05A0" w:rsidP="004C05A0">
      <w:pPr>
        <w:ind w:firstLine="480"/>
      </w:pPr>
    </w:p>
    <w:p w:rsidR="004C05A0" w:rsidRDefault="004C05A0" w:rsidP="004C05A0">
      <w:pPr>
        <w:ind w:firstLine="482"/>
      </w:pPr>
      <w:r w:rsidRPr="00E55809">
        <w:rPr>
          <w:rFonts w:hint="eastAsia"/>
          <w:b/>
        </w:rPr>
        <w:t>生产</w:t>
      </w:r>
      <w:r>
        <w:rPr>
          <w:rFonts w:hint="eastAsia"/>
        </w:rPr>
        <w:t>意味着不仅仅是发送消息。发送消息的程序是一个生产者：</w:t>
      </w:r>
    </w:p>
    <w:p w:rsidR="004C05A0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1" name="图片 1" descr="http://www.rabbitmq.com/img/tutorials/pro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bbitmq.com/img/tutorials/pro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5A0" w:rsidRDefault="004C05A0" w:rsidP="004C05A0">
      <w:pPr>
        <w:ind w:firstLine="480"/>
      </w:pPr>
      <w:r>
        <w:rPr>
          <w:rFonts w:hint="eastAsia"/>
        </w:rPr>
        <w:t>队列是存在于</w:t>
      </w:r>
      <w:proofErr w:type="spellStart"/>
      <w:r>
        <w:t>RabbitMQ</w:t>
      </w:r>
      <w:proofErr w:type="spellEnd"/>
      <w:r>
        <w:t>中的邮箱的名称。虽然消息流过</w:t>
      </w:r>
      <w:proofErr w:type="spellStart"/>
      <w:r>
        <w:t>RabbitMQ</w:t>
      </w:r>
      <w:proofErr w:type="spellEnd"/>
      <w:r>
        <w:t>和您的应用程序，但它们只能存储在队列中。一个队列仅由主机的存储器和磁盘限制约束，它本质上是一个大的消息缓冲器。多个生产者可</w:t>
      </w:r>
      <w:r w:rsidR="00E55809">
        <w:t>以发送消息到</w:t>
      </w:r>
      <w:proofErr w:type="gramStart"/>
      <w:r w:rsidR="00E55809">
        <w:t>到</w:t>
      </w:r>
      <w:proofErr w:type="gramEnd"/>
      <w:r w:rsidR="00E55809">
        <w:t>一个队列，多个消费者可以尝试从一个队列接收数据。</w:t>
      </w:r>
      <w:r w:rsidR="00E55809">
        <w:rPr>
          <w:rFonts w:hint="eastAsia"/>
        </w:rPr>
        <w:t>下图是</w:t>
      </w:r>
      <w:r>
        <w:t>代表一个队列</w:t>
      </w:r>
      <w:r w:rsidR="00E55809">
        <w:rPr>
          <w:rFonts w:hint="eastAsia"/>
        </w:rPr>
        <w:t>的示意图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1238250" cy="866775"/>
            <wp:effectExtent l="0" t="0" r="0" b="0"/>
            <wp:docPr id="2" name="图片 2" descr="http://www.rabbitmq.com/img/tutorials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bbitmq.com/img/tutorials/queu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80" w:rsidRDefault="00E55809">
      <w:pPr>
        <w:ind w:firstLine="480"/>
      </w:pPr>
      <w:r w:rsidRPr="00E55809">
        <w:rPr>
          <w:rFonts w:hint="eastAsia"/>
        </w:rPr>
        <w:t>消费具有与接收相似的含义。一个消费者是一个程序，主要是等待接收信息：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676275" cy="485775"/>
            <wp:effectExtent l="0" t="0" r="9525" b="9525"/>
            <wp:docPr id="3" name="图片 3" descr="http://www.rabbitmq.com/img/tutorials/consu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bbitmq.com/img/tutorials/consum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E55809" w:rsidP="00E55809">
      <w:pPr>
        <w:ind w:firstLine="480"/>
      </w:pPr>
      <w:r>
        <w:rPr>
          <w:rFonts w:hint="eastAsia"/>
        </w:rPr>
        <w:t>请注意，生产者，消费者和消息代理（</w:t>
      </w:r>
      <w:r>
        <w:rPr>
          <w:rFonts w:hint="eastAsia"/>
        </w:rPr>
        <w:t>Broker</w:t>
      </w:r>
      <w:r>
        <w:rPr>
          <w:rFonts w:hint="eastAsia"/>
        </w:rPr>
        <w:t>）</w:t>
      </w:r>
      <w:r w:rsidRPr="00E55809">
        <w:rPr>
          <w:rFonts w:hint="eastAsia"/>
        </w:rPr>
        <w:t>不必驻留在同一个主机上</w:t>
      </w:r>
      <w:r w:rsidRPr="00E55809">
        <w:rPr>
          <w:rFonts w:hint="eastAsia"/>
        </w:rPr>
        <w:t xml:space="preserve">; </w:t>
      </w:r>
      <w:r w:rsidRPr="00E55809">
        <w:rPr>
          <w:rFonts w:hint="eastAsia"/>
        </w:rPr>
        <w:t>确实在大多数应用程序中，它们不是。</w:t>
      </w:r>
    </w:p>
    <w:p w:rsidR="00E55809" w:rsidRDefault="00E55809" w:rsidP="00E55809">
      <w:pPr>
        <w:pStyle w:val="2"/>
      </w:pPr>
      <w:r>
        <w:rPr>
          <w:rFonts w:hint="eastAsia"/>
        </w:rPr>
        <w:lastRenderedPageBreak/>
        <w:t>H</w:t>
      </w:r>
      <w:r>
        <w:t>ello World</w:t>
      </w:r>
    </w:p>
    <w:p w:rsidR="00E55809" w:rsidRDefault="00E55809" w:rsidP="00E55809">
      <w:pPr>
        <w:ind w:firstLine="480"/>
      </w:pPr>
      <w:r>
        <w:rPr>
          <w:rFonts w:hint="eastAsia"/>
        </w:rPr>
        <w:t>在本教程的这一部分，我们将用</w:t>
      </w:r>
      <w:r>
        <w:rPr>
          <w:rFonts w:hint="eastAsia"/>
        </w:rPr>
        <w:t>Java</w:t>
      </w:r>
      <w:r>
        <w:rPr>
          <w:rFonts w:hint="eastAsia"/>
        </w:rPr>
        <w:t>编写两个程序</w:t>
      </w:r>
      <w:r>
        <w:rPr>
          <w:rFonts w:hint="eastAsia"/>
        </w:rPr>
        <w:t xml:space="preserve">; </w:t>
      </w:r>
      <w:r>
        <w:rPr>
          <w:rFonts w:hint="eastAsia"/>
        </w:rPr>
        <w:t>发送单个消息的生产者，以及接收消息并将其打印出来的消费者。我们将介绍</w:t>
      </w:r>
      <w:r>
        <w:rPr>
          <w:rFonts w:hint="eastAsia"/>
        </w:rPr>
        <w:t>Java API</w:t>
      </w:r>
      <w:r>
        <w:rPr>
          <w:rFonts w:hint="eastAsia"/>
        </w:rPr>
        <w:t>中的一些细节，专注于这个非常简单的事情，只需要开始。这是一个“</w:t>
      </w:r>
      <w:r>
        <w:rPr>
          <w:rFonts w:hint="eastAsia"/>
        </w:rPr>
        <w:t>Hello World</w:t>
      </w:r>
      <w:r>
        <w:rPr>
          <w:rFonts w:hint="eastAsia"/>
        </w:rPr>
        <w:t>”的消息传递。</w:t>
      </w:r>
    </w:p>
    <w:p w:rsidR="00E55809" w:rsidRDefault="00E55809" w:rsidP="00E55809">
      <w:pPr>
        <w:ind w:firstLine="480"/>
      </w:pPr>
      <w:r>
        <w:rPr>
          <w:rFonts w:hint="eastAsia"/>
        </w:rPr>
        <w:t>在下图中，“</w:t>
      </w:r>
      <w:r>
        <w:rPr>
          <w:rFonts w:hint="eastAsia"/>
        </w:rPr>
        <w:t>P</w:t>
      </w:r>
      <w:r>
        <w:rPr>
          <w:rFonts w:hint="eastAsia"/>
        </w:rPr>
        <w:t>”是我们的生产者，“</w:t>
      </w:r>
      <w:r>
        <w:rPr>
          <w:rFonts w:hint="eastAsia"/>
        </w:rPr>
        <w:t>C</w:t>
      </w:r>
      <w:r>
        <w:rPr>
          <w:rFonts w:hint="eastAsia"/>
        </w:rPr>
        <w:t>”是我们的消费者。中间的框是队列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代表消费者的消息缓冲区。</w:t>
      </w:r>
    </w:p>
    <w:p w:rsidR="00E55809" w:rsidRDefault="00E55809" w:rsidP="00E55809">
      <w:pPr>
        <w:ind w:firstLine="480"/>
        <w:jc w:val="center"/>
      </w:pPr>
      <w:r>
        <w:rPr>
          <w:noProof/>
        </w:rPr>
        <w:drawing>
          <wp:inline distT="0" distB="0" distL="0" distR="0">
            <wp:extent cx="3733800" cy="561975"/>
            <wp:effectExtent l="0" t="0" r="0" b="9525"/>
            <wp:docPr id="5" name="图片 5" descr="（P） - &gt; 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（P） - &gt; [|||]  - &gt;（C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809" w:rsidRDefault="00CD1082" w:rsidP="00E55809">
      <w:pPr>
        <w:ind w:firstLine="480"/>
      </w:pPr>
      <w:r>
        <w:rPr>
          <w:rFonts w:hint="eastAsia"/>
        </w:rPr>
        <w:t>注意：</w:t>
      </w:r>
      <w:proofErr w:type="spellStart"/>
      <w:r w:rsidR="00E55809" w:rsidRPr="00E55809">
        <w:rPr>
          <w:rFonts w:hint="eastAsia"/>
        </w:rPr>
        <w:t>RabbitMQ</w:t>
      </w:r>
      <w:proofErr w:type="spellEnd"/>
      <w:r>
        <w:rPr>
          <w:rFonts w:hint="eastAsia"/>
        </w:rPr>
        <w:t>使用了多种</w:t>
      </w:r>
      <w:r w:rsidR="00E55809" w:rsidRPr="00E55809">
        <w:rPr>
          <w:rFonts w:hint="eastAsia"/>
        </w:rPr>
        <w:t>协议。本教程使用</w:t>
      </w:r>
      <w:r w:rsidR="00E55809" w:rsidRPr="00E55809">
        <w:rPr>
          <w:rFonts w:hint="eastAsia"/>
        </w:rPr>
        <w:t>AMQP 0-9-1</w:t>
      </w:r>
      <w:r w:rsidR="00E55809" w:rsidRPr="00E55809">
        <w:rPr>
          <w:rFonts w:hint="eastAsia"/>
        </w:rPr>
        <w:t>，它是一种开放的通用协议，用于消息传递。有许多不同语言的</w:t>
      </w:r>
      <w:r w:rsidR="00E55809" w:rsidRPr="00E55809">
        <w:rPr>
          <w:rFonts w:hint="eastAsia"/>
        </w:rPr>
        <w:t xml:space="preserve"> 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客户端。我们将使用</w:t>
      </w:r>
      <w:proofErr w:type="spellStart"/>
      <w:r w:rsidR="00E55809" w:rsidRPr="00E55809">
        <w:rPr>
          <w:rFonts w:hint="eastAsia"/>
        </w:rPr>
        <w:t>RabbitMQ</w:t>
      </w:r>
      <w:proofErr w:type="spellEnd"/>
      <w:r w:rsidR="00E55809" w:rsidRPr="00E55809">
        <w:rPr>
          <w:rFonts w:hint="eastAsia"/>
        </w:rPr>
        <w:t>提供的</w:t>
      </w:r>
      <w:r w:rsidR="00E55809" w:rsidRPr="00E55809">
        <w:rPr>
          <w:rFonts w:hint="eastAsia"/>
        </w:rPr>
        <w:t>Java</w:t>
      </w:r>
      <w:r w:rsidR="00E55809" w:rsidRPr="00E55809">
        <w:rPr>
          <w:rFonts w:hint="eastAsia"/>
        </w:rPr>
        <w:t>客户端。</w:t>
      </w:r>
    </w:p>
    <w:p w:rsidR="00CD1082" w:rsidRDefault="00CD1082" w:rsidP="00CD1082">
      <w:pPr>
        <w:pStyle w:val="2"/>
      </w:pPr>
      <w:r>
        <w:rPr>
          <w:rFonts w:hint="eastAsia"/>
        </w:rPr>
        <w:t>消息发送</w:t>
      </w:r>
    </w:p>
    <w:p w:rsidR="00CD1082" w:rsidRDefault="00CD1082" w:rsidP="00CD1082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6" name="图片 6" descr="（P） - &gt; [|||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（P） - &gt; [|||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82" w:rsidRDefault="00CD1082" w:rsidP="00CD1082">
      <w:pPr>
        <w:ind w:firstLine="480"/>
      </w:pPr>
      <w:r w:rsidRPr="00CD1082">
        <w:rPr>
          <w:rFonts w:hint="eastAsia"/>
        </w:rPr>
        <w:t>在</w:t>
      </w:r>
      <w:r w:rsidRPr="00CD1082">
        <w:rPr>
          <w:rFonts w:hint="eastAsia"/>
        </w:rPr>
        <w:t>Send.java</w:t>
      </w:r>
      <w:r w:rsidRPr="00CD1082">
        <w:rPr>
          <w:rFonts w:hint="eastAsia"/>
        </w:rPr>
        <w:t>中，我们需要一些导入的类：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.client.ConnectionFactory</w:t>
            </w:r>
            <w:proofErr w:type="spellEnd"/>
            <w:r w:rsidRPr="00CD1082">
              <w:t>;</w:t>
            </w:r>
          </w:p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.client.Connection</w:t>
            </w:r>
            <w:proofErr w:type="spellEnd"/>
            <w:r w:rsidRPr="00CD1082">
              <w:t>;</w:t>
            </w:r>
          </w:p>
          <w:p w:rsidR="00CD1082" w:rsidRPr="00CD1082" w:rsidRDefault="00CD1082" w:rsidP="00CD1082">
            <w:pPr>
              <w:pStyle w:val="a4"/>
            </w:pPr>
            <w:r w:rsidRPr="00CD1082">
              <w:t xml:space="preserve">import </w:t>
            </w:r>
            <w:proofErr w:type="spellStart"/>
            <w:proofErr w:type="gramStart"/>
            <w:r w:rsidRPr="00CD1082">
              <w:t>com.rabbitmq</w:t>
            </w:r>
            <w:proofErr w:type="gramEnd"/>
            <w:r w:rsidRPr="00CD1082">
              <w:t>.client.Channel</w:t>
            </w:r>
            <w:proofErr w:type="spellEnd"/>
            <w:r w:rsidRPr="00CD1082">
              <w:t>;</w:t>
            </w:r>
          </w:p>
        </w:tc>
      </w:tr>
    </w:tbl>
    <w:p w:rsidR="00CD1082" w:rsidRDefault="00CD1082" w:rsidP="00CD1082">
      <w:pPr>
        <w:ind w:firstLine="480"/>
      </w:pPr>
      <w:proofErr w:type="gramStart"/>
      <w:r w:rsidRPr="00CD1082">
        <w:rPr>
          <w:rFonts w:hint="eastAsia"/>
        </w:rPr>
        <w:t>设置类并命名</w:t>
      </w:r>
      <w:proofErr w:type="gramEnd"/>
      <w:r w:rsidRPr="00CD1082">
        <w:rPr>
          <w:rFonts w:hint="eastAsia"/>
        </w:rPr>
        <w:t>队列：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gramStart"/>
            <w:r>
              <w:t>public  class</w:t>
            </w:r>
            <w:proofErr w:type="gramEnd"/>
            <w:r>
              <w:t xml:space="preserve">  Send  {</w:t>
            </w:r>
          </w:p>
          <w:p w:rsidR="00CD1082" w:rsidRDefault="00CD1082" w:rsidP="00CD1082">
            <w:pPr>
              <w:pStyle w:val="a4"/>
            </w:pPr>
            <w:r>
              <w:t xml:space="preserve">   </w:t>
            </w:r>
            <w:proofErr w:type="gramStart"/>
            <w:r>
              <w:t>private  final</w:t>
            </w:r>
            <w:proofErr w:type="gramEnd"/>
            <w:r>
              <w:t xml:space="preserve">  static String QUEUE_NAME = “hello” ;</w:t>
            </w:r>
          </w:p>
          <w:p w:rsidR="00CD1082" w:rsidRDefault="00CD1082" w:rsidP="00CD1082">
            <w:pPr>
              <w:pStyle w:val="a4"/>
            </w:pPr>
          </w:p>
          <w:p w:rsidR="00CD1082" w:rsidRDefault="00CD1082" w:rsidP="00CD1082">
            <w:pPr>
              <w:pStyle w:val="a4"/>
            </w:pP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public  static  void  main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[] </w:t>
            </w:r>
            <w:proofErr w:type="spellStart"/>
            <w:r>
              <w:rPr>
                <w:rFonts w:hint="eastAsia"/>
              </w:rPr>
              <w:t>argv</w:t>
            </w:r>
            <w:proofErr w:type="spellEnd"/>
            <w:r>
              <w:rPr>
                <w:rFonts w:hint="eastAsia"/>
              </w:rPr>
              <w:t>）</w:t>
            </w:r>
          </w:p>
          <w:p w:rsidR="00CD1082" w:rsidRDefault="00CD1082" w:rsidP="00CD1082">
            <w:pPr>
              <w:pStyle w:val="a4"/>
            </w:pPr>
            <w:r>
              <w:t xml:space="preserve">      throws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 xml:space="preserve"> {</w:t>
            </w:r>
          </w:p>
          <w:p w:rsidR="00CD1082" w:rsidRDefault="00CD1082" w:rsidP="00CD1082">
            <w:pPr>
              <w:pStyle w:val="a4"/>
            </w:pPr>
            <w:r>
              <w:t xml:space="preserve">      ...</w:t>
            </w:r>
          </w:p>
          <w:p w:rsidR="00CD1082" w:rsidRDefault="00CD1082" w:rsidP="00CD1082">
            <w:pPr>
              <w:pStyle w:val="a4"/>
            </w:pPr>
            <w:r>
              <w:t xml:space="preserve">  }</w:t>
            </w:r>
          </w:p>
          <w:p w:rsidR="00CD1082" w:rsidRDefault="00CD1082" w:rsidP="00CD1082">
            <w:pPr>
              <w:pStyle w:val="a4"/>
            </w:pPr>
            <w:r>
              <w:t>}</w:t>
            </w:r>
          </w:p>
        </w:tc>
      </w:tr>
    </w:tbl>
    <w:p w:rsidR="00CD1082" w:rsidRDefault="00CD1082" w:rsidP="00CD1082">
      <w:pPr>
        <w:ind w:firstLine="480"/>
      </w:pPr>
      <w:r w:rsidRPr="00CD1082">
        <w:rPr>
          <w:rFonts w:hint="eastAsia"/>
        </w:rPr>
        <w:t>那么我们可以创建一个到服务器的连接：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r>
              <w:t>ConnectionFactory</w:t>
            </w:r>
            <w:proofErr w:type="spellEnd"/>
            <w:r>
              <w:t xml:space="preserve"> factory = new </w:t>
            </w:r>
            <w:proofErr w:type="spellStart"/>
            <w:proofErr w:type="gramStart"/>
            <w:r>
              <w:t>ConnectionFactory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factory.setHost</w:t>
            </w:r>
            <w:proofErr w:type="spellEnd"/>
            <w:proofErr w:type="gramEnd"/>
            <w:r>
              <w:t>("localhost");</w:t>
            </w:r>
          </w:p>
          <w:p w:rsidR="00CD1082" w:rsidRDefault="00CD1082" w:rsidP="00CD1082">
            <w:pPr>
              <w:pStyle w:val="a4"/>
            </w:pPr>
            <w:r>
              <w:t xml:space="preserve">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factory.newConnection</w:t>
            </w:r>
            <w:proofErr w:type="spellEnd"/>
            <w:proofErr w:type="gramEnd"/>
            <w:r>
              <w:t>();</w:t>
            </w:r>
          </w:p>
          <w:p w:rsidR="00CD1082" w:rsidRPr="00CD1082" w:rsidRDefault="00CD1082" w:rsidP="00CD1082">
            <w:pPr>
              <w:pStyle w:val="a4"/>
            </w:pPr>
            <w:r>
              <w:t xml:space="preserve">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connection.createChannel</w:t>
            </w:r>
            <w:proofErr w:type="spellEnd"/>
            <w:proofErr w:type="gramEnd"/>
            <w:r>
              <w:t>();</w:t>
            </w:r>
          </w:p>
        </w:tc>
      </w:tr>
    </w:tbl>
    <w:p w:rsidR="00CD1082" w:rsidRDefault="00CD1082" w:rsidP="00CD1082">
      <w:pPr>
        <w:ind w:firstLine="480"/>
      </w:pPr>
      <w:r>
        <w:rPr>
          <w:rFonts w:hint="eastAsia"/>
        </w:rPr>
        <w:t>这个连接抽象了套接字连接，并且为我们处理了</w:t>
      </w:r>
      <w:r w:rsidRPr="00CD1082">
        <w:rPr>
          <w:rFonts w:hint="eastAsia"/>
        </w:rPr>
        <w:t>协议版本协商和认证</w:t>
      </w:r>
      <w:r>
        <w:rPr>
          <w:rFonts w:hint="eastAsia"/>
        </w:rPr>
        <w:t>。接下来我们连接到本地。</w:t>
      </w:r>
      <w:r w:rsidRPr="00CD1082">
        <w:rPr>
          <w:rFonts w:hint="eastAsia"/>
        </w:rPr>
        <w:t>如果我们想连接到不同机器上的代理，我们可以在此处指定其名称或</w:t>
      </w:r>
      <w:r w:rsidRPr="00CD1082">
        <w:rPr>
          <w:rFonts w:hint="eastAsia"/>
        </w:rPr>
        <w:t>IP</w:t>
      </w:r>
      <w:r w:rsidRPr="00CD1082">
        <w:rPr>
          <w:rFonts w:hint="eastAsia"/>
        </w:rPr>
        <w:t>地址。</w:t>
      </w:r>
    </w:p>
    <w:p w:rsidR="00CD1082" w:rsidRDefault="00CD1082" w:rsidP="00CD1082">
      <w:pPr>
        <w:ind w:firstLine="480"/>
      </w:pPr>
      <w:r>
        <w:rPr>
          <w:rFonts w:hint="eastAsia"/>
        </w:rPr>
        <w:lastRenderedPageBreak/>
        <w:t>接下来，我们创建一个通道，这是大部分用于完成任务的</w:t>
      </w:r>
      <w:r>
        <w:rPr>
          <w:rFonts w:hint="eastAsia"/>
        </w:rPr>
        <w:t>API</w:t>
      </w:r>
      <w:r>
        <w:rPr>
          <w:rFonts w:hint="eastAsia"/>
        </w:rPr>
        <w:t>所在的地方。</w:t>
      </w:r>
    </w:p>
    <w:p w:rsidR="00CD1082" w:rsidRDefault="00CD1082" w:rsidP="00CD1082">
      <w:pPr>
        <w:ind w:firstLine="480"/>
      </w:pPr>
      <w:r>
        <w:rPr>
          <w:rFonts w:hint="eastAsia"/>
        </w:rPr>
        <w:t>要发送消息，我们必须申请一个队列给我们发送</w:t>
      </w:r>
      <w:r>
        <w:rPr>
          <w:rFonts w:hint="eastAsia"/>
        </w:rPr>
        <w:t>;</w:t>
      </w:r>
      <w:r>
        <w:rPr>
          <w:rFonts w:hint="eastAsia"/>
        </w:rPr>
        <w:t>我们可以将消息发布到队列中：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(QUEUE_NAME, false, false, false, null);</w:t>
            </w:r>
          </w:p>
          <w:p w:rsidR="00CD1082" w:rsidRDefault="00CD1082" w:rsidP="00CD1082">
            <w:pPr>
              <w:pStyle w:val="a4"/>
            </w:pPr>
            <w:r>
              <w:t>String message = "Hello World!";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channel.basicPublish</w:t>
            </w:r>
            <w:proofErr w:type="spellEnd"/>
            <w:proofErr w:type="gramEnd"/>
            <w:r>
              <w:t xml:space="preserve">("", QUEUE_NAME, null, </w:t>
            </w:r>
            <w:proofErr w:type="spellStart"/>
            <w:r>
              <w:t>message.getBytes</w:t>
            </w:r>
            <w:proofErr w:type="spellEnd"/>
            <w:r>
              <w:t>());</w:t>
            </w:r>
          </w:p>
          <w:p w:rsidR="00CD1082" w:rsidRPr="00CD1082" w:rsidRDefault="00CD1082" w:rsidP="00CD1082">
            <w:pPr>
              <w:pStyle w:val="a4"/>
            </w:pPr>
            <w:proofErr w:type="spellStart"/>
            <w:r>
              <w:t>System.out.println</w:t>
            </w:r>
            <w:proofErr w:type="spellEnd"/>
            <w:r>
              <w:t>(" [x] Sent '" + message + "'");</w:t>
            </w:r>
          </w:p>
        </w:tc>
      </w:tr>
    </w:tbl>
    <w:p w:rsidR="00CD1082" w:rsidRDefault="00CD1082" w:rsidP="00CD1082">
      <w:pPr>
        <w:ind w:firstLine="480"/>
      </w:pPr>
      <w:r w:rsidRPr="00CD1082">
        <w:rPr>
          <w:rFonts w:hint="eastAsia"/>
        </w:rPr>
        <w:t>声明队列是</w:t>
      </w:r>
      <w:proofErr w:type="gramStart"/>
      <w:r w:rsidRPr="00CD1082">
        <w:rPr>
          <w:rFonts w:hint="eastAsia"/>
        </w:rPr>
        <w:t>幂</w:t>
      </w:r>
      <w:proofErr w:type="gramEnd"/>
      <w:r w:rsidRPr="00CD1082">
        <w:rPr>
          <w:rFonts w:hint="eastAsia"/>
        </w:rPr>
        <w:t>等的</w:t>
      </w:r>
      <w:r w:rsidRPr="00CD1082">
        <w:rPr>
          <w:rFonts w:hint="eastAsia"/>
        </w:rPr>
        <w:t xml:space="preserve"> - </w:t>
      </w:r>
      <w:r w:rsidRPr="00CD1082">
        <w:rPr>
          <w:rFonts w:hint="eastAsia"/>
        </w:rPr>
        <w:t>只有当它不存在时才会被创建。消息内容是一个字节数组，所以你可以编码你喜欢的任何东西。</w:t>
      </w:r>
    </w:p>
    <w:p w:rsidR="00CD1082" w:rsidRDefault="00CD1082" w:rsidP="00CD1082">
      <w:pPr>
        <w:ind w:firstLine="480"/>
      </w:pPr>
      <w:r w:rsidRPr="00CD1082">
        <w:rPr>
          <w:rFonts w:hint="eastAsia"/>
        </w:rPr>
        <w:t>最后，我们关闭通道和连接</w:t>
      </w:r>
      <w:r w:rsidRPr="00CD1082">
        <w:rPr>
          <w:rFonts w:hint="eastAsia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1082" w:rsidTr="00CD1082">
        <w:tc>
          <w:tcPr>
            <w:tcW w:w="10456" w:type="dxa"/>
          </w:tcPr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channel.close</w:t>
            </w:r>
            <w:proofErr w:type="spellEnd"/>
            <w:proofErr w:type="gramEnd"/>
            <w:r>
              <w:t>();</w:t>
            </w:r>
          </w:p>
          <w:p w:rsidR="00CD1082" w:rsidRDefault="00CD1082" w:rsidP="00CD1082">
            <w:pPr>
              <w:pStyle w:val="a4"/>
            </w:pPr>
            <w:proofErr w:type="spellStart"/>
            <w:proofErr w:type="gramStart"/>
            <w:r>
              <w:t>connection.close</w:t>
            </w:r>
            <w:proofErr w:type="spellEnd"/>
            <w:proofErr w:type="gramEnd"/>
            <w:r>
              <w:t>();</w:t>
            </w:r>
          </w:p>
        </w:tc>
      </w:tr>
    </w:tbl>
    <w:p w:rsidR="00CD1082" w:rsidRDefault="00CD1082" w:rsidP="00CD1082">
      <w:pPr>
        <w:pStyle w:val="2"/>
      </w:pPr>
      <w:r>
        <w:rPr>
          <w:rFonts w:hint="eastAsia"/>
        </w:rPr>
        <w:t>接收消息</w:t>
      </w:r>
    </w:p>
    <w:p w:rsidR="00CD1082" w:rsidRDefault="005E734D" w:rsidP="00CD1082">
      <w:pPr>
        <w:ind w:firstLine="480"/>
      </w:pPr>
      <w:r>
        <w:rPr>
          <w:rFonts w:hint="eastAsia"/>
        </w:rPr>
        <w:t>上</w:t>
      </w:r>
      <w:r w:rsidR="00CD1082">
        <w:rPr>
          <w:rFonts w:hint="eastAsia"/>
        </w:rPr>
        <w:t>面就是我们的发布者</w:t>
      </w:r>
      <w:r w:rsidR="00CD1082" w:rsidRPr="00CD1082">
        <w:rPr>
          <w:rFonts w:hint="eastAsia"/>
        </w:rPr>
        <w:t>。我们的消费者是从</w:t>
      </w:r>
      <w:proofErr w:type="spellStart"/>
      <w:r w:rsidR="00CD1082" w:rsidRPr="00CD1082">
        <w:rPr>
          <w:rFonts w:hint="eastAsia"/>
        </w:rPr>
        <w:t>RabbitMQ</w:t>
      </w:r>
      <w:proofErr w:type="spellEnd"/>
      <w:r w:rsidR="00CD1082" w:rsidRPr="00CD1082">
        <w:rPr>
          <w:rFonts w:hint="eastAsia"/>
        </w:rPr>
        <w:t>推送消息，所以不同于发布单个消息的发布者，我们</w:t>
      </w:r>
      <w:r>
        <w:rPr>
          <w:rFonts w:hint="eastAsia"/>
        </w:rPr>
        <w:t>的消息接收者</w:t>
      </w:r>
      <w:r w:rsidR="00CD1082" w:rsidRPr="00CD1082">
        <w:rPr>
          <w:rFonts w:hint="eastAsia"/>
        </w:rPr>
        <w:t>将继续运行，以收听消息并打印出来。</w:t>
      </w:r>
    </w:p>
    <w:p w:rsidR="005E734D" w:rsidRDefault="005E734D" w:rsidP="00CD1082">
      <w:pPr>
        <w:ind w:firstLine="480"/>
      </w:pPr>
      <w:r w:rsidRPr="005E734D">
        <w:rPr>
          <w:rFonts w:hint="eastAsia"/>
        </w:rPr>
        <w:t>代码（在</w:t>
      </w:r>
      <w:r w:rsidRPr="005E734D">
        <w:rPr>
          <w:rFonts w:hint="eastAsia"/>
        </w:rPr>
        <w:t>Recv.java</w:t>
      </w:r>
      <w:r w:rsidRPr="005E734D">
        <w:rPr>
          <w:rFonts w:hint="eastAsia"/>
        </w:rPr>
        <w:t>中）具有与发送几乎相同的导入：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.client.ConnectionFactory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.client.Connection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.client.Channel</w:t>
            </w:r>
            <w:proofErr w:type="spellEnd"/>
            <w:r>
              <w:t>;</w:t>
            </w:r>
          </w:p>
          <w:p w:rsid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.client.Consumer</w:t>
            </w:r>
            <w:proofErr w:type="spellEnd"/>
            <w:r>
              <w:t>;</w:t>
            </w:r>
          </w:p>
          <w:p w:rsidR="005E734D" w:rsidRPr="005E734D" w:rsidRDefault="005E734D" w:rsidP="005E734D">
            <w:pPr>
              <w:pStyle w:val="a4"/>
            </w:pPr>
            <w:r>
              <w:t xml:space="preserve">import </w:t>
            </w:r>
            <w:proofErr w:type="spellStart"/>
            <w:proofErr w:type="gramStart"/>
            <w:r>
              <w:t>com.rabbitmq</w:t>
            </w:r>
            <w:proofErr w:type="gramEnd"/>
            <w:r>
              <w:t>.client.DefaultConsumer</w:t>
            </w:r>
            <w:proofErr w:type="spellEnd"/>
            <w:r>
              <w:t>;</w:t>
            </w:r>
          </w:p>
        </w:tc>
      </w:tr>
    </w:tbl>
    <w:p w:rsidR="005E734D" w:rsidRDefault="005E734D" w:rsidP="005E734D">
      <w:pPr>
        <w:ind w:firstLine="480"/>
      </w:pPr>
      <w:r>
        <w:rPr>
          <w:rFonts w:hint="eastAsia"/>
        </w:rPr>
        <w:t>额外的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是一个实现</w:t>
      </w:r>
      <w:r>
        <w:rPr>
          <w:rFonts w:hint="eastAsia"/>
        </w:rPr>
        <w:t xml:space="preserve">Consumer </w:t>
      </w:r>
      <w:r>
        <w:rPr>
          <w:rFonts w:hint="eastAsia"/>
        </w:rPr>
        <w:t>接口的类，用于缓冲由服务器推送给我们的消息。</w:t>
      </w:r>
    </w:p>
    <w:p w:rsidR="005E734D" w:rsidRDefault="005E734D" w:rsidP="005E734D">
      <w:pPr>
        <w:ind w:firstLine="480"/>
      </w:pPr>
      <w:r>
        <w:rPr>
          <w:rFonts w:hint="eastAsia"/>
        </w:rPr>
        <w:t>设置与发布者相同</w:t>
      </w:r>
      <w:r>
        <w:rPr>
          <w:rFonts w:hint="eastAsia"/>
        </w:rPr>
        <w:t xml:space="preserve">; </w:t>
      </w:r>
      <w:r>
        <w:rPr>
          <w:rFonts w:hint="eastAsia"/>
        </w:rPr>
        <w:t>我们打开一个连接和一个通道，并声明我们要消费的队列。注意这匹配发送者发送的队列。</w:t>
      </w:r>
    </w:p>
    <w:p w:rsidR="005E734D" w:rsidRDefault="005E734D" w:rsidP="005E734D">
      <w:pPr>
        <w:ind w:firstLine="480"/>
        <w:jc w:val="center"/>
      </w:pPr>
      <w:r>
        <w:rPr>
          <w:noProof/>
        </w:rPr>
        <w:drawing>
          <wp:inline distT="0" distB="0" distL="0" distR="0">
            <wp:extent cx="2057400" cy="952500"/>
            <wp:effectExtent l="0" t="0" r="0" b="0"/>
            <wp:docPr id="7" name="图片 7" descr="[|||]  - &gt;（C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|||]  - &gt;（C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7A1747" w:rsidRDefault="007A1747" w:rsidP="007A1747">
            <w:pPr>
              <w:pStyle w:val="a4"/>
            </w:pPr>
            <w:r>
              <w:t xml:space="preserve">public class </w:t>
            </w:r>
            <w:proofErr w:type="spellStart"/>
            <w:r>
              <w:t>Recv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  <w:r>
              <w:t xml:space="preserve">  private final static String QUEUE_NAME = "hello";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argv</w:t>
            </w:r>
            <w:proofErr w:type="spellEnd"/>
            <w:r>
              <w:t>)</w:t>
            </w:r>
          </w:p>
          <w:p w:rsidR="007A1747" w:rsidRDefault="007A1747" w:rsidP="007A1747">
            <w:pPr>
              <w:pStyle w:val="a4"/>
            </w:pPr>
            <w:r>
              <w:t xml:space="preserve">      throws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,</w:t>
            </w:r>
          </w:p>
          <w:p w:rsidR="007A1747" w:rsidRDefault="007A1747" w:rsidP="007A1747">
            <w:pPr>
              <w:pStyle w:val="a4"/>
            </w:pPr>
            <w:r>
              <w:t xml:space="preserve">             </w:t>
            </w:r>
            <w:proofErr w:type="spellStart"/>
            <w:proofErr w:type="gramStart"/>
            <w:r>
              <w:t>java.lang</w:t>
            </w:r>
            <w:proofErr w:type="gramEnd"/>
            <w:r>
              <w:t>.InterruptedException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ConnectionFactory</w:t>
            </w:r>
            <w:proofErr w:type="spellEnd"/>
            <w:r>
              <w:t xml:space="preserve"> factory = new </w:t>
            </w:r>
            <w:proofErr w:type="spellStart"/>
            <w:proofErr w:type="gramStart"/>
            <w:r>
              <w:t>ConnectionFactory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proofErr w:type="gramStart"/>
            <w:r>
              <w:t>factory.setHost</w:t>
            </w:r>
            <w:proofErr w:type="spellEnd"/>
            <w:proofErr w:type="gramEnd"/>
            <w:r>
              <w:t>("localhost");</w:t>
            </w:r>
          </w:p>
          <w:p w:rsidR="007A1747" w:rsidRDefault="007A1747" w:rsidP="007A1747">
            <w:pPr>
              <w:pStyle w:val="a4"/>
            </w:pPr>
            <w:r>
              <w:lastRenderedPageBreak/>
              <w:t xml:space="preserve">   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factory.newConnection</w:t>
            </w:r>
            <w:proofErr w:type="spellEnd"/>
            <w:proofErr w:type="gramEnd"/>
            <w:r>
              <w:t>();</w:t>
            </w:r>
          </w:p>
          <w:p w:rsidR="007A1747" w:rsidRDefault="007A1747" w:rsidP="007A1747">
            <w:pPr>
              <w:pStyle w:val="a4"/>
            </w:pPr>
            <w:r>
              <w:t xml:space="preserve">    Channel </w:t>
            </w:r>
            <w:proofErr w:type="spellStart"/>
            <w:r>
              <w:t>channel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connection.createChannel</w:t>
            </w:r>
            <w:proofErr w:type="spellEnd"/>
            <w:proofErr w:type="gramEnd"/>
            <w:r>
              <w:t>();</w:t>
            </w:r>
          </w:p>
          <w:p w:rsidR="007A1747" w:rsidRDefault="007A1747" w:rsidP="007A1747">
            <w:pPr>
              <w:pStyle w:val="a4"/>
            </w:pP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proofErr w:type="gramStart"/>
            <w:r>
              <w:t>channel.queueDeclare</w:t>
            </w:r>
            <w:proofErr w:type="spellEnd"/>
            <w:proofErr w:type="gramEnd"/>
            <w:r>
              <w:t>(QUEUE_NAME, false, false, false, null);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[*] Waiting for messages. To exit press CTRL+C");</w:t>
            </w:r>
          </w:p>
          <w:p w:rsidR="007A1747" w:rsidRDefault="007A1747" w:rsidP="007A1747">
            <w:pPr>
              <w:pStyle w:val="a4"/>
            </w:pPr>
            <w:r>
              <w:t xml:space="preserve">    ...</w:t>
            </w:r>
          </w:p>
          <w:p w:rsidR="007A1747" w:rsidRDefault="007A1747" w:rsidP="007A1747">
            <w:pPr>
              <w:pStyle w:val="a4"/>
            </w:pPr>
            <w:r>
              <w:t xml:space="preserve">    }</w:t>
            </w:r>
          </w:p>
          <w:p w:rsidR="005E734D" w:rsidRDefault="007A1747" w:rsidP="007A1747">
            <w:pPr>
              <w:pStyle w:val="a4"/>
            </w:pPr>
            <w:r>
              <w:t>}</w:t>
            </w:r>
          </w:p>
        </w:tc>
      </w:tr>
    </w:tbl>
    <w:p w:rsidR="005E734D" w:rsidRDefault="005E734D" w:rsidP="005E734D">
      <w:pPr>
        <w:ind w:firstLine="480"/>
      </w:pPr>
      <w:r>
        <w:rPr>
          <w:rFonts w:hint="eastAsia"/>
        </w:rPr>
        <w:lastRenderedPageBreak/>
        <w:t>请注意，我们也在这里声明队列。因为我们可能会在发布者之前启动消费者，所以我们要确保队列存在，然后再尝试从中消费消息。</w:t>
      </w:r>
    </w:p>
    <w:p w:rsidR="005E734D" w:rsidRDefault="005E734D" w:rsidP="005E734D">
      <w:pPr>
        <w:ind w:firstLine="480"/>
      </w:pPr>
      <w:r>
        <w:rPr>
          <w:rFonts w:hint="eastAsia"/>
        </w:rPr>
        <w:t>我们即将告诉服务器将队列中的消息传递给我们。由于它会</w:t>
      </w:r>
      <w:proofErr w:type="gramStart"/>
      <w:r>
        <w:rPr>
          <w:rFonts w:hint="eastAsia"/>
        </w:rPr>
        <w:t>异步地</w:t>
      </w:r>
      <w:proofErr w:type="gramEnd"/>
      <w:r>
        <w:rPr>
          <w:rFonts w:hint="eastAsia"/>
        </w:rPr>
        <w:t>推送我们的邮件，所以我们提供一个对象形式的回调，缓冲消息，直到我们准备好使用它们。这是一个</w:t>
      </w:r>
      <w:proofErr w:type="spellStart"/>
      <w:r>
        <w:rPr>
          <w:rFonts w:hint="eastAsia"/>
        </w:rPr>
        <w:t>DefaultConsumer</w:t>
      </w:r>
      <w:proofErr w:type="spellEnd"/>
      <w:r>
        <w:rPr>
          <w:rFonts w:hint="eastAsia"/>
        </w:rPr>
        <w:t>子类。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734D" w:rsidTr="005E734D">
        <w:tc>
          <w:tcPr>
            <w:tcW w:w="10456" w:type="dxa"/>
          </w:tcPr>
          <w:p w:rsidR="007A1747" w:rsidRDefault="007A1747" w:rsidP="007A1747">
            <w:pPr>
              <w:pStyle w:val="a4"/>
            </w:pPr>
            <w:r>
              <w:t xml:space="preserve">Consumer </w:t>
            </w:r>
            <w:proofErr w:type="spellStart"/>
            <w:r>
              <w:t>consumer</w:t>
            </w:r>
            <w:proofErr w:type="spellEnd"/>
            <w:r>
              <w:t xml:space="preserve"> = new </w:t>
            </w:r>
            <w:proofErr w:type="spellStart"/>
            <w:r>
              <w:t>DefaultConsumer</w:t>
            </w:r>
            <w:proofErr w:type="spellEnd"/>
            <w:r>
              <w:t>(channel) {</w:t>
            </w:r>
          </w:p>
          <w:p w:rsidR="007A1747" w:rsidRDefault="007A1747" w:rsidP="007A1747">
            <w:pPr>
              <w:pStyle w:val="a4"/>
            </w:pPr>
            <w:r>
              <w:t xml:space="preserve">  @Override</w:t>
            </w:r>
          </w:p>
          <w:p w:rsidR="007A1747" w:rsidRDefault="007A1747" w:rsidP="007A1747">
            <w:pPr>
              <w:pStyle w:val="a4"/>
            </w:pPr>
            <w:r>
              <w:t xml:space="preserve">  public void </w:t>
            </w:r>
            <w:proofErr w:type="spellStart"/>
            <w:proofErr w:type="gramStart"/>
            <w:r>
              <w:t>handleDelivery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consumerTag</w:t>
            </w:r>
            <w:proofErr w:type="spellEnd"/>
            <w:r>
              <w:t xml:space="preserve">, Envelope </w:t>
            </w:r>
            <w:proofErr w:type="spellStart"/>
            <w:r>
              <w:t>envelope</w:t>
            </w:r>
            <w:proofErr w:type="spellEnd"/>
            <w:r>
              <w:t>,</w:t>
            </w:r>
          </w:p>
          <w:p w:rsidR="007A1747" w:rsidRDefault="007A1747" w:rsidP="007A1747">
            <w:pPr>
              <w:pStyle w:val="a4"/>
            </w:pPr>
            <w:r>
              <w:t xml:space="preserve">                             </w:t>
            </w:r>
            <w:proofErr w:type="spellStart"/>
            <w:r>
              <w:t>AMQP.BasicProperties</w:t>
            </w:r>
            <w:proofErr w:type="spellEnd"/>
            <w:r>
              <w:t xml:space="preserve"> properties, </w:t>
            </w:r>
            <w:proofErr w:type="gramStart"/>
            <w:r>
              <w:t>byte[</w:t>
            </w:r>
            <w:proofErr w:type="gramEnd"/>
            <w:r>
              <w:t>] body)</w:t>
            </w:r>
          </w:p>
          <w:p w:rsidR="007A1747" w:rsidRDefault="007A1747" w:rsidP="007A1747">
            <w:pPr>
              <w:pStyle w:val="a4"/>
            </w:pPr>
            <w:r>
              <w:t xml:space="preserve">     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7A1747" w:rsidRDefault="007A1747" w:rsidP="007A1747">
            <w:pPr>
              <w:pStyle w:val="a4"/>
            </w:pPr>
            <w:r>
              <w:t xml:space="preserve">    String message = new </w:t>
            </w:r>
            <w:proofErr w:type="gramStart"/>
            <w:r>
              <w:t>String(</w:t>
            </w:r>
            <w:proofErr w:type="gramEnd"/>
            <w:r>
              <w:t>body, "UTF-8");</w:t>
            </w:r>
          </w:p>
          <w:p w:rsidR="007A1747" w:rsidRDefault="007A1747" w:rsidP="007A1747">
            <w:pPr>
              <w:pStyle w:val="a4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 [x] Received '" + message + "'");</w:t>
            </w:r>
          </w:p>
          <w:p w:rsidR="007A1747" w:rsidRDefault="007A1747" w:rsidP="007A1747">
            <w:pPr>
              <w:pStyle w:val="a4"/>
            </w:pPr>
            <w:r>
              <w:t xml:space="preserve">  }</w:t>
            </w:r>
          </w:p>
          <w:p w:rsidR="007A1747" w:rsidRDefault="007A1747" w:rsidP="007A1747">
            <w:pPr>
              <w:pStyle w:val="a4"/>
            </w:pPr>
            <w:r>
              <w:t>};</w:t>
            </w:r>
          </w:p>
          <w:p w:rsidR="005E734D" w:rsidRPr="007A1747" w:rsidRDefault="007A1747" w:rsidP="007A1747">
            <w:pPr>
              <w:pStyle w:val="a4"/>
            </w:pPr>
            <w:proofErr w:type="spellStart"/>
            <w:proofErr w:type="gramStart"/>
            <w:r>
              <w:t>channel.basicConsume</w:t>
            </w:r>
            <w:proofErr w:type="spellEnd"/>
            <w:proofErr w:type="gramEnd"/>
            <w:r>
              <w:t>(QUEUE_NAME, true, consumer);</w:t>
            </w:r>
          </w:p>
        </w:tc>
      </w:tr>
    </w:tbl>
    <w:p w:rsidR="005E734D" w:rsidRDefault="005E734D" w:rsidP="005E734D">
      <w:pPr>
        <w:pStyle w:val="2"/>
      </w:pPr>
      <w:bookmarkStart w:id="0" w:name="_GoBack"/>
      <w:r>
        <w:rPr>
          <w:rFonts w:hint="eastAsia"/>
        </w:rPr>
        <w:t>运行</w:t>
      </w:r>
    </w:p>
    <w:p w:rsidR="00944DD1" w:rsidRPr="005E734D" w:rsidRDefault="00944DD1" w:rsidP="00944DD1">
      <w:pPr>
        <w:ind w:firstLine="480"/>
      </w:pPr>
      <w:r>
        <w:rPr>
          <w:rFonts w:hint="eastAsia"/>
        </w:rPr>
        <w:t>先运行接收者</w:t>
      </w:r>
    </w:p>
    <w:p w:rsidR="00944DD1" w:rsidRDefault="00944DD1" w:rsidP="00944DD1">
      <w:pPr>
        <w:ind w:firstLine="480"/>
      </w:pPr>
      <w:r>
        <w:rPr>
          <w:rFonts w:hint="eastAsia"/>
        </w:rPr>
        <w:t>再</w:t>
      </w:r>
      <w:r w:rsidR="00761F73">
        <w:rPr>
          <w:rFonts w:hint="eastAsia"/>
        </w:rPr>
        <w:t>运行发送者。</w:t>
      </w:r>
      <w:bookmarkEnd w:id="0"/>
    </w:p>
    <w:sectPr w:rsidR="00944DD1" w:rsidSect="004C05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B32" w:rsidRDefault="00552B32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552B32" w:rsidRDefault="00552B32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B32" w:rsidRDefault="00552B32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552B32" w:rsidRDefault="00552B32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446480"/>
    <w:rsid w:val="004C05A0"/>
    <w:rsid w:val="00552B32"/>
    <w:rsid w:val="005E734D"/>
    <w:rsid w:val="00761F73"/>
    <w:rsid w:val="007A1747"/>
    <w:rsid w:val="007D3127"/>
    <w:rsid w:val="00944DD1"/>
    <w:rsid w:val="00A60BDE"/>
    <w:rsid w:val="00AF064D"/>
    <w:rsid w:val="00BA6813"/>
    <w:rsid w:val="00CD108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B13AA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2017-06-18T11:52:00Z</dcterms:created>
  <dcterms:modified xsi:type="dcterms:W3CDTF">2017-06-18T23:59:00Z</dcterms:modified>
</cp:coreProperties>
</file>