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B2" w:rsidRDefault="00392EC9" w:rsidP="000E10B2">
      <w:pPr>
        <w:pStyle w:val="1"/>
      </w:pPr>
      <w:r>
        <w:rPr>
          <w:rFonts w:hint="eastAsia"/>
        </w:rPr>
        <w:t>0</w:t>
      </w:r>
      <w:r>
        <w:t>6</w:t>
      </w:r>
      <w:r w:rsidR="00C96F68" w:rsidRPr="00C96F68">
        <w:rPr>
          <w:rFonts w:hint="eastAsia"/>
        </w:rPr>
        <w:t>-rabbitmq-</w:t>
      </w:r>
      <w:r w:rsidR="00C96F68" w:rsidRPr="00C96F68">
        <w:rPr>
          <w:rFonts w:hint="eastAsia"/>
        </w:rPr>
        <w:t>发布订阅</w:t>
      </w:r>
      <w:r>
        <w:rPr>
          <w:rFonts w:hint="eastAsia"/>
        </w:rPr>
        <w:t>-s</w:t>
      </w:r>
      <w:r>
        <w:t>pring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C96F68" w:rsidP="00A60BDE">
      <w:pPr>
        <w:pStyle w:val="2"/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392EC9" w:rsidRDefault="00392EC9" w:rsidP="00392EC9">
      <w:pPr>
        <w:ind w:firstLine="480"/>
      </w:pPr>
      <w:r w:rsidRPr="00392EC9">
        <w:rPr>
          <w:rFonts w:hint="eastAsia"/>
        </w:rPr>
        <w:t>在第一个教程中，我们展示了如何使用</w:t>
      </w:r>
      <w:r w:rsidRPr="00392EC9">
        <w:rPr>
          <w:rFonts w:hint="eastAsia"/>
        </w:rPr>
        <w:t>start.spring.io</w:t>
      </w:r>
      <w:r w:rsidRPr="00392EC9">
        <w:rPr>
          <w:rFonts w:hint="eastAsia"/>
        </w:rPr>
        <w:t>来</w:t>
      </w:r>
      <w:r w:rsidRPr="00392EC9">
        <w:rPr>
          <w:rFonts w:hint="eastAsia"/>
        </w:rPr>
        <w:t>创建一个</w:t>
      </w:r>
      <w:r w:rsidRPr="00392EC9">
        <w:rPr>
          <w:rFonts w:hint="eastAsia"/>
        </w:rPr>
        <w:t xml:space="preserve">Spring </w:t>
      </w:r>
      <w:proofErr w:type="spellStart"/>
      <w:r w:rsidRPr="00392EC9">
        <w:rPr>
          <w:rFonts w:hint="eastAsia"/>
        </w:rPr>
        <w:t>Initializr</w:t>
      </w:r>
      <w:proofErr w:type="spellEnd"/>
      <w:r>
        <w:rPr>
          <w:rFonts w:hint="eastAsia"/>
        </w:rPr>
        <w:t>项目。这是一个</w:t>
      </w:r>
      <w:r w:rsidRPr="00392EC9">
        <w:rPr>
          <w:rFonts w:hint="eastAsia"/>
        </w:rPr>
        <w:t>spring-</w:t>
      </w:r>
      <w:proofErr w:type="spellStart"/>
      <w:r w:rsidRPr="00392EC9">
        <w:rPr>
          <w:rFonts w:hint="eastAsia"/>
        </w:rPr>
        <w:t>amqp</w:t>
      </w:r>
      <w:proofErr w:type="spellEnd"/>
      <w:r w:rsidRPr="00392EC9">
        <w:rPr>
          <w:rFonts w:hint="eastAsia"/>
        </w:rPr>
        <w:t>应用程序</w:t>
      </w:r>
      <w:r>
        <w:rPr>
          <w:rFonts w:hint="eastAsia"/>
        </w:rPr>
        <w:t>具有</w:t>
      </w:r>
      <w:proofErr w:type="spellStart"/>
      <w:r w:rsidRPr="00392EC9">
        <w:rPr>
          <w:rFonts w:hint="eastAsia"/>
        </w:rPr>
        <w:t>RabbitMQ</w:t>
      </w:r>
      <w:proofErr w:type="spellEnd"/>
      <w:r w:rsidRPr="00392EC9">
        <w:rPr>
          <w:rFonts w:hint="eastAsia"/>
        </w:rPr>
        <w:t>启动器依赖项。</w:t>
      </w:r>
    </w:p>
    <w:p w:rsidR="00392EC9" w:rsidRPr="00392EC9" w:rsidRDefault="00392EC9" w:rsidP="00392EC9">
      <w:pPr>
        <w:ind w:firstLine="480"/>
        <w:rPr>
          <w:rFonts w:hint="eastAsia"/>
        </w:rPr>
      </w:pPr>
      <w:r w:rsidRPr="00392EC9">
        <w:rPr>
          <w:rFonts w:hint="eastAsia"/>
        </w:rPr>
        <w:t>在上一个教程中，我们创建了一个新的包（</w:t>
      </w:r>
      <w:r w:rsidRPr="00392EC9">
        <w:rPr>
          <w:rFonts w:hint="eastAsia"/>
        </w:rPr>
        <w:t>tut2</w:t>
      </w:r>
      <w:r w:rsidRPr="00392EC9">
        <w:rPr>
          <w:rFonts w:hint="eastAsia"/>
        </w:rPr>
        <w:t>）来放置我们的配置，发送者和接收者，并创建了一个包含两个消费者的工作队列。工作队列背后的假设是每个任务都交付给一个工作人员。</w:t>
      </w:r>
    </w:p>
    <w:p w:rsidR="00392EC9" w:rsidRPr="00392EC9" w:rsidRDefault="00392EC9" w:rsidP="00392EC9">
      <w:pPr>
        <w:ind w:firstLine="480"/>
        <w:rPr>
          <w:rFonts w:hint="eastAsia"/>
        </w:rPr>
      </w:pPr>
      <w:r w:rsidRPr="00392EC9">
        <w:rPr>
          <w:rFonts w:hint="eastAsia"/>
        </w:rPr>
        <w:t>在这部分中，我们将实现扇出模式，向多个消费者传递消息。这种模式被称为“发布</w:t>
      </w:r>
      <w:r w:rsidRPr="00392EC9">
        <w:rPr>
          <w:rFonts w:hint="eastAsia"/>
        </w:rPr>
        <w:t>/</w:t>
      </w:r>
      <w:r w:rsidRPr="00392EC9">
        <w:rPr>
          <w:rFonts w:hint="eastAsia"/>
        </w:rPr>
        <w:t>订阅”，通过在</w:t>
      </w:r>
      <w:r w:rsidRPr="00392EC9">
        <w:rPr>
          <w:rFonts w:hint="eastAsia"/>
        </w:rPr>
        <w:t>Tut3Config</w:t>
      </w:r>
      <w:r w:rsidRPr="00392EC9">
        <w:rPr>
          <w:rFonts w:hint="eastAsia"/>
        </w:rPr>
        <w:t>文件中配置一些</w:t>
      </w:r>
      <w:r w:rsidRPr="00392EC9">
        <w:rPr>
          <w:rFonts w:hint="eastAsia"/>
        </w:rPr>
        <w:t>bean</w:t>
      </w:r>
      <w:r w:rsidRPr="00392EC9">
        <w:rPr>
          <w:rFonts w:hint="eastAsia"/>
        </w:rPr>
        <w:t>来实现。</w:t>
      </w:r>
    </w:p>
    <w:p w:rsidR="00392EC9" w:rsidRDefault="00392EC9" w:rsidP="00392EC9">
      <w:pPr>
        <w:ind w:firstLine="480"/>
        <w:rPr>
          <w:b/>
          <w:bCs/>
        </w:rPr>
      </w:pPr>
      <w:r w:rsidRPr="00392EC9">
        <w:rPr>
          <w:rFonts w:hint="eastAsia"/>
        </w:rPr>
        <w:t>基本上，已发布的消息将被广播到所有接收者。</w:t>
      </w:r>
    </w:p>
    <w:p w:rsidR="00C96F68" w:rsidRDefault="00C96F68" w:rsidP="00392EC9">
      <w:pPr>
        <w:pStyle w:val="2"/>
      </w:pPr>
      <w:r>
        <w:rPr>
          <w:rFonts w:hint="eastAsia"/>
        </w:rPr>
        <w:t>交换器</w:t>
      </w:r>
    </w:p>
    <w:p w:rsidR="00C96F68" w:rsidRDefault="00C96F68" w:rsidP="00C96F68">
      <w:pPr>
        <w:ind w:firstLine="480"/>
      </w:pPr>
      <w:r>
        <w:rPr>
          <w:rFonts w:hint="eastAsia"/>
        </w:rPr>
        <w:t>在本教程的前面部分，我们发送和接收到队列中的消息。现在是时候在</w:t>
      </w:r>
      <w:r>
        <w:rPr>
          <w:rFonts w:hint="eastAsia"/>
        </w:rPr>
        <w:t>Rabbit</w:t>
      </w:r>
      <w:r>
        <w:rPr>
          <w:rFonts w:hint="eastAsia"/>
        </w:rPr>
        <w:t>中引入完整的消息传递模式了。</w:t>
      </w:r>
    </w:p>
    <w:p w:rsidR="00C96F68" w:rsidRDefault="00C96F68" w:rsidP="00C96F68">
      <w:pPr>
        <w:ind w:firstLine="480"/>
      </w:pPr>
      <w:r>
        <w:rPr>
          <w:rFonts w:hint="eastAsia"/>
        </w:rPr>
        <w:t>让我们快速了解我们在以前的教程中介绍的内容：</w:t>
      </w:r>
    </w:p>
    <w:p w:rsidR="00C96F68" w:rsidRDefault="00C96F68" w:rsidP="00C96F68">
      <w:pPr>
        <w:pStyle w:val="a5"/>
        <w:numPr>
          <w:ilvl w:val="0"/>
          <w:numId w:val="2"/>
        </w:numPr>
        <w:ind w:firstLineChars="0"/>
      </w:pPr>
      <w:r w:rsidRPr="00C96F68">
        <w:rPr>
          <w:rFonts w:hint="eastAsia"/>
          <w:b/>
        </w:rPr>
        <w:t>生产者</w:t>
      </w:r>
      <w:r>
        <w:rPr>
          <w:rFonts w:hint="eastAsia"/>
        </w:rPr>
        <w:t>是发送消息的用户应用程序。</w:t>
      </w:r>
    </w:p>
    <w:p w:rsidR="00C96F68" w:rsidRDefault="00C96F68" w:rsidP="00C96F68">
      <w:pPr>
        <w:pStyle w:val="a5"/>
        <w:numPr>
          <w:ilvl w:val="0"/>
          <w:numId w:val="2"/>
        </w:numPr>
        <w:ind w:firstLineChars="0"/>
      </w:pPr>
      <w:r w:rsidRPr="00C96F68">
        <w:rPr>
          <w:rFonts w:hint="eastAsia"/>
          <w:b/>
        </w:rPr>
        <w:t>队列</w:t>
      </w:r>
      <w:r>
        <w:rPr>
          <w:rFonts w:hint="eastAsia"/>
        </w:rPr>
        <w:t>是存储消息的缓冲器。</w:t>
      </w:r>
    </w:p>
    <w:p w:rsidR="00C96F68" w:rsidRPr="00C96F68" w:rsidRDefault="00C96F68" w:rsidP="00C96F68">
      <w:pPr>
        <w:pStyle w:val="a5"/>
        <w:numPr>
          <w:ilvl w:val="0"/>
          <w:numId w:val="2"/>
        </w:numPr>
        <w:ind w:firstLineChars="0"/>
      </w:pPr>
      <w:r w:rsidRPr="00C96F68">
        <w:rPr>
          <w:rFonts w:hint="eastAsia"/>
          <w:b/>
        </w:rPr>
        <w:t>消费者</w:t>
      </w:r>
      <w:r>
        <w:rPr>
          <w:rFonts w:hint="eastAsia"/>
        </w:rPr>
        <w:t>是接收消息的用户的应用程序。</w:t>
      </w:r>
    </w:p>
    <w:p w:rsidR="00C96F68" w:rsidRDefault="00C96F68" w:rsidP="00C96F68">
      <w:pPr>
        <w:ind w:firstLine="480"/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中的消息传递模型的核心思想是，生产者从不将任何消息直接发送到队列。实际上，生产者通常甚至不知道是否将消息传递到任何队列。</w:t>
      </w:r>
    </w:p>
    <w:p w:rsidR="00C96F68" w:rsidRPr="00C96F68" w:rsidRDefault="00C96F68" w:rsidP="00C96F68">
      <w:pPr>
        <w:ind w:firstLine="480"/>
      </w:pPr>
      <w:r>
        <w:rPr>
          <w:rFonts w:hint="eastAsia"/>
        </w:rPr>
        <w:t>相反，生产者只能将信息发送到交换器。交换是一件非常简单的事情。一方面，它收到来自生产者的消息，另一方将它们推送到队列。交换器必须准确知道接收到的消息如何处理。消息应该附加到特定队列吗？消息应该附加到很多队列吗？消息或者应该丢弃。其规则由</w:t>
      </w:r>
      <w:r w:rsidRPr="00C96F68">
        <w:rPr>
          <w:rFonts w:hint="eastAsia"/>
          <w:b/>
        </w:rPr>
        <w:t>交换类型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96F68" w:rsidRPr="00C96F68" w:rsidRDefault="00C96F68" w:rsidP="00C96F6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162300" cy="1057275"/>
            <wp:effectExtent l="0" t="0" r="0" b="9525"/>
            <wp:docPr id="1" name="图片 1" descr="http://www.rabbitmq.com/img/tutorials/ex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exchan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0B2" w:rsidRDefault="000E10B2" w:rsidP="000E10B2">
      <w:pPr>
        <w:ind w:firstLine="480"/>
        <w:jc w:val="center"/>
      </w:pPr>
    </w:p>
    <w:p w:rsidR="00C96F68" w:rsidRDefault="00C96F68" w:rsidP="009C5407">
      <w:pPr>
        <w:ind w:firstLine="480"/>
      </w:pPr>
      <w:r w:rsidRPr="00C96F68">
        <w:rPr>
          <w:rFonts w:hint="eastAsia"/>
        </w:rPr>
        <w:t>有几种交换类型可用：</w:t>
      </w:r>
      <w:r w:rsidRPr="00C96F68">
        <w:rPr>
          <w:rFonts w:hint="eastAsia"/>
          <w:b/>
        </w:rPr>
        <w:t>直接</w:t>
      </w:r>
      <w:r w:rsidRPr="00C96F68">
        <w:rPr>
          <w:rFonts w:hint="eastAsia"/>
        </w:rPr>
        <w:t>，</w:t>
      </w:r>
      <w:r w:rsidRPr="00C96F68">
        <w:rPr>
          <w:rFonts w:hint="eastAsia"/>
          <w:b/>
        </w:rPr>
        <w:t>主题</w:t>
      </w:r>
      <w:r w:rsidRPr="00C96F68">
        <w:rPr>
          <w:rFonts w:hint="eastAsia"/>
        </w:rPr>
        <w:t>，</w:t>
      </w:r>
      <w:r w:rsidRPr="00C96F68">
        <w:rPr>
          <w:rFonts w:hint="eastAsia"/>
          <w:b/>
        </w:rPr>
        <w:t>标题</w:t>
      </w:r>
      <w:r w:rsidRPr="00C96F68">
        <w:rPr>
          <w:rFonts w:hint="eastAsia"/>
        </w:rPr>
        <w:t xml:space="preserve"> </w:t>
      </w:r>
      <w:r w:rsidRPr="00C96F68">
        <w:rPr>
          <w:rFonts w:hint="eastAsia"/>
        </w:rPr>
        <w:t>和</w:t>
      </w:r>
      <w:r w:rsidRPr="00C96F68">
        <w:rPr>
          <w:rFonts w:hint="eastAsia"/>
          <w:b/>
        </w:rPr>
        <w:t>扇出</w:t>
      </w:r>
      <w:r w:rsidRPr="00C96F68">
        <w:rPr>
          <w:rFonts w:hint="eastAsia"/>
        </w:rPr>
        <w:t>。我们将重点关注最后一个</w:t>
      </w:r>
      <w:r>
        <w:rPr>
          <w:rFonts w:hint="eastAsia"/>
        </w:rPr>
        <w:t>——扇出</w:t>
      </w:r>
      <w:r w:rsidRPr="00C96F68">
        <w:rPr>
          <w:rFonts w:hint="eastAsia"/>
        </w:rPr>
        <w:t>。</w:t>
      </w:r>
      <w:r w:rsidR="00392EC9" w:rsidRPr="00392EC9">
        <w:rPr>
          <w:rFonts w:hint="eastAsia"/>
        </w:rPr>
        <w:t>我们来配置一个</w:t>
      </w:r>
      <w:r w:rsidR="00392EC9" w:rsidRPr="00392EC9">
        <w:rPr>
          <w:rFonts w:hint="eastAsia"/>
        </w:rPr>
        <w:t>bean</w:t>
      </w:r>
      <w:r w:rsidR="00392EC9" w:rsidRPr="00392EC9">
        <w:rPr>
          <w:rFonts w:hint="eastAsia"/>
        </w:rPr>
        <w:t>来描述这种类型的交换，并将其称为</w:t>
      </w:r>
      <w:proofErr w:type="spellStart"/>
      <w:r w:rsidR="00392EC9" w:rsidRPr="00392EC9">
        <w:rPr>
          <w:rFonts w:hint="eastAsia"/>
        </w:rPr>
        <w:t>tut.fanout</w:t>
      </w:r>
      <w:proofErr w:type="spellEnd"/>
      <w:r w:rsidR="00392EC9" w:rsidRPr="00392EC9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2EC9" w:rsidTr="00392EC9">
        <w:tc>
          <w:tcPr>
            <w:tcW w:w="10456" w:type="dxa"/>
          </w:tcPr>
          <w:p w:rsidR="00392EC9" w:rsidRPr="00387C5E" w:rsidRDefault="00387C5E" w:rsidP="00387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com.example.rabbitmq.tut3;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Bean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Configuration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Profile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配置文件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Author: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11:24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({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"tut3"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"pub-sub"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"publish-subscribe"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Tut3Config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扇出交换器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fanout()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tut.fanout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消息接收者配置类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"receiver"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class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ReceiverConfig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匿名队列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autoDeleteQueue1()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AnonymousQueue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autoDeleteQueue2()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AnonymousQueue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将匿名队列绑定到扇出交换器上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param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t>fanout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param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t>autoDeleteQueue1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 binding1(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fanout, Queue autoDeleteQueue1)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BindingBuilder.</w:t>
            </w:r>
            <w:r w:rsidRPr="00387C5E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bind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(autoDeleteQueue1).to(fanout);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 binding2(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fanout, Queue autoDeleteQueue2)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BindingBuilder.</w:t>
            </w:r>
            <w:r w:rsidRPr="00387C5E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bind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(autoDeleteQueue2).to(fanout);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Tut3Receiver receiver()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Tut3Receiver();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消息接收者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"sender"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Tut3Sender sender()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Tut3Sender();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87C5E" w:rsidRDefault="00387C5E" w:rsidP="00387C5E">
      <w:pPr>
        <w:ind w:firstLine="480"/>
        <w:rPr>
          <w:rFonts w:hint="eastAsia"/>
        </w:rPr>
      </w:pPr>
      <w:r>
        <w:rPr>
          <w:rFonts w:hint="eastAsia"/>
        </w:rPr>
        <w:lastRenderedPageBreak/>
        <w:t>我们采用与前两个教程相同的方法。我们创建了三个配置文件，教程（“</w:t>
      </w:r>
      <w:r>
        <w:rPr>
          <w:rFonts w:hint="eastAsia"/>
        </w:rPr>
        <w:t>tut3</w:t>
      </w:r>
      <w:r>
        <w:rPr>
          <w:rFonts w:hint="eastAsia"/>
        </w:rPr>
        <w:t>”，“</w:t>
      </w:r>
      <w:r>
        <w:rPr>
          <w:rFonts w:hint="eastAsia"/>
        </w:rPr>
        <w:t>pub-sub</w:t>
      </w:r>
      <w:r>
        <w:rPr>
          <w:rFonts w:hint="eastAsia"/>
        </w:rPr>
        <w:t>”或“</w:t>
      </w:r>
      <w:r>
        <w:rPr>
          <w:rFonts w:hint="eastAsia"/>
        </w:rPr>
        <w:t>publish-subscribe</w:t>
      </w:r>
      <w:r>
        <w:rPr>
          <w:rFonts w:hint="eastAsia"/>
        </w:rPr>
        <w:t>”）。他们都是运行</w:t>
      </w:r>
      <w:r>
        <w:rPr>
          <w:rFonts w:hint="eastAsia"/>
        </w:rPr>
        <w:t>fanout</w:t>
      </w:r>
      <w:r>
        <w:rPr>
          <w:rFonts w:hint="eastAsia"/>
        </w:rPr>
        <w:t>配置文件教程的同义词。接下来我们将</w:t>
      </w:r>
      <w:proofErr w:type="spellStart"/>
      <w:r>
        <w:rPr>
          <w:rFonts w:hint="eastAsia"/>
        </w:rPr>
        <w:t>FanoutExchange</w:t>
      </w:r>
      <w:proofErr w:type="spellEnd"/>
      <w:r>
        <w:rPr>
          <w:rFonts w:hint="eastAsia"/>
        </w:rPr>
        <w:t>配置为一个</w:t>
      </w:r>
      <w:r>
        <w:rPr>
          <w:rFonts w:hint="eastAsia"/>
        </w:rPr>
        <w:t>bean</w:t>
      </w:r>
      <w:r>
        <w:rPr>
          <w:rFonts w:hint="eastAsia"/>
        </w:rPr>
        <w:t>。在“接收器”（</w:t>
      </w:r>
      <w:r>
        <w:rPr>
          <w:rFonts w:hint="eastAsia"/>
        </w:rPr>
        <w:t>Tut3Receiver</w:t>
      </w:r>
      <w:r>
        <w:rPr>
          <w:rFonts w:hint="eastAsia"/>
        </w:rPr>
        <w:t>）文件中，我们定义“四个</w:t>
      </w:r>
      <w:r>
        <w:rPr>
          <w:rFonts w:hint="eastAsia"/>
        </w:rPr>
        <w:t>bean; 1</w:t>
      </w:r>
      <w:r>
        <w:rPr>
          <w:rFonts w:hint="eastAsia"/>
        </w:rPr>
        <w:t>）两个</w:t>
      </w:r>
      <w:proofErr w:type="spellStart"/>
      <w:r>
        <w:rPr>
          <w:rFonts w:hint="eastAsia"/>
        </w:rPr>
        <w:lastRenderedPageBreak/>
        <w:t>autoDeleteQueues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AnonymousQueues</w:t>
      </w:r>
      <w:proofErr w:type="spellEnd"/>
      <w:r>
        <w:rPr>
          <w:rFonts w:hint="eastAsia"/>
        </w:rPr>
        <w:t>和两个绑定，以将这些队列绑定到交换机。</w:t>
      </w:r>
    </w:p>
    <w:p w:rsidR="00387C5E" w:rsidRDefault="00387C5E" w:rsidP="00387C5E">
      <w:pPr>
        <w:ind w:firstLine="480"/>
      </w:pPr>
    </w:p>
    <w:p w:rsidR="00392EC9" w:rsidRPr="00387C5E" w:rsidRDefault="00387C5E" w:rsidP="00387C5E">
      <w:pPr>
        <w:ind w:firstLine="480"/>
        <w:rPr>
          <w:rFonts w:hint="eastAsia"/>
        </w:rPr>
      </w:pPr>
      <w:r>
        <w:rPr>
          <w:rFonts w:hint="eastAsia"/>
        </w:rPr>
        <w:t>扇出交换非常简单。正如您可以从名称中猜出的，它只是将所有收到的消息广播到所有已知的队列。这就是我们所需要的，以消除我们的信息。</w:t>
      </w:r>
    </w:p>
    <w:p w:rsidR="00C96F68" w:rsidRDefault="00C96F68" w:rsidP="00C96F68">
      <w:pPr>
        <w:pStyle w:val="2"/>
      </w:pPr>
      <w:r>
        <w:rPr>
          <w:rFonts w:hint="eastAsia"/>
        </w:rPr>
        <w:t>列出交换器</w:t>
      </w:r>
    </w:p>
    <w:p w:rsidR="00C96F68" w:rsidRDefault="00C96F68" w:rsidP="00C96F68">
      <w:pPr>
        <w:ind w:firstLine="480"/>
      </w:pPr>
      <w:r w:rsidRPr="00C96F68">
        <w:rPr>
          <w:rFonts w:hint="eastAsia"/>
        </w:rPr>
        <w:t>要列出服务器上的交换机，您可以运行有用的</w:t>
      </w:r>
      <w:proofErr w:type="spellStart"/>
      <w:r w:rsidRPr="00C96F68">
        <w:rPr>
          <w:rFonts w:hint="eastAsia"/>
        </w:rPr>
        <w:t>rabbitmqctl</w:t>
      </w:r>
      <w:proofErr w:type="spellEnd"/>
      <w:r w:rsidRPr="00C96F6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6F68" w:rsidTr="00C96F68">
        <w:tc>
          <w:tcPr>
            <w:tcW w:w="10456" w:type="dxa"/>
          </w:tcPr>
          <w:p w:rsidR="00C96F68" w:rsidRDefault="00C96F68" w:rsidP="00C96F68">
            <w:pPr>
              <w:pStyle w:val="a4"/>
            </w:pPr>
            <w:proofErr w:type="spellStart"/>
            <w:r w:rsidRPr="00C96F68">
              <w:t>sudo</w:t>
            </w:r>
            <w:proofErr w:type="spellEnd"/>
            <w:r w:rsidRPr="00C96F68">
              <w:t xml:space="preserve"> </w:t>
            </w:r>
            <w:proofErr w:type="spellStart"/>
            <w:r w:rsidRPr="00C96F68">
              <w:t>rabbitmqctl</w:t>
            </w:r>
            <w:proofErr w:type="spellEnd"/>
            <w:r w:rsidRPr="00C96F68">
              <w:t xml:space="preserve"> </w:t>
            </w:r>
            <w:proofErr w:type="spellStart"/>
            <w:r w:rsidRPr="00C96F68">
              <w:t>list_exchanges</w:t>
            </w:r>
            <w:proofErr w:type="spellEnd"/>
          </w:p>
        </w:tc>
      </w:tr>
    </w:tbl>
    <w:p w:rsidR="00C96F68" w:rsidRDefault="00C96F68" w:rsidP="00C96F68">
      <w:pPr>
        <w:ind w:firstLine="480"/>
      </w:pPr>
      <w:r w:rsidRPr="00C96F68">
        <w:rPr>
          <w:rFonts w:hint="eastAsia"/>
        </w:rPr>
        <w:t>在这个列表中会有一些</w:t>
      </w:r>
      <w:r w:rsidRPr="00C96F68">
        <w:rPr>
          <w:rFonts w:hint="eastAsia"/>
        </w:rPr>
        <w:t>amq</w:t>
      </w:r>
      <w:r>
        <w:rPr>
          <w:rFonts w:hint="eastAsia"/>
        </w:rPr>
        <w:t>.</w:t>
      </w:r>
      <w:r w:rsidRPr="00C96F68">
        <w:rPr>
          <w:rFonts w:hint="eastAsia"/>
        </w:rPr>
        <w:t>*</w:t>
      </w:r>
      <w:r w:rsidRPr="00C96F68">
        <w:rPr>
          <w:rFonts w:hint="eastAsia"/>
        </w:rPr>
        <w:t>交换和默认（未命名）交换。这些是默认创建的，但是不太可能需要使用它们</w:t>
      </w:r>
      <w:r w:rsidR="00D4096B">
        <w:rPr>
          <w:rFonts w:hint="eastAsia"/>
        </w:rPr>
        <w:t>。</w:t>
      </w:r>
    </w:p>
    <w:p w:rsidR="00D4096B" w:rsidRDefault="00D4096B" w:rsidP="00D4096B">
      <w:pPr>
        <w:pStyle w:val="2"/>
      </w:pPr>
      <w:r>
        <w:rPr>
          <w:rFonts w:hint="eastAsia"/>
        </w:rPr>
        <w:t>无名交换器</w:t>
      </w:r>
    </w:p>
    <w:p w:rsidR="00D4096B" w:rsidRDefault="00D4096B" w:rsidP="00D4096B">
      <w:pPr>
        <w:ind w:firstLine="480"/>
      </w:pPr>
      <w:r>
        <w:rPr>
          <w:rFonts w:hint="eastAsia"/>
        </w:rPr>
        <w:t>在本教程的前面部分，我们对交换没有任何意见，但仍然能够将消息发送到队列。这是可能的，因为我们使用默认交换，我们通过空字符串（“”）标识。</w:t>
      </w:r>
    </w:p>
    <w:p w:rsidR="00D4096B" w:rsidRPr="00D4096B" w:rsidRDefault="00D4096B" w:rsidP="00D4096B">
      <w:pPr>
        <w:ind w:firstLine="480"/>
      </w:pPr>
      <w:r>
        <w:rPr>
          <w:rFonts w:hint="eastAsia"/>
        </w:rPr>
        <w:t>回想一下我们之前发布的消息：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096B" w:rsidTr="00D4096B">
        <w:tc>
          <w:tcPr>
            <w:tcW w:w="10456" w:type="dxa"/>
          </w:tcPr>
          <w:p w:rsidR="00D4096B" w:rsidRPr="00D4096B" w:rsidRDefault="00D4096B" w:rsidP="00D4096B">
            <w:pPr>
              <w:pStyle w:val="a4"/>
            </w:pPr>
            <w:proofErr w:type="spellStart"/>
            <w:proofErr w:type="gramStart"/>
            <w:r w:rsidRPr="00D4096B">
              <w:t>channel.basicPublish</w:t>
            </w:r>
            <w:proofErr w:type="spellEnd"/>
            <w:proofErr w:type="gramEnd"/>
            <w:r w:rsidRPr="00D4096B">
              <w:t xml:space="preserve">("", "hello", null, </w:t>
            </w:r>
            <w:proofErr w:type="spellStart"/>
            <w:r w:rsidRPr="00D4096B">
              <w:t>message.getBytes</w:t>
            </w:r>
            <w:proofErr w:type="spellEnd"/>
            <w:r w:rsidRPr="00D4096B">
              <w:t>());</w:t>
            </w:r>
          </w:p>
        </w:tc>
      </w:tr>
    </w:tbl>
    <w:p w:rsidR="00D4096B" w:rsidRDefault="00D4096B" w:rsidP="00D4096B">
      <w:pPr>
        <w:ind w:firstLine="480"/>
      </w:pPr>
      <w:r w:rsidRPr="00D4096B">
        <w:rPr>
          <w:rFonts w:hint="eastAsia"/>
        </w:rPr>
        <w:t>第一个参数是交换的名称。空字符</w:t>
      </w:r>
      <w:proofErr w:type="gramStart"/>
      <w:r w:rsidRPr="00D4096B">
        <w:rPr>
          <w:rFonts w:hint="eastAsia"/>
        </w:rPr>
        <w:t>串表示</w:t>
      </w:r>
      <w:proofErr w:type="gramEnd"/>
      <w:r w:rsidRPr="00D4096B">
        <w:rPr>
          <w:rFonts w:hint="eastAsia"/>
        </w:rPr>
        <w:t>默认或无名交换</w:t>
      </w:r>
      <w:r>
        <w:rPr>
          <w:rFonts w:hint="eastAsia"/>
        </w:rPr>
        <w:t>器</w:t>
      </w:r>
      <w:r w:rsidRPr="00D4096B">
        <w:rPr>
          <w:rFonts w:hint="eastAsia"/>
        </w:rPr>
        <w:t>：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r</w:t>
      </w:r>
      <w:r>
        <w:t>outingKey</w:t>
      </w:r>
      <w:proofErr w:type="spellEnd"/>
      <w:r>
        <w:rPr>
          <w:rFonts w:hint="eastAsia"/>
        </w:rPr>
        <w:t>存在，</w:t>
      </w:r>
      <w:proofErr w:type="spellStart"/>
      <w:r>
        <w:rPr>
          <w:rFonts w:hint="eastAsia"/>
        </w:rPr>
        <w:t>r</w:t>
      </w:r>
      <w:r>
        <w:t>outingKey</w:t>
      </w:r>
      <w:proofErr w:type="spellEnd"/>
      <w:r>
        <w:rPr>
          <w:rFonts w:hint="eastAsia"/>
        </w:rPr>
        <w:t>将</w:t>
      </w:r>
      <w:r w:rsidRPr="00D4096B">
        <w:rPr>
          <w:rFonts w:hint="eastAsia"/>
        </w:rPr>
        <w:t>消息路由到</w:t>
      </w:r>
      <w:r>
        <w:rPr>
          <w:rFonts w:hint="eastAsia"/>
        </w:rPr>
        <w:t>指定队列</w:t>
      </w:r>
      <w:r w:rsidRPr="00D4096B">
        <w:rPr>
          <w:rFonts w:hint="eastAsia"/>
        </w:rPr>
        <w:t>。</w:t>
      </w:r>
    </w:p>
    <w:p w:rsidR="00D4096B" w:rsidRDefault="00D4096B" w:rsidP="00D4096B">
      <w:pPr>
        <w:ind w:firstLine="480"/>
      </w:pPr>
      <w:r w:rsidRPr="00D4096B">
        <w:rPr>
          <w:rFonts w:hint="eastAsia"/>
        </w:rPr>
        <w:t>现在，我们可以发布</w:t>
      </w:r>
      <w:r>
        <w:rPr>
          <w:rFonts w:hint="eastAsia"/>
        </w:rPr>
        <w:t>消息到我们命名的交换器</w:t>
      </w:r>
      <w:r w:rsidRPr="00D4096B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096B" w:rsidTr="00D4096B">
        <w:tc>
          <w:tcPr>
            <w:tcW w:w="10456" w:type="dxa"/>
          </w:tcPr>
          <w:p w:rsidR="00387C5E" w:rsidRDefault="00387C5E" w:rsidP="00387C5E">
            <w:pPr>
              <w:pStyle w:val="a4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:rsidR="00387C5E" w:rsidRDefault="00387C5E" w:rsidP="00387C5E">
            <w:pPr>
              <w:pStyle w:val="a4"/>
            </w:pPr>
            <w:r>
              <w:t xml:space="preserve">private </w:t>
            </w:r>
            <w:proofErr w:type="spellStart"/>
            <w:r>
              <w:t>RabbitTemplate</w:t>
            </w:r>
            <w:proofErr w:type="spellEnd"/>
            <w:r>
              <w:t xml:space="preserve"> template;</w:t>
            </w:r>
          </w:p>
          <w:p w:rsidR="00387C5E" w:rsidRDefault="00387C5E" w:rsidP="00387C5E">
            <w:pPr>
              <w:pStyle w:val="a4"/>
            </w:pPr>
          </w:p>
          <w:p w:rsidR="00387C5E" w:rsidRDefault="00387C5E" w:rsidP="00387C5E">
            <w:pPr>
              <w:pStyle w:val="a4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:rsidR="00387C5E" w:rsidRDefault="00387C5E" w:rsidP="00387C5E">
            <w:pPr>
              <w:pStyle w:val="a4"/>
            </w:pPr>
            <w:r>
              <w:t xml:space="preserve">private </w:t>
            </w:r>
            <w:proofErr w:type="spellStart"/>
            <w:r>
              <w:t>FanoutExchange</w:t>
            </w:r>
            <w:proofErr w:type="spellEnd"/>
            <w:r>
              <w:t xml:space="preserve"> </w:t>
            </w:r>
            <w:proofErr w:type="gramStart"/>
            <w:r>
              <w:t xml:space="preserve">fanout;   </w:t>
            </w:r>
            <w:proofErr w:type="gramEnd"/>
            <w:r>
              <w:t>// configured in Tut3Config above</w:t>
            </w:r>
          </w:p>
          <w:p w:rsidR="00387C5E" w:rsidRDefault="00387C5E" w:rsidP="00387C5E">
            <w:pPr>
              <w:pStyle w:val="a4"/>
            </w:pPr>
          </w:p>
          <w:p w:rsidR="00D4096B" w:rsidRPr="00387C5E" w:rsidRDefault="00387C5E" w:rsidP="00387C5E">
            <w:pPr>
              <w:pStyle w:val="a4"/>
            </w:pPr>
            <w:proofErr w:type="spellStart"/>
            <w:proofErr w:type="gramStart"/>
            <w:r>
              <w:t>template.convertAndSend</w:t>
            </w:r>
            <w:proofErr w:type="spellEnd"/>
            <w:proofErr w:type="gramEnd"/>
            <w:r>
              <w:t>(</w:t>
            </w:r>
            <w:proofErr w:type="spellStart"/>
            <w:r>
              <w:t>fanout.getName</w:t>
            </w:r>
            <w:proofErr w:type="spellEnd"/>
            <w:r>
              <w:t>(), "", message);</w:t>
            </w:r>
          </w:p>
        </w:tc>
      </w:tr>
    </w:tbl>
    <w:p w:rsidR="00387C5E" w:rsidRDefault="00387C5E" w:rsidP="00387C5E">
      <w:pPr>
        <w:ind w:firstLine="480"/>
      </w:pPr>
      <w:r w:rsidRPr="00387C5E">
        <w:rPr>
          <w:rFonts w:hint="eastAsia"/>
        </w:rPr>
        <w:t>从现在起，扇出交换将消息附加到我们的队列中。</w:t>
      </w:r>
    </w:p>
    <w:p w:rsidR="00D4096B" w:rsidRPr="00D4096B" w:rsidRDefault="00D4096B" w:rsidP="00D4096B">
      <w:pPr>
        <w:pStyle w:val="2"/>
      </w:pPr>
      <w:r>
        <w:rPr>
          <w:rFonts w:hint="eastAsia"/>
        </w:rPr>
        <w:t>临时队列</w:t>
      </w:r>
    </w:p>
    <w:p w:rsidR="00D4096B" w:rsidRDefault="00D4096B" w:rsidP="00D4096B">
      <w:pPr>
        <w:ind w:firstLine="480"/>
      </w:pPr>
      <w:r>
        <w:rPr>
          <w:rFonts w:hint="eastAsia"/>
        </w:rPr>
        <w:t>你以前记得我们使用的是具有指定名称的队列（记得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）。能够命名队列对我们而言至关重要</w:t>
      </w:r>
      <w:r>
        <w:rPr>
          <w:rFonts w:hint="eastAsia"/>
        </w:rPr>
        <w:t xml:space="preserve"> - </w:t>
      </w:r>
      <w:r>
        <w:rPr>
          <w:rFonts w:hint="eastAsia"/>
        </w:rPr>
        <w:t>我们需要将工作进程指向同一个队列。当您想要在生产者和消费者之间共享队列时，给队列一个名字很重要。</w:t>
      </w:r>
    </w:p>
    <w:p w:rsidR="00D4096B" w:rsidRDefault="00D4096B" w:rsidP="00D4096B">
      <w:pPr>
        <w:ind w:firstLine="480"/>
      </w:pPr>
      <w:r>
        <w:rPr>
          <w:rFonts w:hint="eastAsia"/>
        </w:rPr>
        <w:t>但是我们的</w:t>
      </w:r>
      <w:r w:rsidR="00387C5E">
        <w:rPr>
          <w:rFonts w:hint="eastAsia"/>
        </w:rPr>
        <w:t>扇出例子不是这样。我们希望记录到所有的</w:t>
      </w:r>
      <w:r>
        <w:rPr>
          <w:rFonts w:hint="eastAsia"/>
        </w:rPr>
        <w:t>消息，而不仅仅是它们的一部分。我们也只对当前的消息感兴趣对旧的消息不感兴趣。要解决这个问题我们需要两件东西。</w:t>
      </w:r>
    </w:p>
    <w:p w:rsidR="00D4096B" w:rsidRDefault="00D4096B" w:rsidP="00D4096B">
      <w:pPr>
        <w:ind w:firstLine="480"/>
      </w:pPr>
    </w:p>
    <w:p w:rsidR="00D4096B" w:rsidRDefault="00D4096B" w:rsidP="00D4096B">
      <w:pPr>
        <w:ind w:firstLine="480"/>
      </w:pPr>
      <w:r>
        <w:rPr>
          <w:rFonts w:hint="eastAsia"/>
        </w:rPr>
        <w:t>首先，每当我们连接到</w:t>
      </w:r>
      <w:proofErr w:type="spellStart"/>
      <w:r>
        <w:rPr>
          <w:rFonts w:hint="eastAsia"/>
        </w:rPr>
        <w:t>Ra</w:t>
      </w:r>
      <w:r>
        <w:t>bbitMQ</w:t>
      </w:r>
      <w:proofErr w:type="spellEnd"/>
      <w:r>
        <w:rPr>
          <w:rFonts w:hint="eastAsia"/>
        </w:rPr>
        <w:t>，我们需要一个新的空的队列。为此，我们可以创建一个具有随机名称的队列，或者甚至更好</w:t>
      </w:r>
      <w:r>
        <w:rPr>
          <w:rFonts w:hint="eastAsia"/>
        </w:rPr>
        <w:t xml:space="preserve"> - </w:t>
      </w:r>
      <w:r>
        <w:rPr>
          <w:rFonts w:hint="eastAsia"/>
        </w:rPr>
        <w:t>让服务器为我们选择一个随机队列名称。</w:t>
      </w:r>
    </w:p>
    <w:p w:rsidR="00D4096B" w:rsidRDefault="00D4096B" w:rsidP="00D4096B">
      <w:pPr>
        <w:ind w:firstLine="480"/>
      </w:pPr>
      <w:r>
        <w:rPr>
          <w:rFonts w:hint="eastAsia"/>
        </w:rPr>
        <w:t>其次，一旦我们断开消费者，队列应该被自动删除。</w:t>
      </w:r>
    </w:p>
    <w:p w:rsidR="00D4096B" w:rsidRPr="00D4096B" w:rsidRDefault="00387C5E" w:rsidP="00D4096B">
      <w:pPr>
        <w:ind w:firstLine="480"/>
      </w:pPr>
      <w:r w:rsidRPr="00387C5E">
        <w:rPr>
          <w:rFonts w:hint="eastAsia"/>
        </w:rPr>
        <w:t>其次，一旦我们断开消费者，队列应该被自动删除。为了使用</w:t>
      </w:r>
      <w:r w:rsidRPr="00387C5E">
        <w:rPr>
          <w:rFonts w:hint="eastAsia"/>
        </w:rPr>
        <w:t>spring-</w:t>
      </w:r>
      <w:proofErr w:type="spellStart"/>
      <w:r w:rsidRPr="00387C5E">
        <w:rPr>
          <w:rFonts w:hint="eastAsia"/>
        </w:rPr>
        <w:t>amqp</w:t>
      </w:r>
      <w:proofErr w:type="spellEnd"/>
      <w:r w:rsidRPr="00387C5E">
        <w:rPr>
          <w:rFonts w:hint="eastAsia"/>
        </w:rPr>
        <w:t>客户端，我们定义了</w:t>
      </w:r>
      <w:proofErr w:type="spellStart"/>
      <w:r w:rsidRPr="00387C5E">
        <w:rPr>
          <w:rFonts w:hint="eastAsia"/>
        </w:rPr>
        <w:t>AnonymousQueue</w:t>
      </w:r>
      <w:proofErr w:type="spellEnd"/>
      <w:r w:rsidRPr="00387C5E">
        <w:rPr>
          <w:rFonts w:hint="eastAsia"/>
        </w:rPr>
        <w:t>，它创建了一个非持久的，独占的，自动删除的队列，其生成名称为：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387C5E" w:rsidRDefault="00387C5E" w:rsidP="00387C5E">
            <w:pPr>
              <w:pStyle w:val="a4"/>
            </w:pPr>
            <w:r>
              <w:t>@Bean</w:t>
            </w:r>
          </w:p>
          <w:p w:rsidR="00387C5E" w:rsidRDefault="00387C5E" w:rsidP="00387C5E">
            <w:pPr>
              <w:pStyle w:val="a4"/>
            </w:pPr>
            <w:r>
              <w:t>public Queue autoDeleteQueue1() {</w:t>
            </w:r>
          </w:p>
          <w:p w:rsidR="00387C5E" w:rsidRDefault="00387C5E" w:rsidP="00387C5E">
            <w:pPr>
              <w:pStyle w:val="a4"/>
            </w:pPr>
            <w:r>
              <w:t xml:space="preserve">    return new </w:t>
            </w:r>
            <w:proofErr w:type="spellStart"/>
            <w:proofErr w:type="gramStart"/>
            <w:r>
              <w:t>AnonymousQueue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87C5E" w:rsidRDefault="00387C5E" w:rsidP="00387C5E">
            <w:pPr>
              <w:pStyle w:val="a4"/>
            </w:pPr>
            <w:r>
              <w:t>}</w:t>
            </w:r>
          </w:p>
          <w:p w:rsidR="00387C5E" w:rsidRDefault="00387C5E" w:rsidP="00387C5E">
            <w:pPr>
              <w:pStyle w:val="a4"/>
            </w:pPr>
          </w:p>
          <w:p w:rsidR="00387C5E" w:rsidRDefault="00387C5E" w:rsidP="00387C5E">
            <w:pPr>
              <w:pStyle w:val="a4"/>
            </w:pPr>
            <w:r>
              <w:t>@Bean</w:t>
            </w:r>
          </w:p>
          <w:p w:rsidR="00387C5E" w:rsidRDefault="00387C5E" w:rsidP="00387C5E">
            <w:pPr>
              <w:pStyle w:val="a4"/>
            </w:pPr>
            <w:r>
              <w:t>public Queue autoDeleteQueue2() {</w:t>
            </w:r>
          </w:p>
          <w:p w:rsidR="00387C5E" w:rsidRDefault="00387C5E" w:rsidP="00387C5E">
            <w:pPr>
              <w:pStyle w:val="a4"/>
            </w:pPr>
            <w:r>
              <w:t xml:space="preserve">    return new </w:t>
            </w:r>
            <w:proofErr w:type="spellStart"/>
            <w:proofErr w:type="gramStart"/>
            <w:r>
              <w:t>AnonymousQueue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F6EBA" w:rsidRPr="00FF6EBA" w:rsidRDefault="00387C5E" w:rsidP="00387C5E">
            <w:pPr>
              <w:pStyle w:val="a4"/>
            </w:pPr>
            <w:r>
              <w:t>}</w:t>
            </w:r>
          </w:p>
        </w:tc>
      </w:tr>
    </w:tbl>
    <w:p w:rsidR="00D4096B" w:rsidRDefault="00FF6EBA" w:rsidP="00D4096B">
      <w:pPr>
        <w:ind w:firstLine="480"/>
      </w:pPr>
      <w:r w:rsidRPr="00FF6EBA">
        <w:rPr>
          <w:rFonts w:hint="eastAsia"/>
        </w:rPr>
        <w:t>此时，</w:t>
      </w:r>
      <w:proofErr w:type="spellStart"/>
      <w:r w:rsidRPr="00FF6EBA">
        <w:rPr>
          <w:rFonts w:hint="eastAsia"/>
        </w:rPr>
        <w:t>queueName</w:t>
      </w:r>
      <w:proofErr w:type="spellEnd"/>
      <w:r w:rsidRPr="00FF6EBA">
        <w:rPr>
          <w:rFonts w:hint="eastAsia"/>
        </w:rPr>
        <w:t>包含一个随机队列名称。例如，它可能看起来像</w:t>
      </w:r>
      <w:r w:rsidRPr="00FF6EBA">
        <w:rPr>
          <w:rFonts w:hint="eastAsia"/>
        </w:rPr>
        <w:t>amq.gen-JzTY20BRgKO-HjmUJj0wLg</w:t>
      </w:r>
      <w:r w:rsidRPr="00FF6EBA">
        <w:rPr>
          <w:rFonts w:hint="eastAsia"/>
        </w:rPr>
        <w:t>。</w:t>
      </w:r>
    </w:p>
    <w:p w:rsidR="00FF6EBA" w:rsidRDefault="00FF6EBA" w:rsidP="00FF6EBA">
      <w:pPr>
        <w:pStyle w:val="2"/>
      </w:pPr>
      <w:r>
        <w:rPr>
          <w:rFonts w:hint="eastAsia"/>
        </w:rPr>
        <w:t>绑定</w:t>
      </w:r>
    </w:p>
    <w:p w:rsidR="00FF6EBA" w:rsidRDefault="00FF6EBA" w:rsidP="00FF6EBA">
      <w:pPr>
        <w:ind w:firstLine="480"/>
        <w:jc w:val="center"/>
      </w:pPr>
      <w:r>
        <w:rPr>
          <w:noProof/>
        </w:rPr>
        <w:drawing>
          <wp:inline distT="0" distB="0" distL="0" distR="0">
            <wp:extent cx="3067050" cy="866775"/>
            <wp:effectExtent l="0" t="0" r="0" b="9525"/>
            <wp:docPr id="3" name="图片 3" descr="http://www.rabbitmq.com/img/tutorials/bi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abbitmq.com/img/tutorials/bind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BA" w:rsidRDefault="00387C5E" w:rsidP="00FF6EBA">
      <w:pPr>
        <w:ind w:firstLine="480"/>
      </w:pPr>
      <w:r w:rsidRPr="00387C5E">
        <w:rPr>
          <w:rFonts w:hint="eastAsia"/>
        </w:rPr>
        <w:t>我们已经创建了一个扇出交换</w:t>
      </w:r>
      <w:r>
        <w:rPr>
          <w:rFonts w:hint="eastAsia"/>
        </w:rPr>
        <w:t>器和队列。现在我们需要告诉交换器</w:t>
      </w:r>
      <w:r w:rsidRPr="00387C5E">
        <w:rPr>
          <w:rFonts w:hint="eastAsia"/>
        </w:rPr>
        <w:t>发送消息到我们的队列。交换</w:t>
      </w:r>
      <w:r>
        <w:rPr>
          <w:rFonts w:hint="eastAsia"/>
        </w:rPr>
        <w:t>器</w:t>
      </w:r>
      <w:r w:rsidRPr="00387C5E">
        <w:rPr>
          <w:rFonts w:hint="eastAsia"/>
        </w:rPr>
        <w:t>和队列之间的关系称为</w:t>
      </w:r>
      <w:r w:rsidRPr="00387C5E">
        <w:rPr>
          <w:rFonts w:hint="eastAsia"/>
          <w:b/>
        </w:rPr>
        <w:t>绑定</w:t>
      </w:r>
      <w:r w:rsidRPr="00387C5E">
        <w:rPr>
          <w:rFonts w:hint="eastAsia"/>
        </w:rPr>
        <w:t>。在上面的</w:t>
      </w:r>
      <w:r w:rsidRPr="00387C5E">
        <w:rPr>
          <w:rFonts w:hint="eastAsia"/>
        </w:rPr>
        <w:t>Tut3Config</w:t>
      </w:r>
      <w:r w:rsidRPr="00387C5E">
        <w:rPr>
          <w:rFonts w:hint="eastAsia"/>
        </w:rPr>
        <w:t>中，您可以看到我们有两个绑定，每个</w:t>
      </w:r>
      <w:proofErr w:type="spellStart"/>
      <w:r w:rsidRPr="00387C5E">
        <w:rPr>
          <w:rFonts w:hint="eastAsia"/>
        </w:rPr>
        <w:t>AnonymousQueue</w:t>
      </w:r>
      <w:proofErr w:type="spellEnd"/>
      <w:r w:rsidRPr="00387C5E">
        <w:rPr>
          <w:rFonts w:hint="eastAsia"/>
        </w:rPr>
        <w:t>一个绑定。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387C5E" w:rsidRDefault="00387C5E" w:rsidP="00387C5E">
            <w:pPr>
              <w:pStyle w:val="a4"/>
            </w:pPr>
            <w:r>
              <w:t>@Bean</w:t>
            </w:r>
          </w:p>
          <w:p w:rsidR="00387C5E" w:rsidRDefault="00387C5E" w:rsidP="00387C5E">
            <w:pPr>
              <w:pStyle w:val="a4"/>
            </w:pPr>
            <w:r>
              <w:t>public Binding binding1(</w:t>
            </w:r>
            <w:proofErr w:type="spellStart"/>
            <w:r>
              <w:t>FanoutExchange</w:t>
            </w:r>
            <w:proofErr w:type="spellEnd"/>
            <w:r>
              <w:t xml:space="preserve"> fanout, </w:t>
            </w:r>
          </w:p>
          <w:p w:rsidR="00387C5E" w:rsidRDefault="00387C5E" w:rsidP="00387C5E">
            <w:pPr>
              <w:pStyle w:val="a4"/>
            </w:pPr>
            <w:r>
              <w:t xml:space="preserve">        Queue autoDeleteQueue1) {</w:t>
            </w:r>
          </w:p>
          <w:p w:rsidR="00387C5E" w:rsidRDefault="00387C5E" w:rsidP="00387C5E">
            <w:pPr>
              <w:pStyle w:val="a4"/>
            </w:pPr>
            <w:r>
              <w:t xml:space="preserve">    return </w:t>
            </w:r>
            <w:proofErr w:type="spellStart"/>
            <w:r>
              <w:t>BindingBuilder.bind</w:t>
            </w:r>
            <w:proofErr w:type="spellEnd"/>
            <w:r>
              <w:t>(autoDeleteQueue1).to(fanout);</w:t>
            </w:r>
          </w:p>
          <w:p w:rsidR="00FF6EBA" w:rsidRDefault="00387C5E" w:rsidP="00387C5E">
            <w:pPr>
              <w:pStyle w:val="a4"/>
            </w:pPr>
            <w:r>
              <w:t>}</w:t>
            </w:r>
          </w:p>
        </w:tc>
      </w:tr>
    </w:tbl>
    <w:p w:rsidR="00FF6EBA" w:rsidRDefault="00FF6EBA" w:rsidP="00FF6EBA">
      <w:pPr>
        <w:pStyle w:val="2"/>
      </w:pPr>
      <w:r>
        <w:rPr>
          <w:rFonts w:hint="eastAsia"/>
        </w:rPr>
        <w:t>列出绑定</w:t>
      </w:r>
    </w:p>
    <w:p w:rsidR="00FF6EBA" w:rsidRDefault="00FF6EBA" w:rsidP="00FF6EBA">
      <w:pPr>
        <w:ind w:firstLine="480"/>
      </w:pPr>
      <w:r>
        <w:rPr>
          <w:rFonts w:hint="eastAsia"/>
        </w:rPr>
        <w:t>你可以列出现有的绑定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Default="00FF6EBA" w:rsidP="00FF6EBA">
            <w:pPr>
              <w:pStyle w:val="a4"/>
            </w:pPr>
            <w:proofErr w:type="spellStart"/>
            <w:r w:rsidRPr="00FF6EBA">
              <w:t>rabbitmqctl</w:t>
            </w:r>
            <w:proofErr w:type="spellEnd"/>
            <w:r w:rsidRPr="00FF6EBA">
              <w:t xml:space="preserve"> </w:t>
            </w:r>
            <w:proofErr w:type="spellStart"/>
            <w:r w:rsidRPr="00FF6EBA">
              <w:t>list_bindings</w:t>
            </w:r>
            <w:proofErr w:type="spellEnd"/>
          </w:p>
        </w:tc>
      </w:tr>
    </w:tbl>
    <w:p w:rsidR="00FF6EBA" w:rsidRPr="00FF6EBA" w:rsidRDefault="00FF6EBA" w:rsidP="00FF6EBA">
      <w:pPr>
        <w:pStyle w:val="2"/>
      </w:pPr>
      <w:r w:rsidRPr="00FF6EBA">
        <w:rPr>
          <w:rFonts w:hint="eastAsia"/>
        </w:rPr>
        <w:lastRenderedPageBreak/>
        <w:t>把它们放在一起</w:t>
      </w:r>
    </w:p>
    <w:p w:rsidR="00FF6EBA" w:rsidRDefault="00FF6EBA" w:rsidP="00FF6EBA">
      <w:pPr>
        <w:ind w:firstLine="480"/>
        <w:jc w:val="center"/>
      </w:pPr>
      <w:r>
        <w:rPr>
          <w:noProof/>
        </w:rPr>
        <w:drawing>
          <wp:inline distT="0" distB="0" distL="0" distR="0">
            <wp:extent cx="3133725" cy="1524000"/>
            <wp:effectExtent l="0" t="0" r="9525" b="0"/>
            <wp:docPr id="5" name="图片 5" descr="http://www.rabbitmq.com/img/tutorials/python-three-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abbitmq.com/img/tutorials/python-three-over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BA" w:rsidRDefault="00FF6EBA" w:rsidP="00FF6EBA">
      <w:pPr>
        <w:ind w:firstLine="480"/>
      </w:pPr>
      <w:r w:rsidRPr="00FF6EBA">
        <w:rPr>
          <w:rFonts w:hint="eastAsia"/>
        </w:rPr>
        <w:t>发出日志消息的生产者程序与上一个教程</w:t>
      </w:r>
      <w:r w:rsidR="00387C5E">
        <w:rPr>
          <w:rFonts w:hint="eastAsia"/>
        </w:rPr>
        <w:t>并没有太大的区别。最重要的变化是我们现在想将消息发布到我们的扇出</w:t>
      </w:r>
      <w:r w:rsidRPr="00FF6EBA">
        <w:rPr>
          <w:rFonts w:hint="eastAsia"/>
        </w:rPr>
        <w:t>交换</w:t>
      </w:r>
      <w:r w:rsidR="00387C5E">
        <w:rPr>
          <w:rFonts w:hint="eastAsia"/>
        </w:rPr>
        <w:t>器上</w:t>
      </w:r>
      <w:r w:rsidRPr="00FF6EBA">
        <w:rPr>
          <w:rFonts w:hint="eastAsia"/>
        </w:rPr>
        <w:t>，而不是无名的</w:t>
      </w:r>
      <w:r w:rsidR="00387C5E">
        <w:rPr>
          <w:rFonts w:hint="eastAsia"/>
        </w:rPr>
        <w:t>交换器</w:t>
      </w:r>
      <w:r w:rsidRPr="00FF6EBA">
        <w:rPr>
          <w:rFonts w:hint="eastAsia"/>
        </w:rPr>
        <w:t>。发送时需要提供一个</w:t>
      </w:r>
      <w:proofErr w:type="spellStart"/>
      <w:r w:rsidRPr="00FF6EBA">
        <w:rPr>
          <w:rFonts w:hint="eastAsia"/>
        </w:rPr>
        <w:t>routingKey</w:t>
      </w:r>
      <w:proofErr w:type="spellEnd"/>
      <w:r w:rsidRPr="00FF6EBA">
        <w:rPr>
          <w:rFonts w:hint="eastAsia"/>
        </w:rPr>
        <w:t>，但是对于扇出交换来说，它的值被忽略。</w:t>
      </w:r>
      <w:r w:rsidR="00387C5E" w:rsidRPr="00387C5E">
        <w:rPr>
          <w:rFonts w:hint="eastAsia"/>
        </w:rPr>
        <w:t>这里是</w:t>
      </w:r>
      <w:r w:rsidR="00387C5E" w:rsidRPr="00387C5E">
        <w:rPr>
          <w:rFonts w:hint="eastAsia"/>
        </w:rPr>
        <w:t>tut3.Sender.java</w:t>
      </w:r>
      <w:r w:rsidR="00387C5E" w:rsidRPr="00387C5E">
        <w:rPr>
          <w:rFonts w:hint="eastAsia"/>
        </w:rPr>
        <w:t>程序的代码</w:t>
      </w:r>
      <w:r w:rsidRPr="00FF6EBA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Pr="00387C5E" w:rsidRDefault="00387C5E" w:rsidP="00387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com.example.rabbitmq.tut3;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org.springframework.amqp.rabbit.core.RabbitTemplate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Scheduled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org.springframework.util.StopWatch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11:29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Tut3Sender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RabbitTemplate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fanout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dots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count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@Scheduled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fixedDelay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initialDelay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send()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builder =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dots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++ ==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3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dots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&lt;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dots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builder.append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builder.append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Integer.</w:t>
            </w:r>
            <w:r w:rsidRPr="00387C5E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toString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(++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count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builder.toString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.convertAndSend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fanout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message);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87C5E" w:rsidRDefault="00387C5E" w:rsidP="00387C5E">
      <w:pPr>
        <w:ind w:firstLine="480"/>
        <w:rPr>
          <w:rFonts w:hint="eastAsia"/>
        </w:rPr>
      </w:pPr>
      <w:r>
        <w:rPr>
          <w:rFonts w:hint="eastAsia"/>
        </w:rPr>
        <w:lastRenderedPageBreak/>
        <w:t>如您所见，我们利用</w:t>
      </w:r>
      <w:r>
        <w:rPr>
          <w:rFonts w:hint="eastAsia"/>
        </w:rPr>
        <w:t>Tut3Config</w:t>
      </w:r>
      <w:r>
        <w:rPr>
          <w:rFonts w:hint="eastAsia"/>
        </w:rPr>
        <w:t>文件中的</w:t>
      </w:r>
      <w:r>
        <w:rPr>
          <w:rFonts w:hint="eastAsia"/>
        </w:rPr>
        <w:t>bean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RabbitTemplate</w:t>
      </w:r>
      <w:proofErr w:type="spellEnd"/>
      <w:r>
        <w:rPr>
          <w:rFonts w:hint="eastAsia"/>
        </w:rPr>
        <w:t>中的自动连接以及我们配置的</w:t>
      </w:r>
      <w:proofErr w:type="spellStart"/>
      <w:r>
        <w:rPr>
          <w:rFonts w:hint="eastAsia"/>
        </w:rPr>
        <w:t>FanoutExchange</w:t>
      </w:r>
      <w:proofErr w:type="spellEnd"/>
      <w:r>
        <w:rPr>
          <w:rFonts w:hint="eastAsia"/>
        </w:rPr>
        <w:t>。此步骤是必需的，因为禁止发布到不存在的交换机。</w:t>
      </w:r>
    </w:p>
    <w:p w:rsidR="00387C5E" w:rsidRDefault="00387C5E" w:rsidP="00387C5E">
      <w:pPr>
        <w:ind w:firstLine="480"/>
        <w:rPr>
          <w:rFonts w:hint="eastAsia"/>
        </w:rPr>
      </w:pPr>
      <w:r>
        <w:rPr>
          <w:rFonts w:hint="eastAsia"/>
        </w:rPr>
        <w:t>如果没有任何队列绑定到交换机，消息将丢失，但是对我们来说没关系</w:t>
      </w:r>
      <w:r>
        <w:rPr>
          <w:rFonts w:hint="eastAsia"/>
        </w:rPr>
        <w:t xml:space="preserve">; </w:t>
      </w:r>
      <w:r>
        <w:rPr>
          <w:rFonts w:hint="eastAsia"/>
        </w:rPr>
        <w:t>如果没有消费者正在收听，我们可以放心地放弃信息。</w:t>
      </w:r>
    </w:p>
    <w:p w:rsidR="00FF6EBA" w:rsidRDefault="00387C5E" w:rsidP="00387C5E">
      <w:pPr>
        <w:ind w:firstLine="480"/>
      </w:pPr>
      <w:r>
        <w:rPr>
          <w:rFonts w:hint="eastAsia"/>
        </w:rPr>
        <w:t>Tut3Receiver.java</w:t>
      </w:r>
      <w:r>
        <w:rPr>
          <w:rFonts w:hint="eastAsia"/>
        </w:rPr>
        <w:t>的代码：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Pr="00FF6EBA" w:rsidRDefault="00387C5E" w:rsidP="00387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com.example.rabbitmq.tut3;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org.springframework.util.StopWatch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11:29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Tut3Receiver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(queues =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"#{autoDeleteQueue1.name}"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receive1(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in)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receive(in,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(queues =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"#{autoDeleteQueue2.name}"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receive2(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in)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receive(in,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2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receive(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in, 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receiver)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StopWatch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watch =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StopWatch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watch.start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"instance "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receiver +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in +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(in);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watch.stop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"instance "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receiver +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Done in "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watch.getTotalTimeSeconds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+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void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in)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char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: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in.toCharArray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387C5E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Default="00FF6EBA" w:rsidP="00FF6EBA">
      <w:pPr>
        <w:pStyle w:val="2"/>
      </w:pPr>
      <w:r>
        <w:rPr>
          <w:rFonts w:hint="eastAsia"/>
        </w:rPr>
        <w:lastRenderedPageBreak/>
        <w:t>运行</w:t>
      </w:r>
    </w:p>
    <w:p w:rsidR="00FF6EBA" w:rsidRDefault="00FF6EBA" w:rsidP="00FF6EBA">
      <w:pPr>
        <w:ind w:firstLine="480"/>
      </w:pPr>
      <w:r>
        <w:rPr>
          <w:rFonts w:hint="eastAsia"/>
        </w:rPr>
        <w:t>先运行</w:t>
      </w:r>
      <w:r w:rsidR="00CE05C2">
        <w:rPr>
          <w:rFonts w:hint="eastAsia"/>
        </w:rPr>
        <w:t>接收</w:t>
      </w:r>
      <w:r>
        <w:rPr>
          <w:rFonts w:hint="eastAsia"/>
        </w:rPr>
        <w:t>者</w:t>
      </w:r>
      <w:r w:rsidR="00387C5E">
        <w:rPr>
          <w:rFonts w:hint="eastAsia"/>
        </w:rPr>
        <w:t>，需要添加运行参数</w:t>
      </w:r>
    </w:p>
    <w:p w:rsidR="00387C5E" w:rsidRDefault="00387C5E" w:rsidP="00387C5E">
      <w:pPr>
        <w:ind w:firstLine="480"/>
        <w:rPr>
          <w:rFonts w:hint="eastAsia"/>
        </w:rPr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spring.profiles</w:t>
      </w:r>
      <w:proofErr w:type="gramEnd"/>
      <w:r>
        <w:rPr>
          <w:rFonts w:hint="eastAsia"/>
        </w:rPr>
        <w:t>.active</w:t>
      </w:r>
      <w:proofErr w:type="spellEnd"/>
      <w:r>
        <w:rPr>
          <w:rFonts w:hint="eastAsia"/>
        </w:rPr>
        <w:t xml:space="preserve"> = pub-</w:t>
      </w:r>
      <w:proofErr w:type="spellStart"/>
      <w:r>
        <w:rPr>
          <w:rFonts w:hint="eastAsia"/>
        </w:rPr>
        <w:t>sub</w:t>
      </w:r>
      <w:r>
        <w:rPr>
          <w:rFonts w:hint="eastAsia"/>
        </w:rPr>
        <w:t>,</w:t>
      </w:r>
      <w:r>
        <w:rPr>
          <w:rFonts w:hint="eastAsia"/>
        </w:rPr>
        <w:t>receiver</w:t>
      </w:r>
      <w:proofErr w:type="spellEnd"/>
      <w:r>
        <w:rPr>
          <w:rFonts w:hint="eastAsia"/>
        </w:rPr>
        <w:t xml:space="preserve"> </w:t>
      </w:r>
      <w:r>
        <w:t>--</w:t>
      </w:r>
      <w:proofErr w:type="spellStart"/>
      <w:r>
        <w:t>tutorial.client.duration</w:t>
      </w:r>
      <w:proofErr w:type="spellEnd"/>
      <w:r>
        <w:t xml:space="preserve"> = 60000</w:t>
      </w:r>
    </w:p>
    <w:p w:rsidR="00FF6EBA" w:rsidRDefault="00CE05C2" w:rsidP="00FF6EBA">
      <w:pPr>
        <w:ind w:firstLine="480"/>
      </w:pPr>
      <w:r>
        <w:rPr>
          <w:rFonts w:hint="eastAsia"/>
        </w:rPr>
        <w:t>再运行发送</w:t>
      </w:r>
      <w:r w:rsidR="00FF6EBA">
        <w:rPr>
          <w:rFonts w:hint="eastAsia"/>
        </w:rPr>
        <w:t>者</w:t>
      </w:r>
      <w:r w:rsidR="00387C5E">
        <w:rPr>
          <w:rFonts w:hint="eastAsia"/>
        </w:rPr>
        <w:t>，需要添加</w:t>
      </w:r>
      <w:bookmarkStart w:id="0" w:name="_GoBack"/>
      <w:bookmarkEnd w:id="0"/>
      <w:r w:rsidR="00387C5E">
        <w:rPr>
          <w:rFonts w:hint="eastAsia"/>
        </w:rPr>
        <w:t>运行参数</w:t>
      </w:r>
    </w:p>
    <w:p w:rsidR="00CE05C2" w:rsidRPr="00FF6EBA" w:rsidRDefault="00CE05C2" w:rsidP="00CE05C2">
      <w:pPr>
        <w:ind w:firstLine="480"/>
        <w:rPr>
          <w:rFonts w:hint="eastAsia"/>
        </w:rPr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spring.profiles</w:t>
      </w:r>
      <w:proofErr w:type="gramEnd"/>
      <w:r>
        <w:rPr>
          <w:rFonts w:hint="eastAsia"/>
        </w:rPr>
        <w:t>.active</w:t>
      </w:r>
      <w:proofErr w:type="spellEnd"/>
      <w:r>
        <w:rPr>
          <w:rFonts w:hint="eastAsia"/>
        </w:rPr>
        <w:t xml:space="preserve"> = pub-</w:t>
      </w:r>
      <w:proofErr w:type="spellStart"/>
      <w:r>
        <w:rPr>
          <w:rFonts w:hint="eastAsia"/>
        </w:rPr>
        <w:t>sub</w:t>
      </w:r>
      <w:r>
        <w:rPr>
          <w:rFonts w:hint="eastAsia"/>
        </w:rPr>
        <w:t>,sender</w:t>
      </w:r>
      <w:proofErr w:type="spellEnd"/>
      <w:r>
        <w:rPr>
          <w:rFonts w:hint="eastAsia"/>
        </w:rPr>
        <w:t xml:space="preserve"> </w:t>
      </w:r>
      <w:r>
        <w:t>--</w:t>
      </w:r>
      <w:proofErr w:type="spellStart"/>
      <w:r>
        <w:t>tutorial.client.duration</w:t>
      </w:r>
      <w:proofErr w:type="spellEnd"/>
      <w:r>
        <w:t xml:space="preserve"> = 60000</w:t>
      </w:r>
    </w:p>
    <w:sectPr w:rsidR="00CE05C2" w:rsidRPr="00FF6EBA" w:rsidSect="004C05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14F" w:rsidRDefault="0046214F" w:rsidP="00392EC9">
      <w:pPr>
        <w:spacing w:line="240" w:lineRule="auto"/>
        <w:ind w:firstLine="480"/>
      </w:pPr>
      <w:r>
        <w:separator/>
      </w:r>
    </w:p>
  </w:endnote>
  <w:endnote w:type="continuationSeparator" w:id="0">
    <w:p w:rsidR="0046214F" w:rsidRDefault="0046214F" w:rsidP="00392E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14F" w:rsidRDefault="0046214F" w:rsidP="00392EC9">
      <w:pPr>
        <w:spacing w:line="240" w:lineRule="auto"/>
        <w:ind w:firstLine="480"/>
      </w:pPr>
      <w:r>
        <w:separator/>
      </w:r>
    </w:p>
  </w:footnote>
  <w:footnote w:type="continuationSeparator" w:id="0">
    <w:p w:rsidR="0046214F" w:rsidRDefault="0046214F" w:rsidP="00392E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E4C"/>
    <w:multiLevelType w:val="hybridMultilevel"/>
    <w:tmpl w:val="3B6C2C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46A32"/>
    <w:rsid w:val="000E10B2"/>
    <w:rsid w:val="00387C5E"/>
    <w:rsid w:val="00392EC9"/>
    <w:rsid w:val="00446480"/>
    <w:rsid w:val="0046214F"/>
    <w:rsid w:val="004A3895"/>
    <w:rsid w:val="004C05A0"/>
    <w:rsid w:val="004F56BA"/>
    <w:rsid w:val="005E734D"/>
    <w:rsid w:val="006B78B9"/>
    <w:rsid w:val="007A1747"/>
    <w:rsid w:val="009C5407"/>
    <w:rsid w:val="009F3EA8"/>
    <w:rsid w:val="00A60BDE"/>
    <w:rsid w:val="00B1276B"/>
    <w:rsid w:val="00BA6813"/>
    <w:rsid w:val="00C96F68"/>
    <w:rsid w:val="00CD1082"/>
    <w:rsid w:val="00CE05C2"/>
    <w:rsid w:val="00CE4A54"/>
    <w:rsid w:val="00D4096B"/>
    <w:rsid w:val="00E55809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175D6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C96F68"/>
    <w:pPr>
      <w:ind w:firstLine="420"/>
    </w:pPr>
  </w:style>
  <w:style w:type="paragraph" w:styleId="a6">
    <w:name w:val="header"/>
    <w:basedOn w:val="a"/>
    <w:link w:val="a7"/>
    <w:uiPriority w:val="99"/>
    <w:unhideWhenUsed/>
    <w:rsid w:val="00392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2EC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E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2EC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58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289435031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2017-06-18T11:52:00Z</dcterms:created>
  <dcterms:modified xsi:type="dcterms:W3CDTF">2017-06-21T00:16:00Z</dcterms:modified>
</cp:coreProperties>
</file>