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D56" w:rsidRDefault="00D23D56" w:rsidP="00D23D56">
      <w:pPr>
        <w:pStyle w:val="1"/>
      </w:pPr>
      <w:r w:rsidRPr="00D23D56">
        <w:rPr>
          <w:rFonts w:hint="eastAsia"/>
        </w:rPr>
        <w:t>【第</w:t>
      </w:r>
      <w:r w:rsidRPr="00D23D56">
        <w:rPr>
          <w:rFonts w:hint="eastAsia"/>
        </w:rPr>
        <w:t>06</w:t>
      </w:r>
      <w:r w:rsidRPr="00D23D56">
        <w:rPr>
          <w:rFonts w:hint="eastAsia"/>
        </w:rPr>
        <w:t>章</w:t>
      </w:r>
      <w:r w:rsidRPr="00D23D56">
        <w:rPr>
          <w:rFonts w:hint="eastAsia"/>
        </w:rPr>
        <w:t>-</w:t>
      </w:r>
      <w:r w:rsidRPr="00D23D56">
        <w:rPr>
          <w:rFonts w:hint="eastAsia"/>
        </w:rPr>
        <w:t>编解码技术】【</w:t>
      </w:r>
      <w:r w:rsidRPr="00D23D56">
        <w:rPr>
          <w:rFonts w:hint="eastAsia"/>
        </w:rPr>
        <w:t>01-Java</w:t>
      </w:r>
      <w:r w:rsidRPr="00D23D56">
        <w:rPr>
          <w:rFonts w:hint="eastAsia"/>
        </w:rPr>
        <w:t>序列化的缺点】</w:t>
      </w:r>
    </w:p>
    <w:p w:rsidR="00D23D56" w:rsidRDefault="00D23D56" w:rsidP="00D23D56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 xml:space="preserve">J ava </w:t>
      </w:r>
      <w:r>
        <w:rPr>
          <w:rFonts w:hint="eastAsia"/>
        </w:rPr>
        <w:t>提供的对象输入输出流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可以直接把</w:t>
      </w:r>
      <w:r>
        <w:rPr>
          <w:rFonts w:hint="eastAsia"/>
        </w:rPr>
        <w:t xml:space="preserve">Java </w:t>
      </w:r>
      <w:r>
        <w:rPr>
          <w:rFonts w:hint="eastAsia"/>
        </w:rPr>
        <w:t>对象作为可存储的字节数组写入文件，也可以传输到网络上。对程序员来说，基于</w:t>
      </w:r>
      <w:r>
        <w:rPr>
          <w:rFonts w:hint="eastAsia"/>
        </w:rPr>
        <w:t xml:space="preserve">JDK </w:t>
      </w:r>
      <w:r>
        <w:rPr>
          <w:rFonts w:hint="eastAsia"/>
        </w:rPr>
        <w:t>默认的序列化机制可以避免操作底层的字节数组，从而提升开发效率。</w:t>
      </w:r>
    </w:p>
    <w:p w:rsidR="00D23D56" w:rsidRDefault="00D23D56" w:rsidP="00D23D56">
      <w:pPr>
        <w:ind w:firstLine="480"/>
      </w:pPr>
      <w:r>
        <w:rPr>
          <w:rFonts w:hint="eastAsia"/>
        </w:rPr>
        <w:t xml:space="preserve">J ava </w:t>
      </w:r>
      <w:r>
        <w:rPr>
          <w:rFonts w:hint="eastAsia"/>
        </w:rPr>
        <w:t>序列化的目的它要有两个：</w:t>
      </w:r>
    </w:p>
    <w:p w:rsidR="00D23D56" w:rsidRDefault="00D23D56" w:rsidP="00D23D56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网络传输</w:t>
      </w:r>
    </w:p>
    <w:p w:rsidR="00D23D56" w:rsidRDefault="00D23D56" w:rsidP="00D23D56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对象持久化</w:t>
      </w:r>
    </w:p>
    <w:p w:rsidR="00D23D56" w:rsidRDefault="00D23D56" w:rsidP="00D23D56">
      <w:pPr>
        <w:pStyle w:val="2"/>
      </w:pPr>
      <w:r w:rsidRPr="00D23D56">
        <w:rPr>
          <w:rFonts w:hint="eastAsia"/>
        </w:rPr>
        <w:t xml:space="preserve">Java </w:t>
      </w:r>
      <w:r w:rsidRPr="00D23D56">
        <w:rPr>
          <w:rFonts w:hint="eastAsia"/>
        </w:rPr>
        <w:t>序列化的缺点</w:t>
      </w:r>
    </w:p>
    <w:p w:rsidR="00D23D56" w:rsidRDefault="00D23D56" w:rsidP="00D23D56">
      <w:pPr>
        <w:ind w:firstLine="480"/>
      </w:pPr>
      <w:r>
        <w:rPr>
          <w:rFonts w:hint="eastAsia"/>
        </w:rPr>
        <w:t xml:space="preserve">Java </w:t>
      </w:r>
      <w:r>
        <w:rPr>
          <w:rFonts w:hint="eastAsia"/>
        </w:rPr>
        <w:t>序列化从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1.1</w:t>
      </w:r>
      <w:r>
        <w:rPr>
          <w:rFonts w:hint="eastAsia"/>
        </w:rPr>
        <w:t>版本就己经提供，它不需要添加额外的类库，只需实现</w:t>
      </w:r>
      <w:r>
        <w:rPr>
          <w:rFonts w:hint="eastAsia"/>
        </w:rPr>
        <w:t xml:space="preserve">java. </w:t>
      </w:r>
      <w:proofErr w:type="spellStart"/>
      <w:r>
        <w:rPr>
          <w:rFonts w:hint="eastAsia"/>
        </w:rPr>
        <w:t>io.Serializable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并生成序列</w:t>
      </w:r>
      <w:r>
        <w:rPr>
          <w:rFonts w:hint="eastAsia"/>
        </w:rPr>
        <w:t xml:space="preserve">ID </w:t>
      </w:r>
      <w:r>
        <w:rPr>
          <w:rFonts w:hint="eastAsia"/>
        </w:rPr>
        <w:t>即可，因此，它从诞生之初就得到了广泛的应用。</w:t>
      </w:r>
      <w:r w:rsidRPr="00D23D56">
        <w:rPr>
          <w:rFonts w:hint="eastAsia"/>
        </w:rPr>
        <w:t>但是在远程服务调用</w:t>
      </w:r>
      <w:r>
        <w:rPr>
          <w:rFonts w:hint="eastAsia"/>
        </w:rPr>
        <w:t>（</w:t>
      </w:r>
      <w:r>
        <w:rPr>
          <w:rFonts w:hint="eastAsia"/>
        </w:rPr>
        <w:t>RPC</w:t>
      </w:r>
      <w:r>
        <w:rPr>
          <w:rFonts w:hint="eastAsia"/>
        </w:rPr>
        <w:t>）</w:t>
      </w:r>
      <w:r w:rsidRPr="00D23D56">
        <w:rPr>
          <w:rFonts w:hint="eastAsia"/>
        </w:rPr>
        <w:t>时，很少直接使用</w:t>
      </w:r>
      <w:r w:rsidRPr="00D23D56">
        <w:rPr>
          <w:rFonts w:hint="eastAsia"/>
        </w:rPr>
        <w:t xml:space="preserve">Java </w:t>
      </w:r>
      <w:r w:rsidRPr="00D23D56">
        <w:rPr>
          <w:rFonts w:hint="eastAsia"/>
        </w:rPr>
        <w:t>序列化</w:t>
      </w:r>
      <w:r>
        <w:rPr>
          <w:rFonts w:hint="eastAsia"/>
        </w:rPr>
        <w:t>进</w:t>
      </w:r>
      <w:r w:rsidRPr="00D23D56">
        <w:rPr>
          <w:rFonts w:hint="eastAsia"/>
        </w:rPr>
        <w:t>行消息的编解码和传输，</w:t>
      </w:r>
      <w:r>
        <w:rPr>
          <w:rFonts w:hint="eastAsia"/>
        </w:rPr>
        <w:t>主要是因为</w:t>
      </w:r>
      <w:r>
        <w:rPr>
          <w:rFonts w:hint="eastAsia"/>
        </w:rPr>
        <w:t>Java</w:t>
      </w:r>
      <w:r>
        <w:rPr>
          <w:rFonts w:hint="eastAsia"/>
        </w:rPr>
        <w:t>序列缺陷导致。</w:t>
      </w:r>
    </w:p>
    <w:p w:rsidR="00D23D56" w:rsidRDefault="00D23D56" w:rsidP="00D23D56">
      <w:pPr>
        <w:pStyle w:val="3"/>
      </w:pPr>
      <w:r w:rsidRPr="00D23D56">
        <w:rPr>
          <w:rFonts w:hint="eastAsia"/>
        </w:rPr>
        <w:t>无法跨语言</w:t>
      </w:r>
    </w:p>
    <w:p w:rsidR="00D23D56" w:rsidRDefault="00D23D56" w:rsidP="00D23D56">
      <w:pPr>
        <w:ind w:firstLine="480"/>
      </w:pPr>
      <w:r>
        <w:rPr>
          <w:rFonts w:hint="eastAsia"/>
        </w:rPr>
        <w:t>无法跨语言，是</w:t>
      </w:r>
      <w:r>
        <w:rPr>
          <w:rFonts w:hint="eastAsia"/>
        </w:rPr>
        <w:t xml:space="preserve">Java </w:t>
      </w:r>
      <w:r>
        <w:rPr>
          <w:rFonts w:hint="eastAsia"/>
        </w:rPr>
        <w:t>序列化最致命的问题。对于跨进程的服务调用，服务提供者可能会使用</w:t>
      </w:r>
      <w:r>
        <w:rPr>
          <w:rFonts w:hint="eastAsia"/>
        </w:rPr>
        <w:t>C</w:t>
      </w:r>
      <w:r>
        <w:rPr>
          <w:rFonts w:hint="eastAsia"/>
        </w:rPr>
        <w:t>＋＋或者其他语言开发，当我们需要和异构语言进程交互时，</w:t>
      </w:r>
      <w:r>
        <w:rPr>
          <w:rFonts w:hint="eastAsia"/>
        </w:rPr>
        <w:t xml:space="preserve"> Java </w:t>
      </w:r>
      <w:r>
        <w:rPr>
          <w:rFonts w:hint="eastAsia"/>
        </w:rPr>
        <w:t>序列化就难以胜任。</w:t>
      </w:r>
    </w:p>
    <w:p w:rsidR="00D23D56" w:rsidRDefault="00D23D56" w:rsidP="00D23D56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 xml:space="preserve">J ava </w:t>
      </w:r>
      <w:r>
        <w:rPr>
          <w:rFonts w:hint="eastAsia"/>
        </w:rPr>
        <w:t>序列化技术是</w:t>
      </w:r>
      <w:r>
        <w:rPr>
          <w:rFonts w:hint="eastAsia"/>
        </w:rPr>
        <w:t xml:space="preserve">Java </w:t>
      </w:r>
      <w:r>
        <w:rPr>
          <w:rFonts w:hint="eastAsia"/>
        </w:rPr>
        <w:t>语言内部的私有协议，其他语言井不支持，对于用户来说它完全是黑盒。别于</w:t>
      </w:r>
      <w:r>
        <w:rPr>
          <w:rFonts w:hint="eastAsia"/>
        </w:rPr>
        <w:t xml:space="preserve">Java </w:t>
      </w:r>
      <w:r>
        <w:rPr>
          <w:rFonts w:hint="eastAsia"/>
        </w:rPr>
        <w:t>序列化后的字节数组，别的语言无法进行反序列化，这就严重阻碍了它的应用。</w:t>
      </w:r>
    </w:p>
    <w:p w:rsidR="00D23D56" w:rsidRPr="00D23D56" w:rsidRDefault="00D23D56" w:rsidP="00D23D56">
      <w:pPr>
        <w:ind w:firstLine="480"/>
      </w:pPr>
      <w:r>
        <w:rPr>
          <w:rFonts w:hint="eastAsia"/>
        </w:rPr>
        <w:t>事实上，目前几乎所有流行的</w:t>
      </w:r>
      <w:r>
        <w:rPr>
          <w:rFonts w:hint="eastAsia"/>
        </w:rPr>
        <w:t xml:space="preserve">Java RCP </w:t>
      </w:r>
      <w:r>
        <w:rPr>
          <w:rFonts w:hint="eastAsia"/>
        </w:rPr>
        <w:t>通信框架，都没有使用</w:t>
      </w:r>
      <w:r>
        <w:rPr>
          <w:rFonts w:hint="eastAsia"/>
        </w:rPr>
        <w:t xml:space="preserve">Java </w:t>
      </w:r>
      <w:r>
        <w:rPr>
          <w:rFonts w:hint="eastAsia"/>
        </w:rPr>
        <w:t>序列化作为编解码框架，原因就在于在无法跨语言．</w:t>
      </w:r>
      <w:r>
        <w:rPr>
          <w:rFonts w:hint="eastAsia"/>
        </w:rPr>
        <w:t xml:space="preserve"> </w:t>
      </w:r>
      <w:r>
        <w:rPr>
          <w:rFonts w:hint="eastAsia"/>
        </w:rPr>
        <w:t>而这些</w:t>
      </w:r>
      <w:r>
        <w:rPr>
          <w:rFonts w:hint="eastAsia"/>
        </w:rPr>
        <w:t xml:space="preserve">RPC </w:t>
      </w:r>
      <w:r>
        <w:rPr>
          <w:rFonts w:hint="eastAsia"/>
        </w:rPr>
        <w:t>框架往往需要支持跨语言调用。</w:t>
      </w:r>
    </w:p>
    <w:p w:rsidR="0089227A" w:rsidRDefault="00D23D56" w:rsidP="00D23D56">
      <w:pPr>
        <w:pStyle w:val="3"/>
      </w:pPr>
      <w:r w:rsidRPr="00D23D56">
        <w:rPr>
          <w:rFonts w:hint="eastAsia"/>
        </w:rPr>
        <w:t>序列化后的码流太大</w:t>
      </w:r>
    </w:p>
    <w:p w:rsidR="00D23D56" w:rsidRDefault="00D23D56" w:rsidP="00D23D56">
      <w:pPr>
        <w:ind w:firstLine="480"/>
      </w:pPr>
      <w:r>
        <w:rPr>
          <w:rFonts w:hint="eastAsia"/>
        </w:rPr>
        <w:t>评判一个编解码框架的优劣时，往往会考虑以下儿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因素。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是否支持跨语言，</w:t>
      </w:r>
      <w:r>
        <w:rPr>
          <w:rFonts w:hint="eastAsia"/>
        </w:rPr>
        <w:t xml:space="preserve"> </w:t>
      </w:r>
      <w:r>
        <w:rPr>
          <w:rFonts w:hint="eastAsia"/>
        </w:rPr>
        <w:t>支持的语言种类是否丰富；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编码后的码流大小：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编解码的性能：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类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小巧，</w:t>
      </w:r>
      <w:r>
        <w:rPr>
          <w:rFonts w:hint="eastAsia"/>
        </w:rPr>
        <w:t xml:space="preserve"> API </w:t>
      </w:r>
      <w:r>
        <w:rPr>
          <w:rFonts w:hint="eastAsia"/>
        </w:rPr>
        <w:t>使用是否方便；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使用者需要手工开发的工作量和难度。</w:t>
      </w:r>
    </w:p>
    <w:p w:rsidR="00D23D56" w:rsidRPr="00D23D56" w:rsidRDefault="00D23D56" w:rsidP="00D23D56">
      <w:pPr>
        <w:ind w:firstLine="480"/>
      </w:pPr>
      <w:r>
        <w:rPr>
          <w:rFonts w:hint="eastAsia"/>
        </w:rPr>
        <w:t>在同等情况下，</w:t>
      </w:r>
      <w:r>
        <w:rPr>
          <w:rFonts w:hint="eastAsia"/>
        </w:rPr>
        <w:t xml:space="preserve"> </w:t>
      </w:r>
      <w:r>
        <w:rPr>
          <w:rFonts w:hint="eastAsia"/>
        </w:rPr>
        <w:t>编码后的字节数组越大，</w:t>
      </w:r>
      <w:r>
        <w:rPr>
          <w:rFonts w:hint="eastAsia"/>
        </w:rPr>
        <w:t xml:space="preserve"> </w:t>
      </w:r>
      <w:r>
        <w:rPr>
          <w:rFonts w:hint="eastAsia"/>
        </w:rPr>
        <w:t>存储的时候就越占空间，</w:t>
      </w:r>
      <w:r>
        <w:rPr>
          <w:rFonts w:hint="eastAsia"/>
        </w:rPr>
        <w:t xml:space="preserve"> </w:t>
      </w:r>
      <w:r>
        <w:rPr>
          <w:rFonts w:hint="eastAsia"/>
        </w:rPr>
        <w:t>存储的硬件成本就越高，并且在网络传输时更占带宽，导致系统的吞吐量降低。</w:t>
      </w:r>
      <w:r>
        <w:rPr>
          <w:rFonts w:hint="eastAsia"/>
        </w:rPr>
        <w:t xml:space="preserve">J ava </w:t>
      </w:r>
      <w:r>
        <w:rPr>
          <w:rFonts w:hint="eastAsia"/>
        </w:rPr>
        <w:t>序列化后的码流偏大也一直被业界所诟</w:t>
      </w:r>
      <w:r>
        <w:rPr>
          <w:rFonts w:hint="eastAsia"/>
        </w:rPr>
        <w:lastRenderedPageBreak/>
        <w:t>病，导致它的应用范围受到了很大限制</w:t>
      </w:r>
    </w:p>
    <w:p w:rsidR="00D23D56" w:rsidRDefault="00D23D56" w:rsidP="00D23D56">
      <w:pPr>
        <w:pStyle w:val="3"/>
      </w:pPr>
      <w:r w:rsidRPr="00D23D56">
        <w:rPr>
          <w:rFonts w:hint="eastAsia"/>
        </w:rPr>
        <w:t>序列化性能太低</w:t>
      </w:r>
    </w:p>
    <w:p w:rsidR="00041A6A" w:rsidRDefault="00041A6A" w:rsidP="00041A6A">
      <w:pPr>
        <w:ind w:firstLine="480"/>
      </w:pPr>
      <w:r>
        <w:rPr>
          <w:rFonts w:hint="eastAsia"/>
        </w:rPr>
        <w:t>无论是序列化后的码流大小，还是序列化的性能，</w:t>
      </w:r>
      <w:r>
        <w:rPr>
          <w:rFonts w:hint="eastAsia"/>
        </w:rPr>
        <w:t xml:space="preserve"> JDK </w:t>
      </w:r>
      <w:r>
        <w:rPr>
          <w:rFonts w:hint="eastAsia"/>
        </w:rPr>
        <w:t>默认的序列化机制表现得都很差。因此，我们通常不会选择</w:t>
      </w:r>
      <w:r>
        <w:rPr>
          <w:rFonts w:hint="eastAsia"/>
        </w:rPr>
        <w:t xml:space="preserve">Java </w:t>
      </w:r>
      <w:r>
        <w:rPr>
          <w:rFonts w:hint="eastAsia"/>
        </w:rPr>
        <w:t>序列化作为远程跨节点调用的编解码框架。</w:t>
      </w:r>
    </w:p>
    <w:p w:rsidR="00950A22" w:rsidRPr="00041A6A" w:rsidRDefault="00435BEC" w:rsidP="00950A22">
      <w:pPr>
        <w:pStyle w:val="ad"/>
        <w:rPr>
          <w:rFonts w:hint="eastAsia"/>
        </w:rPr>
      </w:pPr>
      <w:r>
        <w:drawing>
          <wp:inline distT="0" distB="0" distL="0" distR="0" wp14:anchorId="57B82247" wp14:editId="4E07D59C">
            <wp:extent cx="4572000" cy="352425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AAF66E9-A692-43D9-B405-AAD414397B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950A22" w:rsidRPr="00041A6A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EC6" w:rsidRDefault="00433EC6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433EC6" w:rsidRDefault="00433EC6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EC6" w:rsidRDefault="00433EC6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433EC6" w:rsidRDefault="00433EC6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26C290D"/>
    <w:multiLevelType w:val="hybridMultilevel"/>
    <w:tmpl w:val="4A7837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7C034D03"/>
    <w:multiLevelType w:val="hybridMultilevel"/>
    <w:tmpl w:val="5E3A6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38"/>
  </w:num>
  <w:num w:numId="3">
    <w:abstractNumId w:val="22"/>
  </w:num>
  <w:num w:numId="4">
    <w:abstractNumId w:val="13"/>
  </w:num>
  <w:num w:numId="5">
    <w:abstractNumId w:val="35"/>
  </w:num>
  <w:num w:numId="6">
    <w:abstractNumId w:val="39"/>
  </w:num>
  <w:num w:numId="7">
    <w:abstractNumId w:val="25"/>
  </w:num>
  <w:num w:numId="8">
    <w:abstractNumId w:val="18"/>
  </w:num>
  <w:num w:numId="9">
    <w:abstractNumId w:val="23"/>
  </w:num>
  <w:num w:numId="10">
    <w:abstractNumId w:val="10"/>
  </w:num>
  <w:num w:numId="11">
    <w:abstractNumId w:val="26"/>
  </w:num>
  <w:num w:numId="12">
    <w:abstractNumId w:val="21"/>
  </w:num>
  <w:num w:numId="13">
    <w:abstractNumId w:val="37"/>
  </w:num>
  <w:num w:numId="14">
    <w:abstractNumId w:val="24"/>
  </w:num>
  <w:num w:numId="15">
    <w:abstractNumId w:val="31"/>
  </w:num>
  <w:num w:numId="16">
    <w:abstractNumId w:val="36"/>
  </w:num>
  <w:num w:numId="17">
    <w:abstractNumId w:val="7"/>
  </w:num>
  <w:num w:numId="18">
    <w:abstractNumId w:val="40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8"/>
  </w:num>
  <w:num w:numId="24">
    <w:abstractNumId w:val="2"/>
  </w:num>
  <w:num w:numId="25">
    <w:abstractNumId w:val="33"/>
  </w:num>
  <w:num w:numId="26">
    <w:abstractNumId w:val="8"/>
  </w:num>
  <w:num w:numId="27">
    <w:abstractNumId w:val="14"/>
  </w:num>
  <w:num w:numId="28">
    <w:abstractNumId w:val="1"/>
  </w:num>
  <w:num w:numId="29">
    <w:abstractNumId w:val="20"/>
  </w:num>
  <w:num w:numId="30">
    <w:abstractNumId w:val="4"/>
  </w:num>
  <w:num w:numId="31">
    <w:abstractNumId w:val="32"/>
  </w:num>
  <w:num w:numId="32">
    <w:abstractNumId w:val="30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11"/>
  </w:num>
  <w:num w:numId="41">
    <w:abstractNumId w:val="34"/>
  </w:num>
  <w:num w:numId="42">
    <w:abstractNumId w:val="19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1A6A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50E4E"/>
    <w:rsid w:val="0016227A"/>
    <w:rsid w:val="00182C11"/>
    <w:rsid w:val="00185C7A"/>
    <w:rsid w:val="0019019C"/>
    <w:rsid w:val="00193E7F"/>
    <w:rsid w:val="001A555C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E7087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9259A"/>
    <w:rsid w:val="003A1DF8"/>
    <w:rsid w:val="003A7EF9"/>
    <w:rsid w:val="003F6347"/>
    <w:rsid w:val="004171BB"/>
    <w:rsid w:val="0042637E"/>
    <w:rsid w:val="00433EC6"/>
    <w:rsid w:val="00435BEC"/>
    <w:rsid w:val="00446480"/>
    <w:rsid w:val="004563E4"/>
    <w:rsid w:val="00457832"/>
    <w:rsid w:val="00466EAF"/>
    <w:rsid w:val="00473DB1"/>
    <w:rsid w:val="00476557"/>
    <w:rsid w:val="004A0FE3"/>
    <w:rsid w:val="004A18E8"/>
    <w:rsid w:val="004B781F"/>
    <w:rsid w:val="004C05A0"/>
    <w:rsid w:val="004C4709"/>
    <w:rsid w:val="004D6404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023AB"/>
    <w:rsid w:val="00612977"/>
    <w:rsid w:val="006163B6"/>
    <w:rsid w:val="00625AA7"/>
    <w:rsid w:val="0062712C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1273D"/>
    <w:rsid w:val="00743AF1"/>
    <w:rsid w:val="007573DE"/>
    <w:rsid w:val="00761F73"/>
    <w:rsid w:val="00772BBB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227A"/>
    <w:rsid w:val="008966A1"/>
    <w:rsid w:val="008A357F"/>
    <w:rsid w:val="008A6165"/>
    <w:rsid w:val="008B287A"/>
    <w:rsid w:val="008B3435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0A22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6813"/>
    <w:rsid w:val="00BB53BF"/>
    <w:rsid w:val="00BC6B1D"/>
    <w:rsid w:val="00BD0852"/>
    <w:rsid w:val="00BD17A7"/>
    <w:rsid w:val="00C52A6B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23D56"/>
    <w:rsid w:val="00D31317"/>
    <w:rsid w:val="00D34F08"/>
    <w:rsid w:val="00D36D98"/>
    <w:rsid w:val="00D42BEB"/>
    <w:rsid w:val="00D775F6"/>
    <w:rsid w:val="00D83620"/>
    <w:rsid w:val="00DD66C4"/>
    <w:rsid w:val="00DD71F7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B4EC5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79D1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序列化性能对比图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序列化码流大小（byte）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Java序列化</c:v>
                </c:pt>
                <c:pt idx="1">
                  <c:v>二进制编解码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118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4A-4F64-AD7D-C499F14D215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序列化耗时（ms）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Java序列化</c:v>
                </c:pt>
                <c:pt idx="1">
                  <c:v>二进制编解码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2547</c:v>
                </c:pt>
                <c:pt idx="1">
                  <c:v>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4A-4F64-AD7D-C499F14D2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314479"/>
        <c:axId val="1830984143"/>
      </c:barChart>
      <c:catAx>
        <c:axId val="1834314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0984143"/>
        <c:crosses val="autoZero"/>
        <c:auto val="1"/>
        <c:lblAlgn val="ctr"/>
        <c:lblOffset val="100"/>
        <c:noMultiLvlLbl val="0"/>
      </c:catAx>
      <c:valAx>
        <c:axId val="183098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4314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dcterms:created xsi:type="dcterms:W3CDTF">2017-06-18T11:52:00Z</dcterms:created>
  <dcterms:modified xsi:type="dcterms:W3CDTF">2017-09-13T00:20:00Z</dcterms:modified>
</cp:coreProperties>
</file>