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1BF2" w:rsidRDefault="00183AC0" w:rsidP="00183AC0">
      <w:pPr>
        <w:pStyle w:val="1"/>
      </w:pPr>
      <w:r w:rsidRPr="00183AC0">
        <w:rPr>
          <w:rFonts w:hint="eastAsia"/>
        </w:rPr>
        <w:t>【第</w:t>
      </w:r>
      <w:r w:rsidRPr="00183AC0">
        <w:rPr>
          <w:rFonts w:hint="eastAsia"/>
        </w:rPr>
        <w:t>04</w:t>
      </w:r>
      <w:r w:rsidRPr="00183AC0">
        <w:rPr>
          <w:rFonts w:hint="eastAsia"/>
        </w:rPr>
        <w:t>章</w:t>
      </w:r>
      <w:r w:rsidRPr="00183AC0">
        <w:rPr>
          <w:rFonts w:hint="eastAsia"/>
        </w:rPr>
        <w:t>-</w:t>
      </w:r>
      <w:r w:rsidRPr="00183AC0">
        <w:rPr>
          <w:rFonts w:hint="eastAsia"/>
        </w:rPr>
        <w:t>传输】</w:t>
      </w:r>
    </w:p>
    <w:p w:rsidR="00183AC0" w:rsidRDefault="00183AC0" w:rsidP="00183AC0">
      <w:pPr>
        <w:ind w:firstLine="480"/>
      </w:pPr>
      <w:r>
        <w:rPr>
          <w:rFonts w:hint="eastAsia"/>
        </w:rPr>
        <w:t>流经网络的数据总是具有相同的类型：字节。这些字节是如何流动的主要取决于我们所说的网络传输—一个帮助我们抽象底层数据传输机制的概念。用户并不关心这些细节；他们只想确保他们的字节被可靠地发送和接收。</w:t>
      </w:r>
    </w:p>
    <w:p w:rsidR="00183AC0" w:rsidRDefault="00183AC0" w:rsidP="00183AC0">
      <w:pPr>
        <w:ind w:firstLine="480"/>
      </w:pP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为它所有的传输实现提供了一个通用</w:t>
      </w:r>
      <w:r>
        <w:rPr>
          <w:rFonts w:hint="eastAsia"/>
        </w:rPr>
        <w:t>API</w:t>
      </w:r>
      <w:r>
        <w:rPr>
          <w:rFonts w:hint="eastAsia"/>
        </w:rPr>
        <w:t>，这使得这种转换比你直接使用</w:t>
      </w:r>
      <w:r>
        <w:rPr>
          <w:rFonts w:hint="eastAsia"/>
        </w:rPr>
        <w:t>JDK</w:t>
      </w:r>
      <w:r>
        <w:rPr>
          <w:rFonts w:hint="eastAsia"/>
        </w:rPr>
        <w:t>所能够达到的简单得多。所产生的代码不会被实现的细节所污染，而你也不需要在你的整个代码库上进行广泛的重构</w:t>
      </w:r>
      <w:r>
        <w:rPr>
          <w:rFonts w:hint="eastAsia"/>
        </w:rPr>
        <w:t>。</w:t>
      </w:r>
    </w:p>
    <w:p w:rsidR="00183AC0" w:rsidRDefault="00183AC0" w:rsidP="00183AC0">
      <w:pPr>
        <w:pStyle w:val="2"/>
      </w:pPr>
      <w:r w:rsidRPr="00183AC0">
        <w:rPr>
          <w:rFonts w:hint="eastAsia"/>
        </w:rPr>
        <w:t xml:space="preserve">4.1 </w:t>
      </w:r>
      <w:r w:rsidRPr="00183AC0">
        <w:rPr>
          <w:rFonts w:hint="eastAsia"/>
        </w:rPr>
        <w:t>案例研究：传输迁移</w:t>
      </w:r>
    </w:p>
    <w:p w:rsidR="00183AC0" w:rsidRDefault="00183AC0" w:rsidP="00183AC0">
      <w:pPr>
        <w:ind w:firstLine="480"/>
      </w:pPr>
      <w:r>
        <w:rPr>
          <w:rFonts w:hint="eastAsia"/>
        </w:rPr>
        <w:t>我们将从一个应用程序开始我们对传输的学习，这个应用程序只简单地接受连接，向客户端写“</w:t>
      </w:r>
      <w:r>
        <w:rPr>
          <w:rFonts w:hint="eastAsia"/>
        </w:rPr>
        <w:t>Hi!</w:t>
      </w:r>
      <w:r>
        <w:rPr>
          <w:rFonts w:hint="eastAsia"/>
        </w:rPr>
        <w:t>”，然后关闭连接</w:t>
      </w:r>
      <w:r>
        <w:rPr>
          <w:rFonts w:hint="eastAsia"/>
        </w:rPr>
        <w:t>。</w:t>
      </w:r>
    </w:p>
    <w:p w:rsidR="00183AC0" w:rsidRDefault="00183AC0" w:rsidP="00183AC0">
      <w:pPr>
        <w:pStyle w:val="3"/>
        <w:rPr>
          <w:rFonts w:hint="eastAsia"/>
        </w:rPr>
      </w:pPr>
      <w:r>
        <w:rPr>
          <w:rFonts w:hint="eastAsia"/>
        </w:rPr>
        <w:t xml:space="preserve">4.1.1 </w:t>
      </w:r>
      <w:r>
        <w:rPr>
          <w:rFonts w:hint="eastAsia"/>
        </w:rPr>
        <w:t>不通过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OIO </w:t>
      </w:r>
      <w:r>
        <w:rPr>
          <w:rFonts w:hint="eastAsia"/>
        </w:rPr>
        <w:t>和</w:t>
      </w:r>
      <w:r>
        <w:rPr>
          <w:rFonts w:hint="eastAsia"/>
        </w:rPr>
        <w:t>NIO</w:t>
      </w:r>
    </w:p>
    <w:p w:rsidR="00183AC0" w:rsidRDefault="00183AC0" w:rsidP="00183AC0">
      <w:pPr>
        <w:ind w:firstLine="480"/>
      </w:pPr>
      <w:r>
        <w:rPr>
          <w:rFonts w:hint="eastAsia"/>
        </w:rPr>
        <w:t>我们将介绍仅使用了</w:t>
      </w:r>
      <w:r>
        <w:rPr>
          <w:rFonts w:hint="eastAsia"/>
        </w:rPr>
        <w:t xml:space="preserve">JDK API </w:t>
      </w:r>
      <w:r>
        <w:rPr>
          <w:rFonts w:hint="eastAsia"/>
        </w:rPr>
        <w:t>的应用程序的阻塞（</w:t>
      </w:r>
      <w:r>
        <w:rPr>
          <w:rFonts w:hint="eastAsia"/>
        </w:rPr>
        <w:t>OIO</w:t>
      </w:r>
      <w:r>
        <w:rPr>
          <w:rFonts w:hint="eastAsia"/>
        </w:rPr>
        <w:t>）版本和异步（</w:t>
      </w:r>
      <w:r>
        <w:rPr>
          <w:rFonts w:hint="eastAsia"/>
        </w:rPr>
        <w:t>NIO</w:t>
      </w:r>
      <w:r>
        <w:rPr>
          <w:rFonts w:hint="eastAsia"/>
        </w:rPr>
        <w:t>）版本。代码清单</w:t>
      </w:r>
      <w:r>
        <w:rPr>
          <w:rFonts w:hint="eastAsia"/>
        </w:rPr>
        <w:t xml:space="preserve">4-1 </w:t>
      </w:r>
      <w:r>
        <w:rPr>
          <w:rFonts w:hint="eastAsia"/>
        </w:rPr>
        <w:t>展示了其阻塞版本的实现。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83AC0" w:rsidRPr="001E47AF" w:rsidTr="00183AC0">
        <w:tc>
          <w:tcPr>
            <w:tcW w:w="10456" w:type="dxa"/>
          </w:tcPr>
          <w:p w:rsidR="00643249" w:rsidRPr="001E47AF" w:rsidRDefault="00643249" w:rsidP="0064324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</w:pPr>
            <w:r w:rsidRPr="001E47AF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// </w:t>
            </w:r>
            <w:r w:rsidR="001B6D7C" w:rsidRPr="001E47AF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代码清单</w:t>
            </w:r>
            <w:r w:rsidR="001B6D7C" w:rsidRPr="001E47AF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4-1 </w:t>
            </w:r>
            <w:r w:rsidR="001B6D7C" w:rsidRPr="001E47AF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未使用</w:t>
            </w:r>
            <w:proofErr w:type="spellStart"/>
            <w:r w:rsidR="001B6D7C" w:rsidRPr="001E47AF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Netty</w:t>
            </w:r>
            <w:proofErr w:type="spellEnd"/>
            <w:r w:rsidR="001B6D7C" w:rsidRPr="001E47AF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 w:rsidR="001B6D7C" w:rsidRPr="001E47AF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的阻塞网络编程</w:t>
            </w:r>
          </w:p>
          <w:p w:rsidR="00183AC0" w:rsidRPr="001E47AF" w:rsidRDefault="00643249" w:rsidP="0064324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public class 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PlainOioServer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public void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serve(</w:t>
            </w:r>
            <w:proofErr w:type="spellStart"/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int</w:t>
            </w:r>
            <w:proofErr w:type="spellEnd"/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port)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throws 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643249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64324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将服务器绑定到指定端口</w:t>
            </w:r>
            <w:r w:rsidRPr="0064324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final 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ServerSocket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socket =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ServerSocket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(port);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try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for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(; ; ) {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643249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64324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接受连接</w:t>
            </w:r>
            <w:r w:rsidRPr="0064324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final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Socket 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clientSocket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socket.accept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643249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out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643249">
              <w:rPr>
                <w:rFonts w:ascii="Courier New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"Accepted connection from "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+ 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clientSocket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643249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64324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创建一个新的线程来处理该连接</w:t>
            </w:r>
            <w:r w:rsidRPr="0064324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Thread(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Runnable() {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</w:t>
            </w:r>
            <w:r w:rsidRPr="00643249"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@Override</w:t>
            </w:r>
            <w:r w:rsidRPr="00643249"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br/>
              <w:t xml:space="preserve">                   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public void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run() {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OutputStream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out;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try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</w:t>
            </w:r>
            <w:r w:rsidRPr="00643249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64324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将消息写给已连接的客户端</w:t>
            </w:r>
            <w:r w:rsidRPr="0064324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                   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out = </w:t>
            </w:r>
            <w:proofErr w:type="spellStart"/>
            <w:r w:rsidRPr="00643249">
              <w:rPr>
                <w:rFonts w:ascii="Courier New" w:hAnsi="Courier New" w:cs="Courier New"/>
                <w:color w:val="660E7A"/>
                <w:kern w:val="0"/>
                <w:sz w:val="20"/>
                <w:szCs w:val="20"/>
              </w:rPr>
              <w:t>clientSocket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.getOutputStream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out.write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643249">
              <w:rPr>
                <w:rFonts w:ascii="Courier New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"Hi!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\r\n</w:t>
            </w:r>
            <w:r w:rsidRPr="00643249">
              <w:rPr>
                <w:rFonts w:ascii="Courier New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getBytes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Charset.</w:t>
            </w:r>
            <w:r w:rsidRPr="00643249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forName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643249">
              <w:rPr>
                <w:rFonts w:ascii="Courier New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"UTF-8"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)));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out.flush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</w:t>
            </w:r>
            <w:proofErr w:type="spellStart"/>
            <w:r w:rsidRPr="00643249">
              <w:rPr>
                <w:rFonts w:ascii="Courier New" w:hAnsi="Courier New" w:cs="Courier New"/>
                <w:color w:val="660E7A"/>
                <w:kern w:val="0"/>
                <w:sz w:val="20"/>
                <w:szCs w:val="20"/>
              </w:rPr>
              <w:t>clientSocket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.close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}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catch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e) {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e.printStackTrace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            }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finally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try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    </w:t>
            </w:r>
            <w:r w:rsidRPr="00643249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64324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关闭连接</w:t>
            </w:r>
            <w:r w:rsidRPr="0064324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                        </w:t>
            </w:r>
            <w:proofErr w:type="spellStart"/>
            <w:r w:rsidRPr="00643249">
              <w:rPr>
                <w:rFonts w:ascii="Courier New" w:hAnsi="Courier New" w:cs="Courier New"/>
                <w:color w:val="660E7A"/>
                <w:kern w:val="0"/>
                <w:sz w:val="20"/>
                <w:szCs w:val="20"/>
              </w:rPr>
              <w:t>clientSocket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.close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}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catch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ex) {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    </w:t>
            </w:r>
            <w:r w:rsidRPr="00643249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>// ignore on close</w:t>
            </w:r>
            <w:r w:rsidRPr="00643249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                   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}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}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}).start(); </w:t>
            </w:r>
            <w:r w:rsidRPr="00643249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64324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启动线程</w:t>
            </w:r>
            <w:r w:rsidRPr="0064324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   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} </w:t>
            </w:r>
            <w:r w:rsidRPr="00643249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catch 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e) {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e.printStackTrace</w:t>
            </w:r>
            <w:proofErr w:type="spellEnd"/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}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64324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183AC0" w:rsidRDefault="003B73A0" w:rsidP="003B73A0">
      <w:pPr>
        <w:ind w:firstLine="480"/>
      </w:pPr>
      <w:r>
        <w:rPr>
          <w:rFonts w:hint="eastAsia"/>
        </w:rPr>
        <w:lastRenderedPageBreak/>
        <w:t>这段代码完全可以处理中等数量的并发客户端。但是随着应用程序变得流行起来，你会发现它并不能很好地伸缩到支撑成千上万的并发连入连接。你决定改用异步网络编程，但是很快就发现异步</w:t>
      </w:r>
      <w:r>
        <w:rPr>
          <w:rFonts w:hint="eastAsia"/>
        </w:rPr>
        <w:t xml:space="preserve">API </w:t>
      </w:r>
      <w:r>
        <w:rPr>
          <w:rFonts w:hint="eastAsia"/>
        </w:rPr>
        <w:t>是完全不同的，以至于现在你不得不重写你的应用程序。</w:t>
      </w:r>
      <w:r w:rsidRPr="003B73A0">
        <w:rPr>
          <w:rFonts w:hint="eastAsia"/>
        </w:rPr>
        <w:t>其非阻塞版本如代码清单</w:t>
      </w:r>
      <w:r w:rsidRPr="003B73A0">
        <w:rPr>
          <w:rFonts w:hint="eastAsia"/>
        </w:rPr>
        <w:t xml:space="preserve">4-2 </w:t>
      </w:r>
      <w:r w:rsidRPr="003B73A0">
        <w:rPr>
          <w:rFonts w:hint="eastAsia"/>
        </w:rPr>
        <w:t>所示。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E47AF" w:rsidRPr="00C64A48" w:rsidTr="001E47AF">
        <w:tc>
          <w:tcPr>
            <w:tcW w:w="10456" w:type="dxa"/>
          </w:tcPr>
          <w:p w:rsidR="00CA4C6F" w:rsidRDefault="00CA4C6F" w:rsidP="00C64A4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// </w:t>
            </w:r>
            <w:r w:rsidRPr="00CA4C6F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代码清单</w:t>
            </w:r>
            <w:r w:rsidRPr="00CA4C6F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4-2 </w:t>
            </w:r>
            <w:r w:rsidRPr="00CA4C6F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未使用</w:t>
            </w:r>
            <w:proofErr w:type="spellStart"/>
            <w:r w:rsidRPr="00CA4C6F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Netty</w:t>
            </w:r>
            <w:proofErr w:type="spellEnd"/>
            <w:r w:rsidRPr="00CA4C6F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 w:rsidRPr="00CA4C6F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的异步网络编程</w:t>
            </w:r>
          </w:p>
          <w:p w:rsidR="001E47AF" w:rsidRPr="00C64A48" w:rsidRDefault="00C64A48" w:rsidP="00C64A4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public class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PlainNioServer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public void 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serve(</w:t>
            </w:r>
            <w:proofErr w:type="spellStart"/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int</w:t>
            </w:r>
            <w:proofErr w:type="spellEnd"/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port) 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throws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ServerSocketChannel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serverChannel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ServerSocketChannel.</w:t>
            </w:r>
            <w:r w:rsidRPr="00C64A48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open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serverChannel.configureBlocking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false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ServerSocket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ss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serverChannel.socket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InetSocketAddress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address = 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InetSocketAddress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(port);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将服务器绑定到选定的端口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ss.bind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(address);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打开</w:t>
            </w:r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>Selector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来处理</w:t>
            </w:r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>Channel</w:t>
            </w:r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Selector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selector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Selector.</w:t>
            </w:r>
            <w:r w:rsidRPr="00C64A48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open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将</w:t>
            </w:r>
            <w:proofErr w:type="spellStart"/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>ServerSocket</w:t>
            </w:r>
            <w:proofErr w:type="spellEnd"/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注册到</w:t>
            </w:r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Selector 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以接受连接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serverChannel.register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(selector,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SelectionKey.</w:t>
            </w:r>
            <w:r w:rsidRPr="00C64A48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OP_ACCEPT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final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ByteBuffer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msg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ByteBuffer.</w:t>
            </w:r>
            <w:r w:rsidRPr="00C64A48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wrap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C64A48">
              <w:rPr>
                <w:rFonts w:ascii="Courier New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"Hi!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\r\n</w:t>
            </w:r>
            <w:r w:rsidRPr="00C64A48">
              <w:rPr>
                <w:rFonts w:ascii="Courier New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getBytes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for 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(; ; ) {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try 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selector.select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} 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catch 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ex) {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ex.printStackTrace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>//handle exception</w:t>
            </w:r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        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break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}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获取所有接收事件的</w:t>
            </w:r>
            <w:proofErr w:type="spellStart"/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>SelectionKey</w:t>
            </w:r>
            <w:proofErr w:type="spellEnd"/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 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实例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    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Set&lt;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SelectionKey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readyKeys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selector.selectedKeys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Iterator&lt;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SelectionKey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&gt; iterator =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readyKeys.iterator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 xml:space="preserve">            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while 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iterator.hasNext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 {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SelectionKey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key =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iterator.next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iterator.remove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try 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</w:t>
            </w:r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检查事件是否是一个新的已经就绪可以被接受的连接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            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key.isAcceptable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 {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ServerSocketChannel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server = (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ServerSocketChannel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key.channel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SocketChannel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client =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server.accept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client.configureBlocking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false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接受客户端，并将它注册到选择器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client.register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(selector,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SelectionKey.</w:t>
            </w:r>
            <w:r w:rsidRPr="00C64A48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OP_WRITE</w:t>
            </w:r>
            <w:proofErr w:type="spellEnd"/>
            <w:r w:rsidRPr="00C64A48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 xml:space="preserve"> 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|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SelectionKey.</w:t>
            </w:r>
            <w:r w:rsidRPr="00C64A48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OP_READ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msg.duplicate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System.</w:t>
            </w:r>
            <w:r w:rsidRPr="00C64A48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out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C64A48">
              <w:rPr>
                <w:rFonts w:ascii="Courier New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 xml:space="preserve">"Accepted connection from " 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+ client);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}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</w:t>
            </w:r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检查套接字是否已经准备好写数据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            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key.isWritable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 {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SocketChannel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client = (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SocketChannel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key.channel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ByteBuffer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buffer = (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ByteBuffer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key.attachment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while 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buffer.hasRemaining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()) {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</w:t>
            </w:r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将数据写到已连接的客户端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                    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if 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client.write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(buffer) == </w:t>
            </w:r>
            <w:r w:rsidRPr="00C64A48">
              <w:rPr>
                <w:rFonts w:ascii="Courier New" w:hAnsi="Courier New" w:cs="Courier New"/>
                <w:b/>
                <w:bCs/>
                <w:color w:val="FF0000"/>
                <w:kern w:val="0"/>
                <w:sz w:val="20"/>
                <w:szCs w:val="20"/>
              </w:rPr>
              <w:t>0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    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break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}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}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关闭连接</w:t>
            </w:r>
            <w:r w:rsidRPr="00C64A48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client.close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}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} 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catch 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ex) {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key.cancel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try 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key.channel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().close();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} </w:t>
            </w:r>
            <w:r w:rsidRPr="00C64A48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catch 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IOException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cex</w:t>
            </w:r>
            <w:proofErr w:type="spellEnd"/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{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>// ignore on close</w:t>
            </w:r>
            <w:r w:rsidRPr="00C64A48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            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}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}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}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C64A4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CC006C" w:rsidRDefault="00CC006C" w:rsidP="00CC006C">
      <w:pPr>
        <w:ind w:firstLine="480"/>
        <w:rPr>
          <w:rFonts w:hint="eastAsia"/>
        </w:rPr>
      </w:pPr>
      <w:r>
        <w:rPr>
          <w:rFonts w:hint="eastAsia"/>
        </w:rPr>
        <w:lastRenderedPageBreak/>
        <w:t>如同你所看到的，虽然这段代码所做的事情与之前的版本完全相同，但是代码却截然不同。如果为了用于非阻塞</w:t>
      </w:r>
      <w:r>
        <w:rPr>
          <w:rFonts w:hint="eastAsia"/>
        </w:rPr>
        <w:t xml:space="preserve">I/O </w:t>
      </w:r>
      <w:r>
        <w:rPr>
          <w:rFonts w:hint="eastAsia"/>
        </w:rPr>
        <w:t>而重新实现这个简单的应用程序，都需要一次完全的重写的话，那么不难想象，移植真正复杂的应用程序需要付出什么样的努力。</w:t>
      </w:r>
    </w:p>
    <w:p w:rsidR="001E47AF" w:rsidRDefault="00CC006C" w:rsidP="00CC006C">
      <w:pPr>
        <w:ind w:firstLine="480"/>
      </w:pPr>
      <w:r>
        <w:rPr>
          <w:rFonts w:hint="eastAsia"/>
        </w:rPr>
        <w:t>鉴于此，让我们来看看使用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实现该应用程序将会是什么样子吧。</w:t>
      </w:r>
    </w:p>
    <w:p w:rsidR="00794C99" w:rsidRDefault="00794C99" w:rsidP="00794C99">
      <w:pPr>
        <w:pStyle w:val="3"/>
      </w:pPr>
      <w:r w:rsidRPr="00794C99">
        <w:rPr>
          <w:rFonts w:hint="eastAsia"/>
        </w:rPr>
        <w:lastRenderedPageBreak/>
        <w:t xml:space="preserve">4.1.2 </w:t>
      </w:r>
      <w:r w:rsidRPr="00794C99">
        <w:rPr>
          <w:rFonts w:hint="eastAsia"/>
        </w:rPr>
        <w:t>通过</w:t>
      </w:r>
      <w:proofErr w:type="spellStart"/>
      <w:r w:rsidRPr="00794C99">
        <w:rPr>
          <w:rFonts w:hint="eastAsia"/>
        </w:rPr>
        <w:t>Netty</w:t>
      </w:r>
      <w:proofErr w:type="spellEnd"/>
      <w:r w:rsidRPr="00794C99">
        <w:rPr>
          <w:rFonts w:hint="eastAsia"/>
        </w:rPr>
        <w:t xml:space="preserve"> </w:t>
      </w:r>
      <w:r w:rsidRPr="00794C99">
        <w:rPr>
          <w:rFonts w:hint="eastAsia"/>
        </w:rPr>
        <w:t>使用</w:t>
      </w:r>
      <w:r w:rsidRPr="00794C99">
        <w:rPr>
          <w:rFonts w:hint="eastAsia"/>
        </w:rPr>
        <w:t xml:space="preserve">OIO </w:t>
      </w:r>
      <w:r w:rsidRPr="00794C99">
        <w:rPr>
          <w:rFonts w:hint="eastAsia"/>
        </w:rPr>
        <w:t>和</w:t>
      </w:r>
      <w:r w:rsidRPr="00794C99">
        <w:rPr>
          <w:rFonts w:hint="eastAsia"/>
        </w:rPr>
        <w:t>NIO</w:t>
      </w:r>
    </w:p>
    <w:p w:rsidR="00794C99" w:rsidRDefault="00794C99" w:rsidP="00794C99">
      <w:pPr>
        <w:ind w:firstLine="480"/>
      </w:pPr>
      <w:r>
        <w:rPr>
          <w:rFonts w:hint="eastAsia"/>
        </w:rPr>
        <w:t>我们将先编写这个应用程序的另一个阻塞版本，这次我们将使用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框架，如代码清单</w:t>
      </w:r>
      <w:r>
        <w:rPr>
          <w:rFonts w:hint="eastAsia"/>
        </w:rPr>
        <w:t>4-3</w:t>
      </w:r>
      <w:r>
        <w:rPr>
          <w:rFonts w:hint="eastAsia"/>
        </w:rPr>
        <w:t>所示。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94C99" w:rsidTr="00794C99">
        <w:tc>
          <w:tcPr>
            <w:tcW w:w="10456" w:type="dxa"/>
          </w:tcPr>
          <w:p w:rsidR="00794C99" w:rsidRDefault="00794C99" w:rsidP="00794C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// </w:t>
            </w:r>
            <w:r w:rsidRPr="00794C99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代码清单</w:t>
            </w:r>
            <w:r w:rsidRPr="00794C99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4-3 </w:t>
            </w:r>
            <w:r w:rsidRPr="00794C99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使用</w:t>
            </w:r>
            <w:proofErr w:type="spellStart"/>
            <w:r w:rsidRPr="00794C99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Netty</w:t>
            </w:r>
            <w:proofErr w:type="spellEnd"/>
            <w:r w:rsidRPr="00794C99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794C99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1"/>
                <w:szCs w:val="21"/>
              </w:rPr>
              <w:t>的阻塞网络处理</w:t>
            </w:r>
          </w:p>
          <w:p w:rsidR="00794C99" w:rsidRPr="00794C99" w:rsidRDefault="00794C99" w:rsidP="00794C9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1"/>
                <w:szCs w:val="21"/>
              </w:rPr>
            </w:pPr>
            <w:r w:rsidRPr="00794C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class 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NettyOioServer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{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</w:t>
            </w:r>
            <w:r w:rsidRPr="00794C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server(</w:t>
            </w:r>
            <w:proofErr w:type="spellStart"/>
            <w:r w:rsidRPr="00794C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int</w:t>
            </w:r>
            <w:proofErr w:type="spellEnd"/>
            <w:r w:rsidRPr="00794C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 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port) </w:t>
            </w:r>
            <w:r w:rsidRPr="00794C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794C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final 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ByteBuf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buf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= 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Unpooled.</w:t>
            </w:r>
            <w:r w:rsidRPr="00794C99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unreleasableBuffer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Unpooled.</w:t>
            </w:r>
            <w:r w:rsidRPr="00794C99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copiedBuffer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794C99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"Hi!</w:t>
            </w:r>
            <w:r w:rsidRPr="00794C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\r\n</w:t>
            </w:r>
            <w:r w:rsidRPr="00794C99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, 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Charset.</w:t>
            </w:r>
            <w:r w:rsidRPr="00794C99">
              <w:rPr>
                <w:rFonts w:ascii="Courier New" w:hAnsi="Courier New" w:cs="Courier New"/>
                <w:i/>
                <w:iCs/>
                <w:color w:val="000000"/>
                <w:kern w:val="0"/>
                <w:sz w:val="21"/>
                <w:szCs w:val="21"/>
              </w:rPr>
              <w:t>forName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794C99">
              <w:rPr>
                <w:rFonts w:ascii="Courier New" w:hAnsi="Courier New" w:cs="Courier New"/>
                <w:b/>
                <w:bCs/>
                <w:color w:val="008000"/>
                <w:kern w:val="0"/>
                <w:sz w:val="21"/>
                <w:szCs w:val="21"/>
              </w:rPr>
              <w:t>"UTF-8"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)));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EventLoopGroup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group = </w:t>
            </w:r>
            <w:r w:rsidRPr="00794C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OioEventLoopGroup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</w:t>
            </w:r>
            <w:r w:rsidRPr="00794C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try 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{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794C99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794C9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创建</w:t>
            </w:r>
            <w:proofErr w:type="spellStart"/>
            <w:r w:rsidRPr="00794C99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ServerBootstrap</w:t>
            </w:r>
            <w:proofErr w:type="spellEnd"/>
            <w:r w:rsidRPr="00794C99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ServerBootstrap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b = </w:t>
            </w:r>
            <w:r w:rsidRPr="00794C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ServerBootstrap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();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b.group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(group)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r w:rsidRPr="00794C99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794C9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使用</w:t>
            </w:r>
            <w:proofErr w:type="spellStart"/>
            <w:r w:rsidRPr="00794C99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OioEventLoopGroup</w:t>
            </w:r>
            <w:proofErr w:type="spellEnd"/>
            <w:r w:rsidRPr="00794C9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以允许阻塞模式（旧的</w:t>
            </w:r>
            <w:r w:rsidRPr="00794C99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I/O</w:t>
            </w:r>
            <w:r w:rsidRPr="00794C9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）</w:t>
            </w:r>
            <w:r w:rsidRPr="00794C9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        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.channel(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OioServerSocketChannel.</w:t>
            </w:r>
            <w:r w:rsidRPr="00794C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>class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.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localAddress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794C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InetSocketAddress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(port))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</w:t>
            </w:r>
            <w:r w:rsidRPr="00794C99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794C9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指定</w:t>
            </w:r>
            <w:proofErr w:type="spellStart"/>
            <w:r w:rsidRPr="00794C99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ChannelInitializer</w:t>
            </w:r>
            <w:proofErr w:type="spellEnd"/>
            <w:r w:rsidRPr="00794C9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，对于每个已接受的连接都调用它</w:t>
            </w:r>
            <w:r w:rsidRPr="00794C9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        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childHandler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794C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ChannelInitializer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&lt;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SocketChannel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&gt;() {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</w:t>
            </w:r>
            <w:r w:rsidRPr="00794C99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794C99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                </w:t>
            </w:r>
            <w:r w:rsidRPr="00794C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initChannel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SocketChannel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794C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    </w:t>
            </w:r>
            <w:r w:rsidRPr="00794C99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794C9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添加一个</w:t>
            </w:r>
            <w:proofErr w:type="spellStart"/>
            <w:r w:rsidRPr="00794C99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ChannelInboundHandlerAdapter</w:t>
            </w:r>
            <w:proofErr w:type="spellEnd"/>
            <w:r w:rsidRPr="00794C99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 </w:t>
            </w:r>
            <w:r w:rsidRPr="00794C9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以拦截和处理事件</w:t>
            </w:r>
            <w:r w:rsidRPr="00794C9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                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ch.pipeline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().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addLast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794C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new 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ChannelInboundHandlerAdapter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 {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        </w:t>
            </w:r>
            <w:r w:rsidRPr="00794C99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t>@Override</w:t>
            </w:r>
            <w:r w:rsidRPr="00794C99">
              <w:rPr>
                <w:rFonts w:ascii="Courier New" w:hAnsi="Courier New" w:cs="Courier New"/>
                <w:color w:val="808000"/>
                <w:kern w:val="0"/>
                <w:sz w:val="21"/>
                <w:szCs w:val="21"/>
              </w:rPr>
              <w:br/>
              <w:t xml:space="preserve">                                </w:t>
            </w:r>
            <w:r w:rsidRPr="00794C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public void 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channelActive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ChannelHandlerContext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ctx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) </w:t>
            </w:r>
            <w:r w:rsidRPr="00794C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throws 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Exception {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            </w:t>
            </w:r>
            <w:r w:rsidRPr="00794C99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794C9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将消息写到客户端，并添加</w:t>
            </w:r>
            <w:proofErr w:type="spellStart"/>
            <w:r w:rsidRPr="00794C99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>ChannelFutureListener</w:t>
            </w:r>
            <w:proofErr w:type="spellEnd"/>
            <w:r w:rsidRPr="00794C9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，以便消息一被写完就关闭连接</w:t>
            </w:r>
            <w:r w:rsidRPr="00794C9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                        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ctx.writeAndFlush(</w:t>
            </w:r>
            <w:r w:rsidRPr="00794C99">
              <w:rPr>
                <w:rFonts w:ascii="Courier New" w:hAnsi="Courier New" w:cs="Courier New"/>
                <w:color w:val="660E7A"/>
                <w:kern w:val="0"/>
                <w:sz w:val="21"/>
                <w:szCs w:val="21"/>
              </w:rPr>
              <w:t>buf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.duplicate()).addListener(ChannelFutureListener.</w:t>
            </w:r>
            <w:r w:rsidRPr="00794C99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1"/>
                <w:szCs w:val="21"/>
              </w:rPr>
              <w:t>CLOSE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);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        }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    });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    }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        });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794C99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794C9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绑定服务器接受连接</w:t>
            </w:r>
            <w:r w:rsidRPr="00794C9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ChannelFuture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 xml:space="preserve"> f = 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b.bind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().sync();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f.channel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().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closeFuture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().sync();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 </w:t>
            </w:r>
            <w:r w:rsidRPr="00794C99">
              <w:rPr>
                <w:rFonts w:ascii="Courier New" w:hAnsi="Courier New" w:cs="Courier New"/>
                <w:b/>
                <w:bCs/>
                <w:color w:val="000080"/>
                <w:kern w:val="0"/>
                <w:sz w:val="21"/>
                <w:szCs w:val="21"/>
              </w:rPr>
              <w:t xml:space="preserve">finally 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{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    </w:t>
            </w:r>
            <w:r w:rsidRPr="00794C99">
              <w:rPr>
                <w:rFonts w:ascii="Courier New" w:hAnsi="Courier New" w:cs="Courier New"/>
                <w:i/>
                <w:iCs/>
                <w:color w:val="008000"/>
                <w:kern w:val="0"/>
                <w:sz w:val="21"/>
                <w:szCs w:val="21"/>
              </w:rPr>
              <w:t xml:space="preserve">// </w:t>
            </w:r>
            <w:r w:rsidRPr="00794C9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t>释放所有的资源</w:t>
            </w:r>
            <w:r w:rsidRPr="00794C99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1"/>
                <w:szCs w:val="21"/>
              </w:rPr>
              <w:br/>
              <w:t xml:space="preserve">            </w:t>
            </w:r>
            <w:proofErr w:type="spellStart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group.shutdownGracefully</w:t>
            </w:r>
            <w:proofErr w:type="spellEnd"/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t>().sync();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    }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 xml:space="preserve">    }</w:t>
            </w:r>
            <w:r w:rsidRPr="00794C99">
              <w:rPr>
                <w:rFonts w:ascii="Courier New" w:hAnsi="Courier New" w:cs="Courier New"/>
                <w:color w:val="000000"/>
                <w:kern w:val="0"/>
                <w:sz w:val="21"/>
                <w:szCs w:val="21"/>
              </w:rPr>
              <w:br/>
              <w:t>}</w:t>
            </w:r>
          </w:p>
        </w:tc>
      </w:tr>
    </w:tbl>
    <w:p w:rsidR="00794C99" w:rsidRDefault="00794C99" w:rsidP="00794C99">
      <w:pPr>
        <w:ind w:firstLine="480"/>
      </w:pPr>
      <w:r w:rsidRPr="00794C99">
        <w:rPr>
          <w:rFonts w:hint="eastAsia"/>
        </w:rPr>
        <w:lastRenderedPageBreak/>
        <w:t>接下来，我们使用</w:t>
      </w:r>
      <w:proofErr w:type="spellStart"/>
      <w:r w:rsidRPr="00794C99">
        <w:rPr>
          <w:rFonts w:hint="eastAsia"/>
        </w:rPr>
        <w:t>Netty</w:t>
      </w:r>
      <w:proofErr w:type="spellEnd"/>
      <w:r w:rsidRPr="00794C99">
        <w:rPr>
          <w:rFonts w:hint="eastAsia"/>
        </w:rPr>
        <w:t xml:space="preserve"> </w:t>
      </w:r>
      <w:r w:rsidRPr="00794C99">
        <w:rPr>
          <w:rFonts w:hint="eastAsia"/>
        </w:rPr>
        <w:t>和非阻塞</w:t>
      </w:r>
      <w:r w:rsidRPr="00794C99">
        <w:rPr>
          <w:rFonts w:hint="eastAsia"/>
        </w:rPr>
        <w:t xml:space="preserve">I/O </w:t>
      </w:r>
      <w:r w:rsidRPr="00794C99">
        <w:rPr>
          <w:rFonts w:hint="eastAsia"/>
        </w:rPr>
        <w:t>来实现同样的逻辑。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94C99" w:rsidRPr="00454F6C" w:rsidTr="00794C99">
        <w:tc>
          <w:tcPr>
            <w:tcW w:w="10456" w:type="dxa"/>
          </w:tcPr>
          <w:p w:rsidR="00454F6C" w:rsidRPr="00454F6C" w:rsidRDefault="00454F6C" w:rsidP="00454F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// </w:t>
            </w:r>
            <w:r w:rsidRPr="00454F6C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代码清单</w:t>
            </w:r>
            <w:r w:rsidRPr="00454F6C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4-4 </w:t>
            </w:r>
            <w:r w:rsidRPr="00454F6C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使用</w:t>
            </w:r>
            <w:proofErr w:type="spellStart"/>
            <w:r w:rsidRPr="00454F6C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Netty</w:t>
            </w:r>
            <w:proofErr w:type="spellEnd"/>
            <w:r w:rsidRPr="00454F6C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 w:rsidRPr="00454F6C">
              <w:rPr>
                <w:rFonts w:ascii="Courier New" w:hAnsi="Courier New" w:cs="Courier New" w:hint="eastAsia"/>
                <w:b/>
                <w:bCs/>
                <w:color w:val="000080"/>
                <w:kern w:val="0"/>
                <w:sz w:val="20"/>
                <w:szCs w:val="20"/>
              </w:rPr>
              <w:t>的异步网络处理</w:t>
            </w:r>
          </w:p>
          <w:p w:rsidR="00794C99" w:rsidRPr="00454F6C" w:rsidRDefault="00454F6C" w:rsidP="00454F6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</w:pPr>
            <w:r w:rsidRPr="00454F6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public class 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NettyNioServer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{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454F6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public void 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server(</w:t>
            </w:r>
            <w:proofErr w:type="spellStart"/>
            <w:r w:rsidRPr="00454F6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int</w:t>
            </w:r>
            <w:proofErr w:type="spellEnd"/>
            <w:r w:rsidRPr="00454F6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port) </w:t>
            </w:r>
            <w:r w:rsidRPr="00454F6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throws 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Exception {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54F6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final 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ByteBuf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buf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Unpooled.</w:t>
            </w:r>
            <w:r w:rsidRPr="00454F6C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unreleasableBuffer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Unpooled.</w:t>
            </w:r>
            <w:r w:rsidRPr="00454F6C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copiedBuffer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454F6C">
              <w:rPr>
                <w:rFonts w:ascii="Courier New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"Hi!</w:t>
            </w:r>
            <w:r w:rsidRPr="00454F6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\r\n</w:t>
            </w:r>
            <w:r w:rsidRPr="00454F6C">
              <w:rPr>
                <w:rFonts w:ascii="Courier New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Charset.</w:t>
            </w:r>
            <w:r w:rsidRPr="00454F6C">
              <w:rPr>
                <w:rFonts w:ascii="Courier New" w:hAnsi="Courier New" w:cs="Courier New"/>
                <w:i/>
                <w:iCs/>
                <w:color w:val="000000"/>
                <w:kern w:val="0"/>
                <w:sz w:val="20"/>
                <w:szCs w:val="20"/>
              </w:rPr>
              <w:t>forName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454F6C">
              <w:rPr>
                <w:rFonts w:ascii="Courier New" w:hAnsi="Courier New" w:cs="Courier New"/>
                <w:b/>
                <w:bCs/>
                <w:color w:val="008000"/>
                <w:kern w:val="0"/>
                <w:sz w:val="20"/>
                <w:szCs w:val="20"/>
              </w:rPr>
              <w:t>"UTF-8"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)));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54F6C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454F6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为非阻塞模式使用</w:t>
            </w:r>
            <w:proofErr w:type="spellStart"/>
            <w:r w:rsidRPr="00454F6C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>NioEventLoopGroup</w:t>
            </w:r>
            <w:proofErr w:type="spellEnd"/>
            <w:r w:rsidRPr="00454F6C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NioEventLoopGroup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group = </w:t>
            </w:r>
            <w:r w:rsidRPr="00454F6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NioEventLoopGroup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454F6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try 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454F6C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454F6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创建</w:t>
            </w:r>
            <w:proofErr w:type="spellStart"/>
            <w:r w:rsidRPr="00454F6C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>ServerBootstrap</w:t>
            </w:r>
            <w:proofErr w:type="spellEnd"/>
            <w:r w:rsidRPr="00454F6C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ServerBootstrap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b = </w:t>
            </w:r>
            <w:r w:rsidRPr="00454F6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ServerBootstrap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();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b.group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(group)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</w:t>
            </w:r>
            <w:r w:rsidRPr="00454F6C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454F6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指定</w:t>
            </w:r>
            <w:proofErr w:type="spellStart"/>
            <w:r w:rsidRPr="00454F6C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>ChannelInitializer</w:t>
            </w:r>
            <w:proofErr w:type="spellEnd"/>
            <w:r w:rsidRPr="00454F6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，对于每个已接受的连接都调用它</w:t>
            </w:r>
            <w:r w:rsidRPr="00454F6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            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.channel(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NioServerSocketChannel.</w:t>
            </w:r>
            <w:r w:rsidRPr="00454F6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>class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.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localAddress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454F6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InetSocketAddress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(port))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</w:t>
            </w:r>
            <w:r w:rsidRPr="00454F6C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454F6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添加一个</w:t>
            </w:r>
            <w:proofErr w:type="spellStart"/>
            <w:r w:rsidRPr="00454F6C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>ChannelInboundHandlerAdapter</w:t>
            </w:r>
            <w:proofErr w:type="spellEnd"/>
            <w:r w:rsidRPr="00454F6C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 </w:t>
            </w:r>
            <w:r w:rsidRPr="00454F6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以拦截和处理事件</w:t>
            </w:r>
            <w:r w:rsidRPr="00454F6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            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childHandler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454F6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ChannelInitializer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SocketChannel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&gt;() {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r w:rsidRPr="00454F6C"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@Override</w:t>
            </w:r>
            <w:r w:rsidRPr="00454F6C"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br/>
              <w:t xml:space="preserve">                        </w:t>
            </w:r>
            <w:r w:rsidRPr="00454F6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public void 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initChannel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SocketChannel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 w:rsidRPr="00454F6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throws 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Exception {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ch.pipeline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addLast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 w:rsidRPr="00454F6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ChannelInboundHandlerAdapter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 {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    </w:t>
            </w:r>
            <w:r w:rsidRPr="00454F6C"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t>@Override</w:t>
            </w:r>
            <w:r w:rsidRPr="00454F6C">
              <w:rPr>
                <w:rFonts w:ascii="Courier New" w:hAnsi="Courier New" w:cs="Courier New"/>
                <w:color w:val="808000"/>
                <w:kern w:val="0"/>
                <w:sz w:val="20"/>
                <w:szCs w:val="20"/>
              </w:rPr>
              <w:br/>
              <w:t xml:space="preserve">                                </w:t>
            </w:r>
            <w:r w:rsidRPr="00454F6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public void 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channelActive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ChannelHandlerContext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ctx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) </w:t>
            </w:r>
            <w:r w:rsidRPr="00454F6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throws 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Exception {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        </w:t>
            </w:r>
            <w:r w:rsidRPr="00454F6C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454F6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将消息写到客户端，并添加</w:t>
            </w:r>
            <w:proofErr w:type="spellStart"/>
            <w:r w:rsidRPr="00454F6C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>ChannelFutureListener</w:t>
            </w:r>
            <w:proofErr w:type="spellEnd"/>
            <w:r w:rsidRPr="00454F6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，以便消息一被写完就关闭连接</w:t>
            </w:r>
            <w:r w:rsidRPr="00454F6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                            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ctx.writeAndFlush(</w:t>
            </w:r>
            <w:r w:rsidRPr="00454F6C">
              <w:rPr>
                <w:rFonts w:ascii="Courier New" w:hAnsi="Courier New" w:cs="Courier New"/>
                <w:color w:val="660E7A"/>
                <w:kern w:val="0"/>
                <w:sz w:val="20"/>
                <w:szCs w:val="20"/>
              </w:rPr>
              <w:t>buf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.duplicate()).addListener(ChannelFutureListener.</w:t>
            </w:r>
            <w:r w:rsidRPr="00454F6C">
              <w:rPr>
                <w:rFonts w:ascii="Courier New" w:hAnsi="Courier New" w:cs="Courier New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CLOSE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);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    }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    });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    }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        });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454F6C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454F6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绑定服务器以接受连接</w:t>
            </w:r>
            <w:r w:rsidRPr="00454F6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ChannelFuture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f = 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b.bind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().sync();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f.channel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closeFuture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().sync();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} </w:t>
            </w:r>
            <w:r w:rsidRPr="00454F6C">
              <w:rPr>
                <w:rFonts w:ascii="Courier New" w:hAnsi="Courier New" w:cs="Courier New"/>
                <w:b/>
                <w:bCs/>
                <w:color w:val="000080"/>
                <w:kern w:val="0"/>
                <w:sz w:val="20"/>
                <w:szCs w:val="20"/>
              </w:rPr>
              <w:t xml:space="preserve">finally 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{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454F6C">
              <w:rPr>
                <w:rFonts w:ascii="Courier New" w:hAnsi="Courier New" w:cs="Courier New"/>
                <w:i/>
                <w:iCs/>
                <w:color w:val="008000"/>
                <w:kern w:val="0"/>
                <w:sz w:val="20"/>
                <w:szCs w:val="20"/>
              </w:rPr>
              <w:t xml:space="preserve">// </w:t>
            </w:r>
            <w:r w:rsidRPr="00454F6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t>释放所有的资源</w:t>
            </w:r>
            <w:r w:rsidRPr="00454F6C">
              <w:rPr>
                <w:rFonts w:ascii="宋体" w:hAnsi="宋体" w:cs="Courier New" w:hint="eastAsia"/>
                <w:i/>
                <w:iCs/>
                <w:color w:val="008000"/>
                <w:kern w:val="0"/>
                <w:sz w:val="20"/>
                <w:szCs w:val="20"/>
              </w:rPr>
              <w:br/>
              <w:t xml:space="preserve">            </w:t>
            </w:r>
            <w:proofErr w:type="spellStart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group.shutdownGracefully</w:t>
            </w:r>
            <w:proofErr w:type="spellEnd"/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().sync();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    }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454F6C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br/>
              <w:t>}</w:t>
            </w:r>
          </w:p>
        </w:tc>
      </w:tr>
    </w:tbl>
    <w:p w:rsidR="00794C99" w:rsidRDefault="00794C99" w:rsidP="00794C99">
      <w:pPr>
        <w:ind w:firstLine="480"/>
      </w:pPr>
      <w:r>
        <w:rPr>
          <w:rFonts w:hint="eastAsia"/>
        </w:rPr>
        <w:t>因为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为每种传输的实现都暴露了相同的</w:t>
      </w:r>
      <w:r>
        <w:rPr>
          <w:rFonts w:hint="eastAsia"/>
        </w:rPr>
        <w:t>API</w:t>
      </w:r>
      <w:r>
        <w:rPr>
          <w:rFonts w:hint="eastAsia"/>
        </w:rPr>
        <w:t>，所以无论选用哪一种传输的实现，你的代码都仍然几乎不受影响。在所有的情况下，传输的实现都依赖于</w:t>
      </w:r>
      <w:r>
        <w:rPr>
          <w:rFonts w:hint="eastAsia"/>
        </w:rPr>
        <w:t>interface Channel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>。</w:t>
      </w:r>
    </w:p>
    <w:p w:rsidR="008129D7" w:rsidRDefault="008129D7" w:rsidP="008129D7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4.2 </w:t>
      </w:r>
      <w:r>
        <w:rPr>
          <w:rFonts w:hint="eastAsia"/>
        </w:rPr>
        <w:t>传输</w:t>
      </w:r>
      <w:r>
        <w:rPr>
          <w:rFonts w:hint="eastAsia"/>
        </w:rPr>
        <w:t>API</w:t>
      </w:r>
    </w:p>
    <w:p w:rsidR="008129D7" w:rsidRDefault="008129D7" w:rsidP="008129D7">
      <w:pPr>
        <w:ind w:firstLine="480"/>
      </w:pPr>
      <w:r>
        <w:rPr>
          <w:rFonts w:hint="eastAsia"/>
        </w:rPr>
        <w:t>传输</w:t>
      </w:r>
      <w:r>
        <w:rPr>
          <w:rFonts w:hint="eastAsia"/>
        </w:rPr>
        <w:t xml:space="preserve">API </w:t>
      </w:r>
      <w:r>
        <w:rPr>
          <w:rFonts w:hint="eastAsia"/>
        </w:rPr>
        <w:t>的核心是</w:t>
      </w:r>
      <w:r>
        <w:rPr>
          <w:rFonts w:hint="eastAsia"/>
        </w:rPr>
        <w:t>interface Channel</w:t>
      </w:r>
      <w:r>
        <w:rPr>
          <w:rFonts w:hint="eastAsia"/>
        </w:rPr>
        <w:t>，它被用于所有的</w:t>
      </w:r>
      <w:r>
        <w:rPr>
          <w:rFonts w:hint="eastAsia"/>
        </w:rPr>
        <w:t xml:space="preserve">I/O </w:t>
      </w:r>
      <w:r>
        <w:rPr>
          <w:rFonts w:hint="eastAsia"/>
        </w:rPr>
        <w:t>操作。</w:t>
      </w:r>
      <w:r>
        <w:rPr>
          <w:rFonts w:hint="eastAsia"/>
        </w:rPr>
        <w:t xml:space="preserve">Channel </w:t>
      </w:r>
      <w:r>
        <w:rPr>
          <w:rFonts w:hint="eastAsia"/>
        </w:rPr>
        <w:t>类的层次结构如图</w:t>
      </w:r>
      <w:r>
        <w:rPr>
          <w:rFonts w:hint="eastAsia"/>
        </w:rPr>
        <w:t xml:space="preserve">4-1 </w:t>
      </w:r>
      <w:r>
        <w:rPr>
          <w:rFonts w:hint="eastAsia"/>
        </w:rPr>
        <w:t>所示。</w:t>
      </w:r>
    </w:p>
    <w:p w:rsidR="008129D7" w:rsidRDefault="00FC390D" w:rsidP="00FC390D">
      <w:pPr>
        <w:pStyle w:val="ad"/>
      </w:pPr>
      <w:r>
        <w:drawing>
          <wp:inline distT="0" distB="0" distL="0" distR="0" wp14:anchorId="2D362E9B" wp14:editId="425F2434">
            <wp:extent cx="6114286" cy="2266667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4286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90D" w:rsidRDefault="00FC390D" w:rsidP="00FC390D">
      <w:pPr>
        <w:ind w:firstLine="480"/>
        <w:rPr>
          <w:rFonts w:hint="eastAsia"/>
        </w:rPr>
      </w:pPr>
      <w:r>
        <w:rPr>
          <w:rFonts w:hint="eastAsia"/>
        </w:rPr>
        <w:t>如图所示，每个</w:t>
      </w:r>
      <w:r>
        <w:rPr>
          <w:rFonts w:hint="eastAsia"/>
        </w:rPr>
        <w:t xml:space="preserve">Channel </w:t>
      </w:r>
      <w:r>
        <w:rPr>
          <w:rFonts w:hint="eastAsia"/>
        </w:rPr>
        <w:t>都将会被分配一个</w:t>
      </w: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ChannelConfig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ChannelConfig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包含了该</w:t>
      </w:r>
      <w:r>
        <w:rPr>
          <w:rFonts w:hint="eastAsia"/>
        </w:rPr>
        <w:t xml:space="preserve">Channel </w:t>
      </w:r>
      <w:r>
        <w:rPr>
          <w:rFonts w:hint="eastAsia"/>
        </w:rPr>
        <w:t>的所有配置设置，并且支持热更新。由于特定的传输可能具有独特的设置，所以它可能会实现一个</w:t>
      </w:r>
      <w:proofErr w:type="spellStart"/>
      <w:r>
        <w:rPr>
          <w:rFonts w:hint="eastAsia"/>
        </w:rPr>
        <w:t>ChannelConfig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的子类型。（请参考</w:t>
      </w:r>
      <w:proofErr w:type="spellStart"/>
      <w:r>
        <w:rPr>
          <w:rFonts w:hint="eastAsia"/>
        </w:rPr>
        <w:t>ChannelConfig</w:t>
      </w:r>
      <w:proofErr w:type="spellEnd"/>
      <w:r>
        <w:rPr>
          <w:rFonts w:hint="eastAsia"/>
        </w:rPr>
        <w:t>实现对应的</w:t>
      </w:r>
      <w:r>
        <w:rPr>
          <w:rFonts w:hint="eastAsia"/>
        </w:rPr>
        <w:t>Javadoc</w:t>
      </w:r>
      <w:r>
        <w:rPr>
          <w:rFonts w:hint="eastAsia"/>
        </w:rPr>
        <w:t>。）</w:t>
      </w:r>
    </w:p>
    <w:p w:rsidR="00FC390D" w:rsidRDefault="00FC390D" w:rsidP="00FC390D">
      <w:pPr>
        <w:ind w:firstLine="480"/>
        <w:rPr>
          <w:rFonts w:hint="eastAsia"/>
        </w:rPr>
      </w:pPr>
      <w:r>
        <w:rPr>
          <w:rFonts w:hint="eastAsia"/>
        </w:rPr>
        <w:t>由于</w:t>
      </w:r>
      <w:r>
        <w:rPr>
          <w:rFonts w:hint="eastAsia"/>
        </w:rPr>
        <w:t xml:space="preserve">Channel </w:t>
      </w:r>
      <w:r>
        <w:rPr>
          <w:rFonts w:hint="eastAsia"/>
        </w:rPr>
        <w:t>是独一无二的，所以为了保证顺序将</w:t>
      </w:r>
      <w:r>
        <w:rPr>
          <w:rFonts w:hint="eastAsia"/>
        </w:rPr>
        <w:t xml:space="preserve">Channel </w:t>
      </w:r>
      <w:r>
        <w:rPr>
          <w:rFonts w:hint="eastAsia"/>
        </w:rPr>
        <w:t>声明为</w:t>
      </w:r>
      <w:proofErr w:type="spellStart"/>
      <w:r>
        <w:rPr>
          <w:rFonts w:hint="eastAsia"/>
        </w:rPr>
        <w:t>java.lang.Comparable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个子接口。因此，如果两个不同的</w:t>
      </w:r>
      <w:r>
        <w:rPr>
          <w:rFonts w:hint="eastAsia"/>
        </w:rPr>
        <w:t xml:space="preserve">Channel </w:t>
      </w:r>
      <w:r>
        <w:rPr>
          <w:rFonts w:hint="eastAsia"/>
        </w:rPr>
        <w:t>实例都返回了相同的散列码，那么</w:t>
      </w:r>
      <w:proofErr w:type="spellStart"/>
      <w:r>
        <w:rPr>
          <w:rFonts w:hint="eastAsia"/>
        </w:rPr>
        <w:t>AbstractChannel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compareTo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方法的实现将会抛出一个</w:t>
      </w:r>
      <w:r>
        <w:rPr>
          <w:rFonts w:hint="eastAsia"/>
        </w:rPr>
        <w:t>Error</w:t>
      </w:r>
      <w:r>
        <w:rPr>
          <w:rFonts w:hint="eastAsia"/>
        </w:rPr>
        <w:t>。</w:t>
      </w:r>
    </w:p>
    <w:p w:rsidR="00FC390D" w:rsidRDefault="00FC390D" w:rsidP="00FC390D">
      <w:pPr>
        <w:ind w:firstLine="480"/>
      </w:pP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持有所有将应用于入站和出站数据以及事件的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实例，这些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实现了应用程序用于处理状态变化以及数据处理的逻辑。</w:t>
      </w:r>
    </w:p>
    <w:p w:rsidR="00FC390D" w:rsidRDefault="00FC390D" w:rsidP="00FC390D">
      <w:pPr>
        <w:ind w:firstLine="480"/>
        <w:rPr>
          <w:rFonts w:hint="eastAsia"/>
        </w:rPr>
      </w:pP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的典型用途包括：</w:t>
      </w:r>
    </w:p>
    <w:p w:rsidR="00FC390D" w:rsidRDefault="00FC390D" w:rsidP="00FC390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将数据从一种格式转换为另一种格式；</w:t>
      </w:r>
    </w:p>
    <w:p w:rsidR="00FC390D" w:rsidRDefault="00FC390D" w:rsidP="00FC390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提供异常的通知；</w:t>
      </w:r>
    </w:p>
    <w:p w:rsidR="00FC390D" w:rsidRDefault="00FC390D" w:rsidP="00FC390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提供</w:t>
      </w:r>
      <w:r>
        <w:t xml:space="preserve">Channel </w:t>
      </w:r>
      <w:r>
        <w:rPr>
          <w:rFonts w:hint="eastAsia"/>
        </w:rPr>
        <w:t>变为活动的或者非活动的通知；</w:t>
      </w:r>
    </w:p>
    <w:p w:rsidR="00FC390D" w:rsidRDefault="00FC390D" w:rsidP="00FC390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提供当</w:t>
      </w:r>
      <w:r>
        <w:t xml:space="preserve">Channel </w:t>
      </w:r>
      <w:r>
        <w:rPr>
          <w:rFonts w:hint="eastAsia"/>
        </w:rPr>
        <w:t>注册到</w:t>
      </w:r>
      <w:proofErr w:type="spellStart"/>
      <w:r>
        <w:t>EventLoop</w:t>
      </w:r>
      <w:proofErr w:type="spellEnd"/>
      <w:r>
        <w:t xml:space="preserve"> </w:t>
      </w:r>
      <w:r>
        <w:rPr>
          <w:rFonts w:hint="eastAsia"/>
        </w:rPr>
        <w:t>或者从</w:t>
      </w:r>
      <w:proofErr w:type="spellStart"/>
      <w:r>
        <w:t>EventLoop</w:t>
      </w:r>
      <w:proofErr w:type="spellEnd"/>
      <w:r>
        <w:t xml:space="preserve"> </w:t>
      </w:r>
      <w:r>
        <w:rPr>
          <w:rFonts w:hint="eastAsia"/>
        </w:rPr>
        <w:t>注销时的通知；</w:t>
      </w:r>
    </w:p>
    <w:p w:rsidR="00FC390D" w:rsidRDefault="00FC390D" w:rsidP="00FC390D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提供有关用户自定义事件的通知。</w:t>
      </w:r>
    </w:p>
    <w:p w:rsidR="00FC390D" w:rsidRDefault="00FC390D" w:rsidP="00FC390D">
      <w:pPr>
        <w:ind w:firstLine="480"/>
      </w:pPr>
      <w:r>
        <w:rPr>
          <w:rFonts w:hint="eastAsia"/>
        </w:rPr>
        <w:t>拦截过滤器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实现了一种常见的设计模式—拦截过滤器（</w:t>
      </w:r>
      <w:proofErr w:type="spellStart"/>
      <w:r>
        <w:rPr>
          <w:rFonts w:hint="eastAsia"/>
        </w:rPr>
        <w:t>InterceptingFilter</w:t>
      </w:r>
      <w:proofErr w:type="spellEnd"/>
      <w:r>
        <w:rPr>
          <w:rFonts w:hint="eastAsia"/>
        </w:rPr>
        <w:t>）。</w:t>
      </w:r>
      <w:r>
        <w:rPr>
          <w:rFonts w:hint="eastAsia"/>
        </w:rPr>
        <w:t xml:space="preserve">UNIX </w:t>
      </w:r>
      <w:r>
        <w:rPr>
          <w:rFonts w:hint="eastAsia"/>
        </w:rPr>
        <w:t>管道是另外一个熟悉的例子：多个命令被链接在一起，其中一个命令的输出端将连接到命令行中下一个命令的输入端。</w:t>
      </w:r>
    </w:p>
    <w:p w:rsidR="00CD5010" w:rsidRDefault="00CD5010" w:rsidP="00CD5010">
      <w:pPr>
        <w:ind w:firstLine="480"/>
        <w:rPr>
          <w:rFonts w:hint="eastAsia"/>
        </w:rPr>
      </w:pPr>
      <w:r w:rsidRPr="00CD5010">
        <w:rPr>
          <w:rFonts w:hint="eastAsia"/>
        </w:rPr>
        <w:t>你也可以根据需要通过添加或者移除</w:t>
      </w:r>
      <w:proofErr w:type="spellStart"/>
      <w:r w:rsidRPr="00CD5010">
        <w:rPr>
          <w:rFonts w:hint="eastAsia"/>
        </w:rPr>
        <w:t>ChannelHandler</w:t>
      </w:r>
      <w:proofErr w:type="spellEnd"/>
      <w:r w:rsidRPr="00CD5010">
        <w:rPr>
          <w:rFonts w:hint="eastAsia"/>
        </w:rPr>
        <w:t>实例来修改</w:t>
      </w:r>
      <w:proofErr w:type="spellStart"/>
      <w:r w:rsidRPr="00CD5010">
        <w:rPr>
          <w:rFonts w:hint="eastAsia"/>
        </w:rPr>
        <w:t>ChannelPipeline</w:t>
      </w:r>
      <w:proofErr w:type="spellEnd"/>
      <w:r w:rsidRPr="00CD5010">
        <w:rPr>
          <w:rFonts w:hint="eastAsia"/>
        </w:rPr>
        <w:t>。通过利用</w:t>
      </w:r>
      <w:proofErr w:type="spellStart"/>
      <w:r w:rsidRPr="00CD5010">
        <w:rPr>
          <w:rFonts w:hint="eastAsia"/>
        </w:rPr>
        <w:t>Netty</w:t>
      </w:r>
      <w:proofErr w:type="spellEnd"/>
      <w:r w:rsidRPr="00CD5010">
        <w:rPr>
          <w:rFonts w:hint="eastAsia"/>
        </w:rPr>
        <w:t>的这项能力可以构建出高度灵活的应用程序。例如，每当</w:t>
      </w:r>
      <w:r w:rsidRPr="00CD5010">
        <w:rPr>
          <w:rFonts w:hint="eastAsia"/>
        </w:rPr>
        <w:t>STARTTLS</w:t>
      </w:r>
      <w:r>
        <w:rPr>
          <w:rFonts w:hint="eastAsia"/>
        </w:rPr>
        <w:t>协议被请求时，</w:t>
      </w:r>
      <w:r>
        <w:rPr>
          <w:rFonts w:hint="eastAsia"/>
        </w:rPr>
        <w:t xml:space="preserve"> </w:t>
      </w:r>
      <w:r>
        <w:rPr>
          <w:rFonts w:hint="eastAsia"/>
        </w:rPr>
        <w:t>你可以简单地通过向</w:t>
      </w: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添加一个适当的</w:t>
      </w:r>
      <w:proofErr w:type="spellStart"/>
      <w:r>
        <w:rPr>
          <w:rFonts w:hint="eastAsia"/>
        </w:rPr>
        <w:t>ChannelHandler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SslHandler</w:t>
      </w:r>
      <w:proofErr w:type="spellEnd"/>
      <w:r>
        <w:rPr>
          <w:rFonts w:hint="eastAsia"/>
        </w:rPr>
        <w:t>）来按需地支持</w:t>
      </w:r>
      <w:r>
        <w:rPr>
          <w:rFonts w:hint="eastAsia"/>
        </w:rPr>
        <w:lastRenderedPageBreak/>
        <w:t>STARTTLS</w:t>
      </w:r>
      <w:r>
        <w:rPr>
          <w:rFonts w:hint="eastAsia"/>
        </w:rPr>
        <w:t>协议。</w:t>
      </w:r>
    </w:p>
    <w:p w:rsidR="00CD5010" w:rsidRDefault="00CD5010" w:rsidP="00CD5010">
      <w:pPr>
        <w:ind w:firstLine="480"/>
      </w:pPr>
      <w:r>
        <w:rPr>
          <w:rFonts w:hint="eastAsia"/>
        </w:rPr>
        <w:t>除了访问所分配的</w:t>
      </w:r>
      <w:proofErr w:type="spellStart"/>
      <w:r>
        <w:rPr>
          <w:rFonts w:hint="eastAsia"/>
        </w:rPr>
        <w:t>ChannelPipeline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ChannelConfig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之外，也可以利用</w:t>
      </w:r>
      <w:r>
        <w:rPr>
          <w:rFonts w:hint="eastAsia"/>
        </w:rPr>
        <w:t>Channel</w:t>
      </w:r>
      <w:r>
        <w:rPr>
          <w:rFonts w:hint="eastAsia"/>
        </w:rPr>
        <w:t>的其他方法，其中最重要的列举在表</w:t>
      </w:r>
      <w:r>
        <w:rPr>
          <w:rFonts w:hint="eastAsia"/>
        </w:rPr>
        <w:t xml:space="preserve">4-1 </w:t>
      </w:r>
      <w:r>
        <w:rPr>
          <w:rFonts w:hint="eastAsia"/>
        </w:rPr>
        <w:t>中。</w:t>
      </w:r>
    </w:p>
    <w:p w:rsidR="00CD5010" w:rsidRDefault="00952B88" w:rsidP="00952B88">
      <w:pPr>
        <w:pStyle w:val="ad"/>
      </w:pPr>
      <w:r>
        <w:drawing>
          <wp:inline distT="0" distB="0" distL="0" distR="0" wp14:anchorId="3AB4F74F" wp14:editId="4AD6F589">
            <wp:extent cx="6645910" cy="32759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A39" w:rsidRDefault="00491A39" w:rsidP="00491A39">
      <w:pPr>
        <w:ind w:firstLine="480"/>
        <w:rPr>
          <w:rFonts w:hint="eastAsia"/>
        </w:rPr>
      </w:pPr>
      <w:r>
        <w:rPr>
          <w:rFonts w:hint="eastAsia"/>
        </w:rPr>
        <w:t>稍后我们将进一步深入地讨论所有这些特性的应用。目前，请记住，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所提供的广泛功能只依赖于少量的接口。这意味着，你可以对你的应用程序逻辑进行重大的修改，而又无需大规模地重构你的代码库。</w:t>
      </w:r>
    </w:p>
    <w:p w:rsidR="00952B88" w:rsidRPr="00CD5010" w:rsidRDefault="00491A39" w:rsidP="00491A39">
      <w:pPr>
        <w:ind w:firstLine="480"/>
        <w:rPr>
          <w:rFonts w:hint="eastAsia"/>
        </w:rPr>
      </w:pPr>
      <w:r>
        <w:rPr>
          <w:rFonts w:hint="eastAsia"/>
        </w:rPr>
        <w:t>考虑一下写数据并将其冲刷到远程节点这样的常规任务。代码清单</w:t>
      </w:r>
      <w:r>
        <w:rPr>
          <w:rFonts w:hint="eastAsia"/>
        </w:rPr>
        <w:t xml:space="preserve">4-5 </w:t>
      </w:r>
      <w:r>
        <w:rPr>
          <w:rFonts w:hint="eastAsia"/>
        </w:rPr>
        <w:t>演示了使用</w:t>
      </w:r>
      <w:bookmarkStart w:id="0" w:name="_GoBack"/>
      <w:bookmarkEnd w:id="0"/>
      <w:proofErr w:type="spellStart"/>
      <w:r>
        <w:rPr>
          <w:rFonts w:hint="eastAsia"/>
        </w:rPr>
        <w:t>Channel.writeAndFlush</w:t>
      </w:r>
      <w:proofErr w:type="spellEnd"/>
      <w:r>
        <w:rPr>
          <w:rFonts w:hint="eastAsia"/>
        </w:rPr>
        <w:t>()</w:t>
      </w:r>
      <w:r>
        <w:rPr>
          <w:rFonts w:hint="eastAsia"/>
        </w:rPr>
        <w:t>来实现这一目的。</w:t>
      </w:r>
    </w:p>
    <w:sectPr w:rsidR="00952B88" w:rsidRPr="00CD5010" w:rsidSect="007735F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454" w:footer="454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643B" w:rsidRDefault="005C643B" w:rsidP="00944DD1">
      <w:pPr>
        <w:spacing w:line="240" w:lineRule="auto"/>
        <w:ind w:firstLine="480"/>
      </w:pPr>
      <w:r>
        <w:separator/>
      </w:r>
    </w:p>
  </w:endnote>
  <w:endnote w:type="continuationSeparator" w:id="0">
    <w:p w:rsidR="005C643B" w:rsidRDefault="005C643B" w:rsidP="00944DD1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643B" w:rsidRDefault="005C643B" w:rsidP="00944DD1">
      <w:pPr>
        <w:spacing w:line="240" w:lineRule="auto"/>
        <w:ind w:firstLine="480"/>
      </w:pPr>
      <w:r>
        <w:separator/>
      </w:r>
    </w:p>
  </w:footnote>
  <w:footnote w:type="continuationSeparator" w:id="0">
    <w:p w:rsidR="005C643B" w:rsidRDefault="005C643B" w:rsidP="00944DD1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4DD1" w:rsidRDefault="00944DD1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4F0D"/>
    <w:multiLevelType w:val="hybridMultilevel"/>
    <w:tmpl w:val="B7722C3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21E15E32"/>
    <w:multiLevelType w:val="hybridMultilevel"/>
    <w:tmpl w:val="0060BCF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43DF7650"/>
    <w:multiLevelType w:val="hybridMultilevel"/>
    <w:tmpl w:val="45A05F6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46600728"/>
    <w:multiLevelType w:val="hybridMultilevel"/>
    <w:tmpl w:val="522251D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61D02DF7"/>
    <w:multiLevelType w:val="hybridMultilevel"/>
    <w:tmpl w:val="3E1419C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77B10549"/>
    <w:multiLevelType w:val="hybridMultilevel"/>
    <w:tmpl w:val="D2BA9F8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5A0"/>
    <w:rsid w:val="00021AE8"/>
    <w:rsid w:val="00022589"/>
    <w:rsid w:val="000269B3"/>
    <w:rsid w:val="00036BF3"/>
    <w:rsid w:val="0004599D"/>
    <w:rsid w:val="000544BE"/>
    <w:rsid w:val="00063F4C"/>
    <w:rsid w:val="00066DE5"/>
    <w:rsid w:val="000712CF"/>
    <w:rsid w:val="000904EB"/>
    <w:rsid w:val="000A4BF2"/>
    <w:rsid w:val="000A573F"/>
    <w:rsid w:val="000B2EE0"/>
    <w:rsid w:val="000C53CA"/>
    <w:rsid w:val="000D4333"/>
    <w:rsid w:val="001270F8"/>
    <w:rsid w:val="00136059"/>
    <w:rsid w:val="0014266C"/>
    <w:rsid w:val="0016227A"/>
    <w:rsid w:val="00162A97"/>
    <w:rsid w:val="00182C11"/>
    <w:rsid w:val="00183AC0"/>
    <w:rsid w:val="0019019C"/>
    <w:rsid w:val="0019139A"/>
    <w:rsid w:val="00193E7F"/>
    <w:rsid w:val="001B6D7C"/>
    <w:rsid w:val="001B759C"/>
    <w:rsid w:val="001C4AC1"/>
    <w:rsid w:val="001E47AF"/>
    <w:rsid w:val="001F1BF2"/>
    <w:rsid w:val="001F4ECC"/>
    <w:rsid w:val="001F7B8A"/>
    <w:rsid w:val="002015BE"/>
    <w:rsid w:val="0021122E"/>
    <w:rsid w:val="00214497"/>
    <w:rsid w:val="002202D1"/>
    <w:rsid w:val="00221DD3"/>
    <w:rsid w:val="002309D7"/>
    <w:rsid w:val="002548C9"/>
    <w:rsid w:val="0026368E"/>
    <w:rsid w:val="00264C1C"/>
    <w:rsid w:val="002744B0"/>
    <w:rsid w:val="002907A0"/>
    <w:rsid w:val="00293834"/>
    <w:rsid w:val="002D41E4"/>
    <w:rsid w:val="002D4363"/>
    <w:rsid w:val="002F0764"/>
    <w:rsid w:val="00304687"/>
    <w:rsid w:val="00317216"/>
    <w:rsid w:val="00322086"/>
    <w:rsid w:val="00326DBB"/>
    <w:rsid w:val="0033137E"/>
    <w:rsid w:val="00334923"/>
    <w:rsid w:val="00351326"/>
    <w:rsid w:val="00351ADB"/>
    <w:rsid w:val="00356990"/>
    <w:rsid w:val="003600D0"/>
    <w:rsid w:val="00371E4E"/>
    <w:rsid w:val="003759E0"/>
    <w:rsid w:val="00387A79"/>
    <w:rsid w:val="003A0CB1"/>
    <w:rsid w:val="003A1DF8"/>
    <w:rsid w:val="003B73A0"/>
    <w:rsid w:val="003D08A0"/>
    <w:rsid w:val="003F6347"/>
    <w:rsid w:val="004171BB"/>
    <w:rsid w:val="004173DE"/>
    <w:rsid w:val="00420D99"/>
    <w:rsid w:val="0042637E"/>
    <w:rsid w:val="00446480"/>
    <w:rsid w:val="00453D48"/>
    <w:rsid w:val="00454F6C"/>
    <w:rsid w:val="004563E4"/>
    <w:rsid w:val="00457832"/>
    <w:rsid w:val="00473DB1"/>
    <w:rsid w:val="00491A39"/>
    <w:rsid w:val="004A0FE3"/>
    <w:rsid w:val="004A18E8"/>
    <w:rsid w:val="004B781F"/>
    <w:rsid w:val="004C05A0"/>
    <w:rsid w:val="004C4709"/>
    <w:rsid w:val="004F7F40"/>
    <w:rsid w:val="00502ABE"/>
    <w:rsid w:val="00505188"/>
    <w:rsid w:val="00532962"/>
    <w:rsid w:val="00546237"/>
    <w:rsid w:val="00552B32"/>
    <w:rsid w:val="00554309"/>
    <w:rsid w:val="00563DFE"/>
    <w:rsid w:val="0057371D"/>
    <w:rsid w:val="00577AA7"/>
    <w:rsid w:val="00596C72"/>
    <w:rsid w:val="005A3D9F"/>
    <w:rsid w:val="005A6BBB"/>
    <w:rsid w:val="005A7DF0"/>
    <w:rsid w:val="005B1FE9"/>
    <w:rsid w:val="005C0049"/>
    <w:rsid w:val="005C643B"/>
    <w:rsid w:val="005C7C0C"/>
    <w:rsid w:val="005E1C9E"/>
    <w:rsid w:val="005E734D"/>
    <w:rsid w:val="005F2EBF"/>
    <w:rsid w:val="00605A66"/>
    <w:rsid w:val="00612977"/>
    <w:rsid w:val="00625AA7"/>
    <w:rsid w:val="00643249"/>
    <w:rsid w:val="006570F5"/>
    <w:rsid w:val="00674A3D"/>
    <w:rsid w:val="00675949"/>
    <w:rsid w:val="006A4949"/>
    <w:rsid w:val="006C2E72"/>
    <w:rsid w:val="006E08B4"/>
    <w:rsid w:val="006E4C24"/>
    <w:rsid w:val="006E4DD8"/>
    <w:rsid w:val="006E5B0F"/>
    <w:rsid w:val="006E69E0"/>
    <w:rsid w:val="006F36EF"/>
    <w:rsid w:val="006F7A4D"/>
    <w:rsid w:val="007102FB"/>
    <w:rsid w:val="007438B9"/>
    <w:rsid w:val="00743AF1"/>
    <w:rsid w:val="00751E62"/>
    <w:rsid w:val="007573DE"/>
    <w:rsid w:val="00761F73"/>
    <w:rsid w:val="007735FF"/>
    <w:rsid w:val="00774458"/>
    <w:rsid w:val="00786DB2"/>
    <w:rsid w:val="00794C99"/>
    <w:rsid w:val="007A11C0"/>
    <w:rsid w:val="007A1747"/>
    <w:rsid w:val="007D0804"/>
    <w:rsid w:val="007D3127"/>
    <w:rsid w:val="007D5403"/>
    <w:rsid w:val="007D7ECD"/>
    <w:rsid w:val="007E5CFC"/>
    <w:rsid w:val="007E61ED"/>
    <w:rsid w:val="007F26A4"/>
    <w:rsid w:val="00802727"/>
    <w:rsid w:val="008129D7"/>
    <w:rsid w:val="00822176"/>
    <w:rsid w:val="0082357D"/>
    <w:rsid w:val="00832D52"/>
    <w:rsid w:val="00843B62"/>
    <w:rsid w:val="00845067"/>
    <w:rsid w:val="008478BF"/>
    <w:rsid w:val="008560B1"/>
    <w:rsid w:val="0087719A"/>
    <w:rsid w:val="008A357F"/>
    <w:rsid w:val="008A6165"/>
    <w:rsid w:val="008F01D4"/>
    <w:rsid w:val="008F0874"/>
    <w:rsid w:val="008F6E67"/>
    <w:rsid w:val="009216BE"/>
    <w:rsid w:val="00936651"/>
    <w:rsid w:val="00940E3C"/>
    <w:rsid w:val="0094495F"/>
    <w:rsid w:val="00944DD1"/>
    <w:rsid w:val="00952B88"/>
    <w:rsid w:val="00987A7D"/>
    <w:rsid w:val="00991F0B"/>
    <w:rsid w:val="009A3ABA"/>
    <w:rsid w:val="009A5E7A"/>
    <w:rsid w:val="009A6DB4"/>
    <w:rsid w:val="009B4816"/>
    <w:rsid w:val="009B6FA9"/>
    <w:rsid w:val="009E0587"/>
    <w:rsid w:val="00A060D6"/>
    <w:rsid w:val="00A10392"/>
    <w:rsid w:val="00A227BD"/>
    <w:rsid w:val="00A26A85"/>
    <w:rsid w:val="00A41AA0"/>
    <w:rsid w:val="00A60BDE"/>
    <w:rsid w:val="00A63BB0"/>
    <w:rsid w:val="00A72662"/>
    <w:rsid w:val="00A72A68"/>
    <w:rsid w:val="00A72D05"/>
    <w:rsid w:val="00A73A7F"/>
    <w:rsid w:val="00AA1F5D"/>
    <w:rsid w:val="00AA76B2"/>
    <w:rsid w:val="00AB027D"/>
    <w:rsid w:val="00AB1249"/>
    <w:rsid w:val="00AB3B3C"/>
    <w:rsid w:val="00AB631F"/>
    <w:rsid w:val="00AB6797"/>
    <w:rsid w:val="00AC4642"/>
    <w:rsid w:val="00AC6883"/>
    <w:rsid w:val="00AD5B2E"/>
    <w:rsid w:val="00AD5EB6"/>
    <w:rsid w:val="00AD689A"/>
    <w:rsid w:val="00AE0783"/>
    <w:rsid w:val="00AF064D"/>
    <w:rsid w:val="00B154E4"/>
    <w:rsid w:val="00BA1EAE"/>
    <w:rsid w:val="00BA6813"/>
    <w:rsid w:val="00BC6B1D"/>
    <w:rsid w:val="00C27950"/>
    <w:rsid w:val="00C54F59"/>
    <w:rsid w:val="00C64A48"/>
    <w:rsid w:val="00C8257D"/>
    <w:rsid w:val="00C87EDC"/>
    <w:rsid w:val="00CA4C6F"/>
    <w:rsid w:val="00CA6FD5"/>
    <w:rsid w:val="00CB03F3"/>
    <w:rsid w:val="00CC006C"/>
    <w:rsid w:val="00CC3793"/>
    <w:rsid w:val="00CD1082"/>
    <w:rsid w:val="00CD5010"/>
    <w:rsid w:val="00CF4725"/>
    <w:rsid w:val="00D041A9"/>
    <w:rsid w:val="00D20E8B"/>
    <w:rsid w:val="00D31317"/>
    <w:rsid w:val="00D34F08"/>
    <w:rsid w:val="00D36D98"/>
    <w:rsid w:val="00D42BEB"/>
    <w:rsid w:val="00D775F6"/>
    <w:rsid w:val="00D83620"/>
    <w:rsid w:val="00DD66C4"/>
    <w:rsid w:val="00DE36DE"/>
    <w:rsid w:val="00E126E3"/>
    <w:rsid w:val="00E21FF3"/>
    <w:rsid w:val="00E337AC"/>
    <w:rsid w:val="00E44896"/>
    <w:rsid w:val="00E55809"/>
    <w:rsid w:val="00E6228C"/>
    <w:rsid w:val="00E95514"/>
    <w:rsid w:val="00EB03B9"/>
    <w:rsid w:val="00EC473D"/>
    <w:rsid w:val="00EF3550"/>
    <w:rsid w:val="00EF5733"/>
    <w:rsid w:val="00F039A6"/>
    <w:rsid w:val="00F04C11"/>
    <w:rsid w:val="00F21460"/>
    <w:rsid w:val="00F65E4C"/>
    <w:rsid w:val="00FA3828"/>
    <w:rsid w:val="00FB0064"/>
    <w:rsid w:val="00FC390D"/>
    <w:rsid w:val="00FD7668"/>
    <w:rsid w:val="00FE143F"/>
    <w:rsid w:val="00FE1EE5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15DF1F"/>
  <w15:chartTrackingRefBased/>
  <w15:docId w15:val="{71EF36D0-E998-402F-9FEF-754CA409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A3ABA"/>
    <w:pPr>
      <w:widowControl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0BDE"/>
    <w:pPr>
      <w:keepNext/>
      <w:keepLines/>
      <w:spacing w:before="200" w:after="200" w:line="578" w:lineRule="auto"/>
      <w:ind w:firstLineChars="0" w:firstLine="0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1"/>
    </w:pPr>
    <w:rPr>
      <w:rFonts w:eastAsia="黑体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0BDE"/>
    <w:pPr>
      <w:keepNext/>
      <w:keepLines/>
      <w:spacing w:before="100" w:after="100" w:line="480" w:lineRule="auto"/>
      <w:ind w:firstLineChars="0" w:firstLine="0"/>
      <w:outlineLvl w:val="2"/>
    </w:pPr>
    <w:rPr>
      <w:rFonts w:eastAsia="黑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0BDE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60BDE"/>
    <w:rPr>
      <w:rFonts w:ascii="Times New Roman" w:eastAsia="黑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0BDE"/>
    <w:rPr>
      <w:rFonts w:ascii="Times New Roman" w:eastAsia="黑体" w:hAnsi="Times New Roman"/>
      <w:b/>
      <w:bCs/>
      <w:sz w:val="28"/>
      <w:szCs w:val="32"/>
    </w:rPr>
  </w:style>
  <w:style w:type="table" w:styleId="a3">
    <w:name w:val="Table Grid"/>
    <w:basedOn w:val="a1"/>
    <w:uiPriority w:val="39"/>
    <w:rsid w:val="00CD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代码"/>
    <w:basedOn w:val="a"/>
    <w:qFormat/>
    <w:rsid w:val="00CD1082"/>
    <w:pPr>
      <w:spacing w:line="240" w:lineRule="auto"/>
      <w:ind w:firstLineChars="0" w:firstLine="0"/>
    </w:pPr>
    <w:rPr>
      <w:rFonts w:ascii="Consolas" w:hAnsi="Consolas"/>
      <w:sz w:val="20"/>
    </w:rPr>
  </w:style>
  <w:style w:type="paragraph" w:styleId="a5">
    <w:name w:val="header"/>
    <w:basedOn w:val="a"/>
    <w:link w:val="a6"/>
    <w:uiPriority w:val="99"/>
    <w:unhideWhenUsed/>
    <w:rsid w:val="00944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44DD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44DD1"/>
    <w:rPr>
      <w:rFonts w:ascii="Times New Roman" w:eastAsia="宋体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A26A85"/>
    <w:pPr>
      <w:ind w:firstLine="420"/>
    </w:pPr>
  </w:style>
  <w:style w:type="paragraph" w:styleId="HTML">
    <w:name w:val="HTML Preformatted"/>
    <w:basedOn w:val="a"/>
    <w:link w:val="HTML0"/>
    <w:uiPriority w:val="99"/>
    <w:unhideWhenUsed/>
    <w:rsid w:val="008221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822176"/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505188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505188"/>
    <w:rPr>
      <w:color w:val="808080"/>
      <w:shd w:val="clear" w:color="auto" w:fill="E6E6E6"/>
    </w:rPr>
  </w:style>
  <w:style w:type="paragraph" w:styleId="ac">
    <w:name w:val="No Spacing"/>
    <w:uiPriority w:val="1"/>
    <w:qFormat/>
    <w:rsid w:val="00A73A7F"/>
    <w:pPr>
      <w:widowControl w:val="0"/>
      <w:ind w:firstLineChars="200" w:firstLine="200"/>
    </w:pPr>
    <w:rPr>
      <w:rFonts w:ascii="Times New Roman" w:eastAsia="宋体" w:hAnsi="Times New Roman"/>
      <w:sz w:val="24"/>
    </w:rPr>
  </w:style>
  <w:style w:type="character" w:customStyle="1" w:styleId="hl-comment">
    <w:name w:val="hl-comment"/>
    <w:basedOn w:val="a0"/>
    <w:rsid w:val="00D83620"/>
  </w:style>
  <w:style w:type="character" w:customStyle="1" w:styleId="hl-attribute">
    <w:name w:val="hl-attribute"/>
    <w:basedOn w:val="a0"/>
    <w:rsid w:val="00D83620"/>
  </w:style>
  <w:style w:type="paragraph" w:customStyle="1" w:styleId="ad">
    <w:name w:val="图片"/>
    <w:basedOn w:val="a4"/>
    <w:qFormat/>
    <w:rsid w:val="007438B9"/>
    <w:pPr>
      <w:jc w:val="center"/>
    </w:pPr>
    <w:rPr>
      <w:rFonts w:ascii="Times New Roman" w:hAnsi="Times New Roman"/>
      <w:noProof/>
      <w:sz w:val="22"/>
    </w:rPr>
  </w:style>
  <w:style w:type="character" w:styleId="ae">
    <w:name w:val="Strong"/>
    <w:basedOn w:val="a0"/>
    <w:uiPriority w:val="22"/>
    <w:qFormat/>
    <w:rsid w:val="00AB027D"/>
    <w:rPr>
      <w:b/>
      <w:bCs/>
    </w:rPr>
  </w:style>
  <w:style w:type="paragraph" w:styleId="af">
    <w:name w:val="Quote"/>
    <w:basedOn w:val="a"/>
    <w:next w:val="a"/>
    <w:link w:val="af0"/>
    <w:uiPriority w:val="29"/>
    <w:qFormat/>
    <w:rsid w:val="00AB027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0">
    <w:name w:val="引用 字符"/>
    <w:basedOn w:val="a0"/>
    <w:link w:val="af"/>
    <w:uiPriority w:val="29"/>
    <w:rsid w:val="00AB027D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f1">
    <w:name w:val="Intense Quote"/>
    <w:basedOn w:val="a"/>
    <w:next w:val="a"/>
    <w:link w:val="af2"/>
    <w:uiPriority w:val="30"/>
    <w:qFormat/>
    <w:rsid w:val="00AB02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2">
    <w:name w:val="明显引用 字符"/>
    <w:basedOn w:val="a0"/>
    <w:link w:val="af1"/>
    <w:uiPriority w:val="30"/>
    <w:rsid w:val="00AB027D"/>
    <w:rPr>
      <w:rFonts w:ascii="Times New Roman" w:eastAsia="宋体" w:hAnsi="Times New Roman"/>
      <w:i/>
      <w:iCs/>
      <w:color w:val="4472C4" w:themeColor="accent1"/>
      <w:sz w:val="24"/>
    </w:rPr>
  </w:style>
  <w:style w:type="character" w:styleId="af3">
    <w:name w:val="Subtle Reference"/>
    <w:basedOn w:val="a0"/>
    <w:uiPriority w:val="31"/>
    <w:qFormat/>
    <w:rsid w:val="00AB027D"/>
    <w:rPr>
      <w:smallCaps/>
      <w:color w:val="5A5A5A" w:themeColor="text1" w:themeTint="A5"/>
    </w:rPr>
  </w:style>
  <w:style w:type="character" w:styleId="af4">
    <w:name w:val="Intense Reference"/>
    <w:basedOn w:val="a0"/>
    <w:uiPriority w:val="32"/>
    <w:qFormat/>
    <w:rsid w:val="00AB027D"/>
    <w:rPr>
      <w:b/>
      <w:bCs/>
      <w:smallCaps/>
      <w:color w:val="4472C4" w:themeColor="accent1"/>
      <w:spacing w:val="5"/>
    </w:rPr>
  </w:style>
  <w:style w:type="character" w:styleId="af5">
    <w:name w:val="Book Title"/>
    <w:basedOn w:val="a0"/>
    <w:uiPriority w:val="33"/>
    <w:qFormat/>
    <w:rsid w:val="00AB027D"/>
    <w:rPr>
      <w:b/>
      <w:bCs/>
      <w:i/>
      <w:iCs/>
      <w:spacing w:val="5"/>
    </w:rPr>
  </w:style>
  <w:style w:type="character" w:styleId="af6">
    <w:name w:val="Intense Emphasis"/>
    <w:basedOn w:val="a0"/>
    <w:uiPriority w:val="21"/>
    <w:qFormat/>
    <w:rsid w:val="00AB027D"/>
    <w:rPr>
      <w:i/>
      <w:iCs/>
      <w:color w:val="4472C4" w:themeColor="accent1"/>
    </w:rPr>
  </w:style>
  <w:style w:type="character" w:styleId="af7">
    <w:name w:val="Emphasis"/>
    <w:basedOn w:val="a0"/>
    <w:uiPriority w:val="20"/>
    <w:qFormat/>
    <w:rsid w:val="00AB027D"/>
    <w:rPr>
      <w:i/>
      <w:iCs/>
    </w:rPr>
  </w:style>
  <w:style w:type="character" w:styleId="af8">
    <w:name w:val="Subtle Emphasis"/>
    <w:basedOn w:val="a0"/>
    <w:uiPriority w:val="19"/>
    <w:qFormat/>
    <w:rsid w:val="00AB027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6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3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4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7</Pages>
  <Words>1426</Words>
  <Characters>8132</Characters>
  <Application>Microsoft Office Word</Application>
  <DocSecurity>0</DocSecurity>
  <Lines>67</Lines>
  <Paragraphs>19</Paragraphs>
  <ScaleCrop>false</ScaleCrop>
  <Company/>
  <LinksUpToDate>false</LinksUpToDate>
  <CharactersWithSpaces>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148</cp:revision>
  <dcterms:created xsi:type="dcterms:W3CDTF">2017-06-18T11:52:00Z</dcterms:created>
  <dcterms:modified xsi:type="dcterms:W3CDTF">2017-10-18T22:57:00Z</dcterms:modified>
</cp:coreProperties>
</file>