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19" w:rsidRDefault="00833069" w:rsidP="00833069">
      <w:pPr>
        <w:pStyle w:val="1"/>
      </w:pPr>
      <w:r w:rsidRPr="00833069">
        <w:rPr>
          <w:rFonts w:hint="eastAsia"/>
        </w:rPr>
        <w:t>“</w:t>
      </w:r>
      <w:r w:rsidR="00EC712C">
        <w:rPr>
          <w:rFonts w:hint="eastAsia"/>
        </w:rPr>
        <w:t>抖动型</w:t>
      </w:r>
      <w:r w:rsidR="001C50F8">
        <w:rPr>
          <w:rFonts w:hint="eastAsia"/>
        </w:rPr>
        <w:t>水体</w:t>
      </w:r>
      <w:r w:rsidRPr="00833069">
        <w:rPr>
          <w:rFonts w:hint="eastAsia"/>
        </w:rPr>
        <w:t>温盐计”项目计划书</w:t>
      </w:r>
    </w:p>
    <w:p w:rsidR="00332650" w:rsidRPr="00332650" w:rsidRDefault="00332650" w:rsidP="00332650">
      <w:pPr>
        <w:jc w:val="right"/>
      </w:pPr>
      <w:r>
        <w:rPr>
          <w:rFonts w:hint="eastAsia"/>
        </w:rPr>
        <w:t>设计者：王郡</w:t>
      </w:r>
      <w:proofErr w:type="gramStart"/>
      <w:r>
        <w:rPr>
          <w:rFonts w:hint="eastAsia"/>
        </w:rPr>
        <w:t>浩</w:t>
      </w:r>
      <w:proofErr w:type="gramEnd"/>
    </w:p>
    <w:p w:rsidR="00502988" w:rsidRDefault="00502988" w:rsidP="00502988">
      <w:pPr>
        <w:pStyle w:val="2"/>
      </w:pPr>
      <w:r>
        <w:rPr>
          <w:rFonts w:hint="eastAsia"/>
        </w:rPr>
        <w:t>摘要</w:t>
      </w:r>
    </w:p>
    <w:p w:rsidR="007A29CA" w:rsidRDefault="00502988" w:rsidP="00502988">
      <w:pPr>
        <w:rPr>
          <w:sz w:val="24"/>
        </w:rPr>
      </w:pPr>
      <w:r w:rsidRPr="007A29CA">
        <w:rPr>
          <w:rFonts w:hint="eastAsia"/>
          <w:b/>
          <w:sz w:val="24"/>
        </w:rPr>
        <w:t>主要用途</w:t>
      </w:r>
      <w:r w:rsidRPr="007A29CA">
        <w:rPr>
          <w:rFonts w:hint="eastAsia"/>
          <w:sz w:val="24"/>
        </w:rPr>
        <w:t>：</w:t>
      </w:r>
    </w:p>
    <w:p w:rsidR="007A29CA" w:rsidRDefault="00502988" w:rsidP="00502988">
      <w:r>
        <w:rPr>
          <w:rFonts w:hint="eastAsia"/>
        </w:rPr>
        <w:t>测定</w:t>
      </w:r>
      <w:r w:rsidR="001C50F8">
        <w:rPr>
          <w:rFonts w:hint="eastAsia"/>
        </w:rPr>
        <w:t>水体</w:t>
      </w:r>
      <w:r>
        <w:rPr>
          <w:rFonts w:hint="eastAsia"/>
        </w:rPr>
        <w:t>不同水层的温盐信息</w:t>
      </w:r>
    </w:p>
    <w:p w:rsidR="007A29CA" w:rsidRPr="007A29CA" w:rsidRDefault="007A29CA" w:rsidP="00502988"/>
    <w:p w:rsidR="007A29CA" w:rsidRDefault="00502988" w:rsidP="00502988">
      <w:pPr>
        <w:rPr>
          <w:b/>
          <w:sz w:val="24"/>
        </w:rPr>
      </w:pPr>
      <w:r w:rsidRPr="007A29CA">
        <w:rPr>
          <w:rFonts w:hint="eastAsia"/>
          <w:b/>
          <w:sz w:val="24"/>
        </w:rPr>
        <w:t>使用方法：</w:t>
      </w:r>
    </w:p>
    <w:p w:rsidR="00502988" w:rsidRDefault="00502988" w:rsidP="00502988">
      <w:r>
        <w:rPr>
          <w:rFonts w:hint="eastAsia"/>
        </w:rPr>
        <w:t>使用绳子竖直下放温盐计，到达目标水层后，通过绳子使</w:t>
      </w:r>
      <w:proofErr w:type="gramStart"/>
      <w:r>
        <w:rPr>
          <w:rFonts w:hint="eastAsia"/>
        </w:rPr>
        <w:t>温盐计上下</w:t>
      </w:r>
      <w:proofErr w:type="gramEnd"/>
      <w:r>
        <w:rPr>
          <w:rFonts w:hint="eastAsia"/>
        </w:rPr>
        <w:t>震动，相应水层的温</w:t>
      </w:r>
      <w:proofErr w:type="gramStart"/>
      <w:r>
        <w:rPr>
          <w:rFonts w:hint="eastAsia"/>
        </w:rPr>
        <w:t>盐信息</w:t>
      </w:r>
      <w:proofErr w:type="gramEnd"/>
      <w:r>
        <w:rPr>
          <w:rFonts w:hint="eastAsia"/>
        </w:rPr>
        <w:t>便得以测量、记录。</w:t>
      </w:r>
    </w:p>
    <w:p w:rsidR="007A29CA" w:rsidRDefault="007A29CA" w:rsidP="00502988"/>
    <w:p w:rsidR="007A29CA" w:rsidRPr="007A29CA" w:rsidRDefault="007A29CA" w:rsidP="00502988">
      <w:pPr>
        <w:rPr>
          <w:b/>
          <w:sz w:val="24"/>
        </w:rPr>
      </w:pPr>
      <w:r w:rsidRPr="007A29CA">
        <w:rPr>
          <w:rFonts w:hint="eastAsia"/>
          <w:b/>
          <w:sz w:val="24"/>
        </w:rPr>
        <w:t>原理：</w:t>
      </w:r>
    </w:p>
    <w:p w:rsidR="007A29CA" w:rsidRDefault="007A29CA" w:rsidP="007A29CA">
      <w:r>
        <w:rPr>
          <w:rFonts w:hint="eastAsia"/>
        </w:rPr>
        <w:t>根据</w:t>
      </w:r>
    </w:p>
    <w:p w:rsidR="007A29CA" w:rsidRDefault="007A29CA" w:rsidP="00502988">
      <w:r>
        <w:rPr>
          <w:rFonts w:hint="eastAsia"/>
          <w:noProof/>
        </w:rPr>
        <w:drawing>
          <wp:inline distT="0" distB="0" distL="0" distR="0">
            <wp:extent cx="5274167" cy="3160166"/>
            <wp:effectExtent l="19050" t="19050" r="222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文档 2019-09-01 10.36.0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16" b="31411"/>
                    <a:stretch/>
                  </pic:blipFill>
                  <pic:spPr bwMode="auto">
                    <a:xfrm>
                      <a:off x="0" y="0"/>
                      <a:ext cx="5274310" cy="3160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CA" w:rsidRPr="007A29CA" w:rsidRDefault="007A29CA" w:rsidP="007A29CA">
      <w:pPr>
        <w:jc w:val="center"/>
        <w:rPr>
          <w:sz w:val="18"/>
        </w:rPr>
      </w:pPr>
      <w:r w:rsidRPr="007A29CA">
        <w:rPr>
          <w:rFonts w:hint="eastAsia"/>
          <w:sz w:val="18"/>
        </w:rPr>
        <w:t>来源：《化学海洋学（大连海事大学出版社）》第23页</w:t>
      </w:r>
    </w:p>
    <w:p w:rsidR="007A29CA" w:rsidRDefault="007A29CA" w:rsidP="007A29CA">
      <w:r>
        <w:rPr>
          <w:rFonts w:hint="eastAsia"/>
        </w:rPr>
        <w:t>通过测量温度（t）及此温度下的相对电导率（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），便可计算出15℃下的海水电导比（R</w:t>
      </w:r>
      <w:r w:rsidRPr="007A29CA">
        <w:rPr>
          <w:rFonts w:hint="eastAsia"/>
          <w:vertAlign w:val="subscript"/>
        </w:rPr>
        <w:t>15</w:t>
      </w:r>
      <w:r>
        <w:rPr>
          <w:rFonts w:hint="eastAsia"/>
        </w:rPr>
        <w:t>），进而通过海水电导比（R</w:t>
      </w:r>
      <w:r w:rsidRPr="007A29CA">
        <w:rPr>
          <w:rFonts w:hint="eastAsia"/>
          <w:vertAlign w:val="subscript"/>
        </w:rPr>
        <w:t>15</w:t>
      </w:r>
      <w:r>
        <w:rPr>
          <w:rFonts w:hint="eastAsia"/>
        </w:rPr>
        <w:t>）计算出目标盐度S%。</w:t>
      </w:r>
    </w:p>
    <w:p w:rsidR="0002349B" w:rsidRDefault="0002349B" w:rsidP="007A29CA"/>
    <w:p w:rsidR="007A29CA" w:rsidRDefault="007A29CA" w:rsidP="007A29CA">
      <w:pPr>
        <w:pStyle w:val="2"/>
      </w:pPr>
      <w:r>
        <w:rPr>
          <w:rFonts w:hint="eastAsia"/>
        </w:rPr>
        <w:lastRenderedPageBreak/>
        <w:t>设计方案</w:t>
      </w:r>
    </w:p>
    <w:p w:rsidR="007A29CA" w:rsidRDefault="0002349B" w:rsidP="00502988">
      <w:r>
        <w:rPr>
          <w:rFonts w:hint="eastAsia"/>
          <w:noProof/>
        </w:rPr>
        <w:drawing>
          <wp:inline distT="0" distB="0" distL="0" distR="0">
            <wp:extent cx="4643051" cy="1894637"/>
            <wp:effectExtent l="19050" t="19050" r="2476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原理图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3" b="17481"/>
                    <a:stretch/>
                  </pic:blipFill>
                  <pic:spPr bwMode="auto">
                    <a:xfrm>
                      <a:off x="0" y="0"/>
                      <a:ext cx="4658211" cy="1900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7A5" w:rsidRPr="005737A5" w:rsidRDefault="005737A5" w:rsidP="00502988">
      <w:r>
        <w:rPr>
          <w:rFonts w:asciiTheme="minorEastAsia" w:hAnsiTheme="minorEastAsia" w:hint="eastAsia"/>
        </w:rPr>
        <w:t>◆</w:t>
      </w:r>
      <w:r>
        <w:rPr>
          <w:rFonts w:hint="eastAsia"/>
        </w:rPr>
        <w:t>通过</w:t>
      </w:r>
      <w:r w:rsidRPr="005737A5">
        <w:rPr>
          <w:rFonts w:hint="eastAsia"/>
          <w:b/>
          <w:u w:val="single"/>
        </w:rPr>
        <w:t>滚珠震动开关</w:t>
      </w:r>
      <w:r>
        <w:rPr>
          <w:rFonts w:hint="eastAsia"/>
        </w:rPr>
        <w:t>控制T</w:t>
      </w:r>
      <w:r>
        <w:t>DS</w:t>
      </w:r>
      <w:r>
        <w:rPr>
          <w:rFonts w:hint="eastAsia"/>
        </w:rPr>
        <w:t>模块与D</w:t>
      </w:r>
      <w:r>
        <w:t>S18B</w:t>
      </w:r>
      <w:r>
        <w:rPr>
          <w:rFonts w:hint="eastAsia"/>
        </w:rPr>
        <w:t>20模块的工作</w:t>
      </w:r>
    </w:p>
    <w:p w:rsidR="005737A5" w:rsidRDefault="005737A5" w:rsidP="00502988">
      <w:r>
        <w:rPr>
          <w:rFonts w:eastAsiaTheme="minorHAnsi"/>
        </w:rPr>
        <w:t>◆</w:t>
      </w:r>
      <w:r>
        <w:rPr>
          <w:rFonts w:hint="eastAsia"/>
        </w:rPr>
        <w:t>利用D</w:t>
      </w:r>
      <w:r>
        <w:t>S18B20</w:t>
      </w:r>
      <w:r>
        <w:rPr>
          <w:rFonts w:hint="eastAsia"/>
        </w:rPr>
        <w:t>模块测定水的</w:t>
      </w:r>
      <w:r w:rsidRPr="005737A5">
        <w:rPr>
          <w:rFonts w:hint="eastAsia"/>
          <w:b/>
          <w:u w:val="single"/>
        </w:rPr>
        <w:t>温度</w:t>
      </w:r>
    </w:p>
    <w:p w:rsidR="005737A5" w:rsidRDefault="005737A5" w:rsidP="00502988">
      <w:r>
        <w:rPr>
          <w:rFonts w:eastAsiaTheme="minorHAnsi"/>
        </w:rPr>
        <w:t>◆</w:t>
      </w:r>
      <w:r>
        <w:rPr>
          <w:rFonts w:hint="eastAsia"/>
        </w:rPr>
        <w:t>利用T</w:t>
      </w:r>
      <w:r>
        <w:t>DS</w:t>
      </w:r>
      <w:r>
        <w:rPr>
          <w:rFonts w:hint="eastAsia"/>
        </w:rPr>
        <w:t>模块测定水的</w:t>
      </w:r>
      <w:r w:rsidRPr="005737A5">
        <w:rPr>
          <w:rFonts w:hint="eastAsia"/>
          <w:b/>
          <w:u w:val="single"/>
        </w:rPr>
        <w:t>电导率</w:t>
      </w:r>
      <w:r>
        <w:rPr>
          <w:rFonts w:hint="eastAsia"/>
        </w:rPr>
        <w:t>，并由所测温度及电导率计算出相应的</w:t>
      </w:r>
      <w:r w:rsidR="00EE05EB">
        <w:rPr>
          <w:rFonts w:hint="eastAsia"/>
        </w:rPr>
        <w:t>盐度</w:t>
      </w:r>
    </w:p>
    <w:p w:rsidR="005737A5" w:rsidRDefault="005737A5" w:rsidP="00502988">
      <w:r>
        <w:rPr>
          <w:rFonts w:eastAsiaTheme="minorHAnsi"/>
        </w:rPr>
        <w:t>◆</w:t>
      </w:r>
      <w:r>
        <w:rPr>
          <w:rFonts w:hint="eastAsia"/>
        </w:rPr>
        <w:t>将所得的温度及盐度</w:t>
      </w:r>
      <w:r w:rsidRPr="005737A5">
        <w:rPr>
          <w:rFonts w:hint="eastAsia"/>
          <w:b/>
          <w:u w:val="single"/>
        </w:rPr>
        <w:t>保存</w:t>
      </w:r>
      <w:r>
        <w:rPr>
          <w:rFonts w:hint="eastAsia"/>
        </w:rPr>
        <w:t>于</w:t>
      </w:r>
      <w:r w:rsidR="00EE05EB">
        <w:rPr>
          <w:rFonts w:hint="eastAsia"/>
        </w:rPr>
        <w:t>存储模块</w:t>
      </w:r>
    </w:p>
    <w:p w:rsidR="005737A5" w:rsidRDefault="005737A5" w:rsidP="00502988">
      <w:r>
        <w:rPr>
          <w:rFonts w:asciiTheme="minorEastAsia" w:hAnsiTheme="minorEastAsia" w:hint="eastAsia"/>
        </w:rPr>
        <w:t>◆通过有机硅密封胶进行</w:t>
      </w:r>
      <w:r w:rsidRPr="005737A5">
        <w:rPr>
          <w:rFonts w:asciiTheme="minorEastAsia" w:hAnsiTheme="minorEastAsia" w:hint="eastAsia"/>
          <w:b/>
          <w:u w:val="single"/>
        </w:rPr>
        <w:t>防水</w:t>
      </w:r>
    </w:p>
    <w:p w:rsidR="00833069" w:rsidRDefault="00502988" w:rsidP="00502988">
      <w:pPr>
        <w:pStyle w:val="2"/>
      </w:pPr>
      <w:r>
        <w:rPr>
          <w:rFonts w:hint="eastAsia"/>
        </w:rPr>
        <w:t>营销论证</w:t>
      </w:r>
    </w:p>
    <w:p w:rsidR="00CD4D71" w:rsidRDefault="004A0D44" w:rsidP="00CD4D71">
      <w:pPr>
        <w:rPr>
          <w:b/>
          <w:sz w:val="28"/>
        </w:rPr>
      </w:pPr>
      <w:r>
        <w:rPr>
          <w:rFonts w:hint="eastAsia"/>
          <w:b/>
          <w:sz w:val="28"/>
        </w:rPr>
        <w:t>机会识别</w:t>
      </w:r>
    </w:p>
    <w:p w:rsidR="00CD4D71" w:rsidRPr="00CD4D71" w:rsidRDefault="00CD4D71" w:rsidP="00CD4D71">
      <w:r>
        <w:tab/>
      </w:r>
      <w:r w:rsidR="004A0D44">
        <w:rPr>
          <w:rFonts w:hint="eastAsia"/>
        </w:rPr>
        <w:t>2019年海洋学实习，需要测量海水的温度与盐度，小组分工，笔者的工作便是提水。一个海域、五个水层、每层三桶水，并且每一次提水后，为防止温度误差，需等待同组人员测完之后，方可进行下一次提水。因此耗时较长，白白浪费掉许多时间。由此想到设计产品，简化这一过程。</w:t>
      </w:r>
    </w:p>
    <w:p w:rsidR="00CD4D71" w:rsidRPr="00CD4D71" w:rsidRDefault="00CD4D71" w:rsidP="00CD4D71">
      <w:pPr>
        <w:rPr>
          <w:b/>
          <w:sz w:val="28"/>
        </w:rPr>
      </w:pPr>
      <w:r w:rsidRPr="00CD4D71">
        <w:rPr>
          <w:rFonts w:hint="eastAsia"/>
          <w:b/>
          <w:sz w:val="28"/>
        </w:rPr>
        <w:t>产品优势</w:t>
      </w:r>
    </w:p>
    <w:p w:rsidR="001B1E64" w:rsidRDefault="004254F3" w:rsidP="00833069">
      <w:r>
        <w:tab/>
      </w:r>
      <w:r>
        <w:rPr>
          <w:rFonts w:hint="eastAsia"/>
        </w:rPr>
        <w:t>研究海水的温盐分布，对气象、航海、水声等学科，以及对海上捕捞、水产养殖及海上作战都有着重要的意义。</w:t>
      </w:r>
      <w:r w:rsidR="00243B0C">
        <w:rPr>
          <w:rFonts w:hint="eastAsia"/>
        </w:rPr>
        <w:t>海上作战，</w:t>
      </w:r>
      <w:r>
        <w:rPr>
          <w:rFonts w:hint="eastAsia"/>
        </w:rPr>
        <w:t>二战期间，通过研究大西洋与地中海海水的温盐特性，德军成功地发现直布罗陀海峡海水深层与表层洋流的不同流向，从而能够神不知鬼不觉地出入地中海；现代海洋科学，</w:t>
      </w:r>
      <w:r w:rsidR="001B1E64">
        <w:rPr>
          <w:rFonts w:hint="eastAsia"/>
        </w:rPr>
        <w:t>了解海水的温盐特性是研究世界大洋水团来源与流向的第一步；现代水产养殖业，实时的了解海水温盐状况，方可确定适宜养殖的水产品，充分盈利的同时，亦可避免损失。</w:t>
      </w:r>
    </w:p>
    <w:p w:rsidR="004254F3" w:rsidRDefault="001B1E64" w:rsidP="001B1E64">
      <w:pPr>
        <w:ind w:firstLine="420"/>
      </w:pPr>
      <w:r>
        <w:rPr>
          <w:rFonts w:hint="eastAsia"/>
        </w:rPr>
        <w:t>所以，对于</w:t>
      </w:r>
      <w:r w:rsidRPr="000D1DF5">
        <w:rPr>
          <w:rFonts w:hint="eastAsia"/>
          <w:b/>
        </w:rPr>
        <w:t>海洋科学研究人员、航海从业者以及水产养殖业者</w:t>
      </w:r>
      <w:r>
        <w:rPr>
          <w:rFonts w:hint="eastAsia"/>
        </w:rPr>
        <w:t>，实时的掌握海水的温</w:t>
      </w:r>
      <w:proofErr w:type="gramStart"/>
      <w:r>
        <w:rPr>
          <w:rFonts w:hint="eastAsia"/>
        </w:rPr>
        <w:t>盐信息</w:t>
      </w:r>
      <w:proofErr w:type="gramEnd"/>
      <w:r>
        <w:rPr>
          <w:rFonts w:hint="eastAsia"/>
        </w:rPr>
        <w:t>有着十分重要的意义。然而，当前测量海水温度与盐度的方法，却稍显繁杂。</w:t>
      </w:r>
    </w:p>
    <w:p w:rsidR="001F0E6F" w:rsidRDefault="001F0E6F" w:rsidP="001B1E64">
      <w:pPr>
        <w:ind w:firstLine="420"/>
      </w:pPr>
    </w:p>
    <w:p w:rsidR="001F0E6F" w:rsidRDefault="001F0E6F" w:rsidP="001B1E64">
      <w:pPr>
        <w:ind w:firstLine="420"/>
      </w:pPr>
    </w:p>
    <w:p w:rsidR="001F0E6F" w:rsidRDefault="001F0E6F" w:rsidP="001B1E64">
      <w:pPr>
        <w:ind w:firstLine="420"/>
      </w:pPr>
    </w:p>
    <w:p w:rsidR="001F0E6F" w:rsidRDefault="001F0E6F" w:rsidP="001B1E64">
      <w:pPr>
        <w:ind w:firstLine="420"/>
      </w:pPr>
    </w:p>
    <w:p w:rsidR="001F0E6F" w:rsidRDefault="001F0E6F" w:rsidP="001B1E64">
      <w:pPr>
        <w:ind w:firstLine="420"/>
      </w:pPr>
    </w:p>
    <w:p w:rsidR="001F0E6F" w:rsidRDefault="001F0E6F" w:rsidP="001B1E64">
      <w:pPr>
        <w:ind w:firstLine="420"/>
      </w:pPr>
    </w:p>
    <w:p w:rsidR="001F0E6F" w:rsidRDefault="001F0E6F" w:rsidP="001B1E64">
      <w:pPr>
        <w:ind w:firstLine="420"/>
      </w:pPr>
    </w:p>
    <w:p w:rsidR="001B1E64" w:rsidRPr="00A47447" w:rsidRDefault="00A47447" w:rsidP="001B1E64">
      <w:pPr>
        <w:ind w:firstLine="420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28F48" wp14:editId="502F67CA">
                <wp:simplePos x="0" y="0"/>
                <wp:positionH relativeFrom="column">
                  <wp:posOffset>2971800</wp:posOffset>
                </wp:positionH>
                <wp:positionV relativeFrom="paragraph">
                  <wp:posOffset>2550160</wp:posOffset>
                </wp:positionV>
                <wp:extent cx="3107690" cy="63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7447" w:rsidRDefault="00A47447" w:rsidP="00A47447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28F4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34pt;margin-top:200.8pt;width:244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" stroked="f">
                <v:textbox style="mso-fit-shape-to-text:t" inset="0,0,0,0">
                  <w:txbxContent>
                    <w:p w:rsidR="00A47447" w:rsidRDefault="00A47447" w:rsidP="00A47447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7447">
        <w:rPr>
          <w:rFonts w:hint="eastAsia"/>
          <w:b/>
          <w:sz w:val="22"/>
        </w:rPr>
        <w:t>当前测量海水温度与盐度的方法：</w:t>
      </w:r>
    </w:p>
    <w:p w:rsidR="00A47447" w:rsidRDefault="001F0E6F" w:rsidP="0083306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F7206D6" wp14:editId="347D2B6A">
            <wp:simplePos x="0" y="0"/>
            <wp:positionH relativeFrom="column">
              <wp:posOffset>3128645</wp:posOffset>
            </wp:positionH>
            <wp:positionV relativeFrom="paragraph">
              <wp:posOffset>0</wp:posOffset>
            </wp:positionV>
            <wp:extent cx="3094355" cy="22891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采水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E64">
        <w:tab/>
      </w:r>
      <w:r w:rsidR="00A47447">
        <w:rPr>
          <w:rFonts w:hint="eastAsia"/>
        </w:rPr>
        <w:t>要想测得某一海域特定水层海水的温盐状况，需用如图1所示的采水器下放到特定水层，而后，匀速上提，</w:t>
      </w:r>
    </w:p>
    <w:p w:rsidR="001B1E64" w:rsidRDefault="00A47447" w:rsidP="00A47447">
      <w:pPr>
        <w:ind w:firstLine="420"/>
      </w:pPr>
      <w:r>
        <w:rPr>
          <w:rFonts w:hint="eastAsia"/>
        </w:rPr>
        <w:t>如果上提过程出现下沉，则需重新下方采水器；</w:t>
      </w:r>
    </w:p>
    <w:p w:rsidR="00A47447" w:rsidRDefault="00A47447" w:rsidP="00833069">
      <w:r>
        <w:tab/>
      </w:r>
      <w:r>
        <w:rPr>
          <w:rFonts w:hint="eastAsia"/>
        </w:rPr>
        <w:t>水样提回后，温度会很快发生变化，需尽快测量温度，如果测温不及时，所测温度便很可能是错误的；</w:t>
      </w:r>
    </w:p>
    <w:p w:rsidR="00A47447" w:rsidRDefault="00A47447" w:rsidP="00833069">
      <w:r>
        <w:tab/>
      </w:r>
      <w:r>
        <w:rPr>
          <w:rFonts w:hint="eastAsia"/>
        </w:rPr>
        <w:t>水温计使用前须润洗，读数时</w:t>
      </w:r>
      <w:r w:rsidR="00EC712C">
        <w:rPr>
          <w:rFonts w:hint="eastAsia"/>
        </w:rPr>
        <w:t>实现须平行于所读位置，且存在人为</w:t>
      </w:r>
      <w:proofErr w:type="gramStart"/>
      <w:r w:rsidR="00EC712C">
        <w:rPr>
          <w:rFonts w:hint="eastAsia"/>
        </w:rPr>
        <w:t>估读误差</w:t>
      </w:r>
      <w:proofErr w:type="gramEnd"/>
      <w:r w:rsidR="00EC712C">
        <w:rPr>
          <w:rFonts w:hint="eastAsia"/>
        </w:rPr>
        <w:t>；</w:t>
      </w:r>
    </w:p>
    <w:p w:rsidR="00EC712C" w:rsidRDefault="00EC712C" w:rsidP="00833069">
      <w:r>
        <w:tab/>
      </w:r>
      <w:r>
        <w:rPr>
          <w:rFonts w:hint="eastAsia"/>
        </w:rPr>
        <w:t>盐度计在每次使用前，都需要人工调零，使用完毕后，需用淡水冲洗，然后擦干保存。</w:t>
      </w:r>
    </w:p>
    <w:p w:rsidR="000D1DF5" w:rsidRDefault="000D1DF5" w:rsidP="00833069">
      <w:r>
        <w:tab/>
      </w:r>
      <w:r>
        <w:rPr>
          <w:rFonts w:hint="eastAsia"/>
        </w:rPr>
        <w:t>为减小测量误差，每一水层许多次提水测量。</w:t>
      </w:r>
    </w:p>
    <w:p w:rsidR="00EC712C" w:rsidRDefault="00EC712C" w:rsidP="00833069">
      <w:r>
        <w:tab/>
      </w:r>
      <w:r>
        <w:rPr>
          <w:rFonts w:hint="eastAsia"/>
        </w:rPr>
        <w:t>整个过程操作复杂且耗时较长。</w:t>
      </w:r>
      <w:r w:rsidR="000D1DF5">
        <w:rPr>
          <w:rFonts w:hint="eastAsia"/>
        </w:rPr>
        <w:t>若要测量同一海域多个深度的温盐信息，所需时间是十分可观的。</w:t>
      </w:r>
    </w:p>
    <w:p w:rsidR="00EC712C" w:rsidRDefault="00EC712C" w:rsidP="00833069"/>
    <w:p w:rsidR="00EC712C" w:rsidRPr="00A47447" w:rsidRDefault="00EC712C" w:rsidP="00EC712C">
      <w:pPr>
        <w:ind w:firstLine="420"/>
        <w:rPr>
          <w:b/>
          <w:sz w:val="20"/>
        </w:rPr>
      </w:pPr>
      <w:r w:rsidRPr="00EC712C">
        <w:rPr>
          <w:rFonts w:hint="eastAsia"/>
          <w:b/>
          <w:sz w:val="22"/>
        </w:rPr>
        <w:t>使用“抖动型</w:t>
      </w:r>
      <w:r w:rsidR="001C50F8">
        <w:rPr>
          <w:rFonts w:hint="eastAsia"/>
          <w:b/>
          <w:sz w:val="22"/>
        </w:rPr>
        <w:t>水体</w:t>
      </w:r>
      <w:r w:rsidRPr="00EC712C">
        <w:rPr>
          <w:rFonts w:hint="eastAsia"/>
          <w:b/>
          <w:sz w:val="22"/>
        </w:rPr>
        <w:t>温盐计”</w:t>
      </w:r>
      <w:r w:rsidRPr="00A47447">
        <w:rPr>
          <w:rFonts w:hint="eastAsia"/>
          <w:b/>
          <w:sz w:val="22"/>
        </w:rPr>
        <w:t>测量海水温度与盐度的方法：</w:t>
      </w:r>
    </w:p>
    <w:p w:rsidR="00EC712C" w:rsidRDefault="00EC712C" w:rsidP="00833069">
      <w:r>
        <w:tab/>
      </w:r>
      <w:r>
        <w:rPr>
          <w:rFonts w:hint="eastAsia"/>
        </w:rPr>
        <w:t>打开电源。垂直下方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水层，通过手中绳索抖动温盐计，</w:t>
      </w:r>
      <w:proofErr w:type="gramStart"/>
      <w:r>
        <w:rPr>
          <w:rFonts w:hint="eastAsia"/>
        </w:rPr>
        <w:t>温盐计</w:t>
      </w:r>
      <w:r w:rsidR="000D1DF5">
        <w:rPr>
          <w:rFonts w:hint="eastAsia"/>
        </w:rPr>
        <w:t>测量</w:t>
      </w:r>
      <w:proofErr w:type="gramEnd"/>
      <w:r w:rsidR="000D1DF5">
        <w:rPr>
          <w:rFonts w:hint="eastAsia"/>
        </w:rPr>
        <w:t>海水温度及电导率，计算出盐度，将信息保存至存储模块，待</w:t>
      </w:r>
      <w:proofErr w:type="gramStart"/>
      <w:r w:rsidR="000D1DF5">
        <w:rPr>
          <w:rFonts w:hint="eastAsia"/>
        </w:rPr>
        <w:t>温盐计回收</w:t>
      </w:r>
      <w:proofErr w:type="gramEnd"/>
      <w:r w:rsidR="000D1DF5">
        <w:rPr>
          <w:rFonts w:hint="eastAsia"/>
        </w:rPr>
        <w:t>后，所需信息便可直接输出。</w:t>
      </w:r>
    </w:p>
    <w:p w:rsidR="000D1DF5" w:rsidRDefault="000D1DF5" w:rsidP="00833069">
      <w:r>
        <w:tab/>
      </w:r>
    </w:p>
    <w:p w:rsidR="000D1DF5" w:rsidRDefault="000D1DF5" w:rsidP="00833069">
      <w:r>
        <w:tab/>
      </w:r>
      <w:r>
        <w:rPr>
          <w:rFonts w:hint="eastAsia"/>
        </w:rPr>
        <w:t>相比于传统测量方法，</w:t>
      </w:r>
      <w:r w:rsidRPr="000D1DF5">
        <w:rPr>
          <w:rFonts w:hint="eastAsia"/>
          <w:b/>
        </w:rPr>
        <w:t>“抖动型</w:t>
      </w:r>
      <w:r w:rsidR="001C50F8">
        <w:rPr>
          <w:rFonts w:hint="eastAsia"/>
          <w:b/>
        </w:rPr>
        <w:t>水体温盐计</w:t>
      </w:r>
      <w:r w:rsidRPr="000D1DF5">
        <w:rPr>
          <w:rFonts w:hint="eastAsia"/>
          <w:b/>
        </w:rPr>
        <w:t>”</w:t>
      </w:r>
      <w:r>
        <w:rPr>
          <w:rFonts w:hint="eastAsia"/>
        </w:rPr>
        <w:t>具有</w:t>
      </w:r>
      <w:r w:rsidRPr="000D1DF5">
        <w:rPr>
          <w:rFonts w:hint="eastAsia"/>
          <w:b/>
        </w:rPr>
        <w:t>便携</w:t>
      </w:r>
      <w:r>
        <w:rPr>
          <w:rFonts w:hint="eastAsia"/>
        </w:rPr>
        <w:t>、</w:t>
      </w:r>
      <w:r w:rsidRPr="000D1DF5">
        <w:rPr>
          <w:rFonts w:hint="eastAsia"/>
          <w:b/>
        </w:rPr>
        <w:t>操作简单</w:t>
      </w:r>
      <w:r>
        <w:rPr>
          <w:rFonts w:hint="eastAsia"/>
        </w:rPr>
        <w:t>、</w:t>
      </w:r>
      <w:r w:rsidR="00617110" w:rsidRPr="00617110">
        <w:rPr>
          <w:rFonts w:hint="eastAsia"/>
          <w:b/>
        </w:rPr>
        <w:t>省时省力</w:t>
      </w:r>
      <w:r>
        <w:rPr>
          <w:rFonts w:hint="eastAsia"/>
        </w:rPr>
        <w:t>、（可于一次下放完成多个水层温</w:t>
      </w:r>
      <w:proofErr w:type="gramStart"/>
      <w:r>
        <w:rPr>
          <w:rFonts w:hint="eastAsia"/>
        </w:rPr>
        <w:t>盐信息</w:t>
      </w:r>
      <w:proofErr w:type="gramEnd"/>
      <w:r>
        <w:rPr>
          <w:rFonts w:hint="eastAsia"/>
        </w:rPr>
        <w:t>的测定）、</w:t>
      </w:r>
      <w:r w:rsidRPr="000D1DF5">
        <w:rPr>
          <w:rFonts w:hint="eastAsia"/>
          <w:b/>
        </w:rPr>
        <w:t>测量精度高</w:t>
      </w:r>
      <w:r>
        <w:rPr>
          <w:rFonts w:hint="eastAsia"/>
        </w:rPr>
        <w:t>、</w:t>
      </w:r>
      <w:r w:rsidRPr="000D1DF5">
        <w:rPr>
          <w:rFonts w:hint="eastAsia"/>
          <w:b/>
        </w:rPr>
        <w:t>误差小</w:t>
      </w:r>
      <w:r>
        <w:rPr>
          <w:rFonts w:hint="eastAsia"/>
        </w:rPr>
        <w:t>等优势。</w:t>
      </w:r>
    </w:p>
    <w:p w:rsidR="000D1DF5" w:rsidRDefault="000D1DF5" w:rsidP="00833069">
      <w:r>
        <w:tab/>
      </w:r>
    </w:p>
    <w:p w:rsidR="00CD4D71" w:rsidRDefault="00CD4D71" w:rsidP="00833069">
      <w:pPr>
        <w:rPr>
          <w:b/>
          <w:sz w:val="28"/>
        </w:rPr>
      </w:pPr>
      <w:r w:rsidRPr="00CD4D71">
        <w:rPr>
          <w:rFonts w:hint="eastAsia"/>
          <w:b/>
          <w:sz w:val="28"/>
        </w:rPr>
        <w:t>面向人群</w:t>
      </w:r>
    </w:p>
    <w:p w:rsidR="00CD4D71" w:rsidRDefault="00CD4D71" w:rsidP="00CD4D71">
      <w:r>
        <w:tab/>
      </w:r>
      <w:r>
        <w:rPr>
          <w:rFonts w:hint="eastAsia"/>
        </w:rPr>
        <w:t>海洋科学学者（教师、学生及独立学者）、水产养殖业者、航海从业者。</w:t>
      </w:r>
    </w:p>
    <w:p w:rsidR="00CD4D71" w:rsidRDefault="00CD4D71" w:rsidP="00CD4D71">
      <w:pPr>
        <w:rPr>
          <w:b/>
          <w:sz w:val="28"/>
        </w:rPr>
      </w:pPr>
      <w:r w:rsidRPr="00CD4D71">
        <w:rPr>
          <w:rFonts w:hint="eastAsia"/>
          <w:b/>
          <w:sz w:val="28"/>
        </w:rPr>
        <w:t>销售途径</w:t>
      </w:r>
      <w:bookmarkStart w:id="0" w:name="_GoBack"/>
      <w:bookmarkEnd w:id="0"/>
    </w:p>
    <w:p w:rsidR="00CD4D71" w:rsidRDefault="00CD4D71" w:rsidP="00CD4D71">
      <w:r>
        <w:tab/>
      </w:r>
      <w:r w:rsidR="008909DD">
        <w:rPr>
          <w:rFonts w:hint="eastAsia"/>
        </w:rPr>
        <w:t>通过分析目标人群发现，</w:t>
      </w:r>
      <w:r w:rsidR="00730AA0">
        <w:rPr>
          <w:rFonts w:hint="eastAsia"/>
        </w:rPr>
        <w:t>他们的工作场所多位于沿海地区，结合当前基于社交平台盛行的</w:t>
      </w:r>
      <w:proofErr w:type="gramStart"/>
      <w:r w:rsidR="00730AA0">
        <w:rPr>
          <w:rFonts w:hint="eastAsia"/>
        </w:rPr>
        <w:t>微商热潮</w:t>
      </w:r>
      <w:proofErr w:type="gramEnd"/>
      <w:r w:rsidR="00730AA0">
        <w:rPr>
          <w:rFonts w:hint="eastAsia"/>
        </w:rPr>
        <w:t>。故可委托沿海高校</w:t>
      </w:r>
      <w:proofErr w:type="gramStart"/>
      <w:r w:rsidR="00730AA0">
        <w:rPr>
          <w:rFonts w:hint="eastAsia"/>
        </w:rPr>
        <w:t>从事微商的</w:t>
      </w:r>
      <w:proofErr w:type="gramEnd"/>
      <w:r w:rsidR="00730AA0">
        <w:rPr>
          <w:rFonts w:hint="eastAsia"/>
        </w:rPr>
        <w:t>大学生作为销售代理，在其高校内及周边养殖场、港口推销产品。销售产品的同时，亦可为大学生带来额外收入。</w:t>
      </w:r>
    </w:p>
    <w:p w:rsidR="00F83809" w:rsidRDefault="00F83809" w:rsidP="00CD4D71"/>
    <w:p w:rsidR="00F83809" w:rsidRDefault="00F83809" w:rsidP="00CD4D71"/>
    <w:p w:rsidR="00F83809" w:rsidRDefault="00F83809" w:rsidP="00CD4D71"/>
    <w:p w:rsidR="00F83809" w:rsidRDefault="00F83809" w:rsidP="00F83809">
      <w:pPr>
        <w:pStyle w:val="1"/>
      </w:pPr>
      <w:r>
        <w:rPr>
          <w:rFonts w:hint="eastAsia"/>
        </w:rPr>
        <w:t>补充资料</w:t>
      </w:r>
    </w:p>
    <w:p w:rsidR="00F83809" w:rsidRDefault="00F83809" w:rsidP="00F83809">
      <w:r>
        <w:rPr>
          <w:rFonts w:hint="eastAsia"/>
        </w:rPr>
        <w:t>T</w:t>
      </w:r>
      <w:r>
        <w:t>DS</w:t>
      </w:r>
      <w:r>
        <w:rPr>
          <w:rFonts w:hint="eastAsia"/>
        </w:rPr>
        <w:t>与电导率换算</w:t>
      </w:r>
    </w:p>
    <w:p w:rsidR="00F83809" w:rsidRDefault="00F83809" w:rsidP="00F83809">
      <w:r>
        <w:rPr>
          <w:noProof/>
        </w:rPr>
        <w:lastRenderedPageBreak/>
        <w:drawing>
          <wp:inline distT="0" distB="0" distL="0" distR="0" wp14:anchorId="196701A6" wp14:editId="5864C098">
            <wp:extent cx="5274310" cy="2045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83809" w:rsidRDefault="00F83809" w:rsidP="00F83809">
      <w:r>
        <w:rPr>
          <w:noProof/>
        </w:rPr>
        <w:drawing>
          <wp:inline distT="0" distB="0" distL="0" distR="0" wp14:anchorId="6F978568" wp14:editId="428A1B9D">
            <wp:extent cx="5274310" cy="6033135"/>
            <wp:effectExtent l="19050" t="19050" r="2159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3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3809" w:rsidRDefault="00F83809" w:rsidP="00F83809">
      <w:r>
        <w:rPr>
          <w:noProof/>
        </w:rPr>
        <w:lastRenderedPageBreak/>
        <w:drawing>
          <wp:inline distT="0" distB="0" distL="0" distR="0" wp14:anchorId="0AA9165D" wp14:editId="2F5B8FBC">
            <wp:extent cx="5274310" cy="1195070"/>
            <wp:effectExtent l="19050" t="19050" r="21590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83809">
        <w:t xml:space="preserve"> </w:t>
      </w:r>
    </w:p>
    <w:p w:rsidR="00F83809" w:rsidRDefault="00F83809" w:rsidP="00F83809">
      <w:r>
        <w:rPr>
          <w:rFonts w:hint="eastAsia"/>
        </w:rPr>
        <w:t>来源：</w:t>
      </w:r>
      <w:hyperlink r:id="rId10" w:history="1">
        <w:r>
          <w:rPr>
            <w:rStyle w:val="a4"/>
          </w:rPr>
          <w:t>https://wenku.baidu.com/view/f282173558eef8c75fbfc77da26925c52dc5915b.html</w:t>
        </w:r>
      </w:hyperlink>
    </w:p>
    <w:p w:rsidR="002B12FB" w:rsidRPr="00F83809" w:rsidRDefault="002B12FB" w:rsidP="00F83809"/>
    <w:sectPr w:rsidR="002B12FB" w:rsidRPr="00F83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DE"/>
    <w:rsid w:val="0002349B"/>
    <w:rsid w:val="000C63DE"/>
    <w:rsid w:val="000D1DF5"/>
    <w:rsid w:val="000F4019"/>
    <w:rsid w:val="001B1E64"/>
    <w:rsid w:val="001C50F8"/>
    <w:rsid w:val="001F0E6F"/>
    <w:rsid w:val="00243B0C"/>
    <w:rsid w:val="002B12FB"/>
    <w:rsid w:val="00332650"/>
    <w:rsid w:val="004254F3"/>
    <w:rsid w:val="004A0D44"/>
    <w:rsid w:val="00502988"/>
    <w:rsid w:val="005737A5"/>
    <w:rsid w:val="00617110"/>
    <w:rsid w:val="00730AA0"/>
    <w:rsid w:val="007A29CA"/>
    <w:rsid w:val="00833069"/>
    <w:rsid w:val="008909DD"/>
    <w:rsid w:val="00A203E5"/>
    <w:rsid w:val="00A47447"/>
    <w:rsid w:val="00B95430"/>
    <w:rsid w:val="00CD4D71"/>
    <w:rsid w:val="00EC712C"/>
    <w:rsid w:val="00EE05EB"/>
    <w:rsid w:val="00F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8B9A"/>
  <w15:chartTrackingRefBased/>
  <w15:docId w15:val="{CA737330-4028-45C7-94A7-E18D875C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0298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9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9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29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47447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3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enku.baidu.com/view/f282173558eef8c75fbfc77da26925c52dc5915b.html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501853922@qq.com</dc:creator>
  <cp:keywords/>
  <dc:description/>
  <cp:lastModifiedBy>501853922@qq.com</cp:lastModifiedBy>
  <cp:revision>14</cp:revision>
  <dcterms:created xsi:type="dcterms:W3CDTF">2019-09-01T00:25:00Z</dcterms:created>
  <dcterms:modified xsi:type="dcterms:W3CDTF">2019-10-15T13:36:00Z</dcterms:modified>
</cp:coreProperties>
</file>