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rFonts w:hint="eastAsia"/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  <w:rPr>
                <w:rFonts w:hint="eastAsia"/>
              </w:rPr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38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41A67DB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C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6C5164C7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6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{"canCharged</w:t>
            </w:r>
            <w:proofErr w:type="gramStart"/>
            <w:r>
              <w:t>":false</w:t>
            </w:r>
            <w:proofErr w:type="gramEnd"/>
            <w:r>
              <w:t>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outputRelayStatus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connectBattery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singleHighestAllowVoltage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singleHighestAllowElectricity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unDochargeDuration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  <w:bookmarkStart w:id="0" w:name="_GoBack"/>
        <w:bookmarkEnd w:id="0"/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8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9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0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sectPr w:rsidR="00C65BF7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712DB" w14:textId="77777777" w:rsidR="00DA4BB9" w:rsidRDefault="00DA4BB9">
      <w:r>
        <w:separator/>
      </w:r>
    </w:p>
  </w:endnote>
  <w:endnote w:type="continuationSeparator" w:id="0">
    <w:p w14:paraId="0669F83D" w14:textId="77777777" w:rsidR="00DA4BB9" w:rsidRDefault="00D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50464" w14:textId="77777777" w:rsidR="000D7FD0" w:rsidRDefault="000D7FD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B9346" w14:textId="77777777" w:rsidR="00DA4BB9" w:rsidRDefault="00DA4BB9">
      <w:r>
        <w:separator/>
      </w:r>
    </w:p>
  </w:footnote>
  <w:footnote w:type="continuationSeparator" w:id="0">
    <w:p w14:paraId="65D949B1" w14:textId="77777777" w:rsidR="00DA4BB9" w:rsidRDefault="00DA4B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B442A" w14:textId="77777777" w:rsidR="000D7FD0" w:rsidRDefault="000D7FD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7"/>
    <w:rsid w:val="000D7FD0"/>
    <w:rsid w:val="0085559F"/>
    <w:rsid w:val="00C65BF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B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59.110.170.111:7777/piles-test-web-1.0.0/tool/connection?pileNo=0000000080000600&amp;tradeTypeCode=2" TargetMode="Externa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elec.toxchina.com/ToxElec_2/order/powerEnd" TargetMode="External"/><Relationship Id="rId9" Type="http://schemas.openxmlformats.org/officeDocument/2006/relationships/hyperlink" Target="http://elec.toxchina.com/ToxElec_2/pileUpdate/updateResult" TargetMode="External"/><Relationship Id="rId10" Type="http://schemas.openxmlformats.org/officeDocument/2006/relationships/hyperlink" Target="http://elec.toxchina.com/ToxElec_2/pileUpdate/ip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1456</Words>
  <Characters>8301</Characters>
  <Application>Microsoft Macintosh Word</Application>
  <DocSecurity>0</DocSecurity>
  <Lines>69</Lines>
  <Paragraphs>19</Paragraphs>
  <ScaleCrop>false</ScaleCrop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张立志</cp:lastModifiedBy>
  <cp:revision>3</cp:revision>
  <dcterms:created xsi:type="dcterms:W3CDTF">2018-06-22T03:36:00Z</dcterms:created>
  <dcterms:modified xsi:type="dcterms:W3CDTF">2018-06-24T06:52:00Z</dcterms:modified>
</cp:coreProperties>
</file>