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5720" w14:textId="77777777" w:rsidR="008A1581" w:rsidRPr="008A1581" w:rsidRDefault="008A1581" w:rsidP="008A1581">
      <w:pPr>
        <w:widowControl/>
        <w:spacing w:before="583" w:after="290"/>
        <w:jc w:val="left"/>
        <w:outlineLvl w:val="2"/>
        <w:rPr>
          <w:rFonts w:ascii="Georgia" w:eastAsia="宋体" w:hAnsi="Georgia" w:cs="宋体"/>
          <w:b/>
          <w:bCs/>
          <w:color w:val="1A1A1A"/>
          <w:kern w:val="0"/>
          <w:sz w:val="27"/>
          <w:szCs w:val="27"/>
        </w:rPr>
      </w:pPr>
      <w:r w:rsidRPr="008A1581">
        <w:rPr>
          <w:rFonts w:ascii="Georgia" w:eastAsia="宋体" w:hAnsi="Georgia" w:cs="宋体"/>
          <w:b/>
          <w:bCs/>
          <w:color w:val="728E0D"/>
          <w:kern w:val="0"/>
          <w:sz w:val="27"/>
          <w:szCs w:val="27"/>
        </w:rPr>
        <w:t>常用函数和操作</w:t>
      </w:r>
    </w:p>
    <w:p w14:paraId="552A2FD4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setMaxSpeed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设置步进电机最大运行速度</w:t>
      </w:r>
    </w:p>
    <w:p w14:paraId="4E79C39D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setAcceleration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设置步进电机加速度</w:t>
      </w:r>
    </w:p>
    <w:p w14:paraId="30523195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setSpeed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设置步进电机运行速度</w:t>
      </w:r>
    </w:p>
    <w:p w14:paraId="5C44E8E9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targetPosition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获取步进电机运行目标位置</w:t>
      </w:r>
      <w:bookmarkStart w:id="0" w:name="_GoBack"/>
      <w:bookmarkEnd w:id="0"/>
    </w:p>
    <w:p w14:paraId="5AA80CEF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currentPosition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获取步进电机运行当前位置</w:t>
      </w:r>
    </w:p>
    <w:p w14:paraId="7C0501F0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setCurrentPosition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复位步进电机初始位置</w:t>
      </w:r>
    </w:p>
    <w:p w14:paraId="67286193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move – 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设置步进电机运动的相对目标位置</w:t>
      </w:r>
    </w:p>
    <w:p w14:paraId="13343B51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moveTo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设置步进电机运动的绝对目标位置</w:t>
      </w:r>
    </w:p>
    <w:p w14:paraId="55D45004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run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步进电机运行（先加速后减速模式）</w:t>
      </w:r>
    </w:p>
    <w:p w14:paraId="4D0E8F21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runSpeed -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步进电机运行（匀速模式）</w:t>
      </w:r>
    </w:p>
    <w:p w14:paraId="4295D17C" w14:textId="77777777" w:rsidR="008A1581" w:rsidRPr="008A1581" w:rsidRDefault="008A1581" w:rsidP="008A1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runToNewPosition – 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电机运行到用户指定位置值，目标位置为绝对位置。此函数将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“block”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程序运行。即电机没有到达目标位置前，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Arduino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将不会继续执行后续程序内容。这一点很像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Arduino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官方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Stepper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库中的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step</w:t>
      </w:r>
      <w:r w:rsidRPr="008A1581">
        <w:rPr>
          <w:rFonts w:ascii="Georgia" w:eastAsia="宋体" w:hAnsi="Georgia" w:cs="宋体"/>
          <w:color w:val="1A1A1A"/>
          <w:kern w:val="0"/>
          <w:sz w:val="24"/>
          <w:szCs w:val="24"/>
        </w:rPr>
        <w:t>函数。</w:t>
      </w:r>
    </w:p>
    <w:p w14:paraId="77988A47" w14:textId="77777777" w:rsidR="00324D44" w:rsidRDefault="00324D44"/>
    <w:sectPr w:rsidR="00324D44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C049" w14:textId="77777777" w:rsidR="00B21118" w:rsidRDefault="00B21118" w:rsidP="008A1581">
      <w:r>
        <w:separator/>
      </w:r>
    </w:p>
  </w:endnote>
  <w:endnote w:type="continuationSeparator" w:id="0">
    <w:p w14:paraId="31607DD0" w14:textId="77777777" w:rsidR="00B21118" w:rsidRDefault="00B21118" w:rsidP="008A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7C2ED" w14:textId="77777777" w:rsidR="00B21118" w:rsidRDefault="00B21118" w:rsidP="008A1581">
      <w:r>
        <w:separator/>
      </w:r>
    </w:p>
  </w:footnote>
  <w:footnote w:type="continuationSeparator" w:id="0">
    <w:p w14:paraId="381CF15E" w14:textId="77777777" w:rsidR="00B21118" w:rsidRDefault="00B21118" w:rsidP="008A1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21247"/>
    <w:multiLevelType w:val="multilevel"/>
    <w:tmpl w:val="D6B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6BB5"/>
    <w:rsid w:val="00267000"/>
    <w:rsid w:val="00322E26"/>
    <w:rsid w:val="00324D44"/>
    <w:rsid w:val="004468FF"/>
    <w:rsid w:val="00807C2F"/>
    <w:rsid w:val="008A1581"/>
    <w:rsid w:val="00941672"/>
    <w:rsid w:val="00A23E79"/>
    <w:rsid w:val="00AB00B7"/>
    <w:rsid w:val="00B21118"/>
    <w:rsid w:val="00F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4D066-07EA-4264-91FD-4821FAB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15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58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A158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2</cp:revision>
  <dcterms:created xsi:type="dcterms:W3CDTF">2020-08-14T06:41:00Z</dcterms:created>
  <dcterms:modified xsi:type="dcterms:W3CDTF">2020-08-14T06:42:00Z</dcterms:modified>
</cp:coreProperties>
</file>