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604D" w14:textId="77777777" w:rsidR="00B01FB7" w:rsidRPr="00B01FB7" w:rsidRDefault="00B01FB7" w:rsidP="00B01F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1FB7">
        <w:rPr>
          <w:rFonts w:ascii="宋体" w:eastAsia="宋体" w:hAnsi="宋体" w:cs="宋体"/>
          <w:b/>
          <w:bCs/>
          <w:kern w:val="0"/>
          <w:sz w:val="27"/>
          <w:szCs w:val="27"/>
        </w:rPr>
        <w:t>硬件部分：</w:t>
      </w:r>
    </w:p>
    <w:p w14:paraId="32447920" w14:textId="67680B6C" w:rsidR="00B01FB7" w:rsidRPr="00B01FB7" w:rsidRDefault="00B01FB7" w:rsidP="00B01FB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</w:t>
      </w:r>
      <w:r w:rsidRPr="00B01FB7">
        <w:rPr>
          <w:rFonts w:ascii="宋体" w:eastAsia="宋体" w:hAnsi="宋体" w:cs="宋体"/>
          <w:kern w:val="0"/>
          <w:sz w:val="24"/>
          <w:szCs w:val="24"/>
        </w:rPr>
        <w:t>系统的核心硬件包括一个DHT11温湿度传感器、AT89C51单片机、LCD显示屏，以及用于串口通信的模块。在硬件连接部分，DHT11传感器通过数据线与AT89C51单片机相连，负责实时采集环境中的温度和湿度数据。单片机接收到的数据经过处理后，不仅会显示在LCD屏幕上，供用户直观查看，还会通过串口模块将数据传输至计算机。LCD显示屏清晰地展示了当前的温度和湿度值，例如温度为36°C，湿度为41%，确保了用户能够及时获取环境信息。此外，串口通信模块与PC连接，实现数据的双向传输，使得数据能够在计算机上进一步处理和分析。</w:t>
      </w:r>
    </w:p>
    <w:p w14:paraId="651B3577" w14:textId="7321FEA0" w:rsidR="00F63DF4" w:rsidRDefault="00F63DF4">
      <w:pPr>
        <w:rPr>
          <w:rFonts w:hint="eastAsia"/>
        </w:rPr>
      </w:pPr>
      <w:r>
        <w:rPr>
          <w:noProof/>
        </w:rPr>
        <w:drawing>
          <wp:inline distT="0" distB="0" distL="0" distR="0" wp14:anchorId="7A322B32" wp14:editId="081B4F60">
            <wp:extent cx="5274310" cy="3930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1225" w14:textId="77777777" w:rsidR="00B01FB7" w:rsidRDefault="00B01FB7" w:rsidP="00B01FB7">
      <w:pPr>
        <w:pStyle w:val="3"/>
      </w:pPr>
      <w:r>
        <w:t>软件部分：</w:t>
      </w:r>
    </w:p>
    <w:p w14:paraId="31C1DC40" w14:textId="77777777" w:rsidR="00B01FB7" w:rsidRDefault="00B01FB7" w:rsidP="00B01FB7">
      <w:pPr>
        <w:pStyle w:val="a7"/>
        <w:ind w:firstLineChars="200" w:firstLine="480"/>
      </w:pPr>
      <w:r>
        <w:t>软件部分主要包括一个用于PC端的数据监控和展示的图形用户界面（GUI）。在GUI中，用户可以选择合适的COM端口并设置波特率，以确保与硬件的通信顺畅。通过点击“打开串口”按钮，系统开始接收从单片机传输过来的温湿度数据，并在界面中实时显示。在数据展示部分，温度和湿度的变化趋势以折线图的形式直观呈现，X轴为时间戳，Y轴为温度和湿度值。图表下方同时显示了当前的温湿度数值，使得用户能够清晰地观察到环境参数的变化。此外，用户还可以选择保存接收到的数据到本地文件，或通过“清空数据”按钮重置图表，以便进行新的数据采集实验。</w:t>
      </w:r>
    </w:p>
    <w:p w14:paraId="7F3BF161" w14:textId="77777777" w:rsidR="00F63DF4" w:rsidRPr="00B01FB7" w:rsidRDefault="00F63DF4">
      <w:pPr>
        <w:rPr>
          <w:rFonts w:hint="eastAsia"/>
        </w:rPr>
      </w:pPr>
    </w:p>
    <w:p w14:paraId="27B5B84F" w14:textId="15D11FE4" w:rsidR="00F147F4" w:rsidRDefault="00F147F4" w:rsidP="00DD5157">
      <w:r>
        <w:rPr>
          <w:noProof/>
        </w:rPr>
        <w:drawing>
          <wp:inline distT="0" distB="0" distL="0" distR="0" wp14:anchorId="67980327" wp14:editId="2F3617DC">
            <wp:extent cx="2549488" cy="269549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985" cy="27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57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16034F8" wp14:editId="0FF342F6">
            <wp:extent cx="2480807" cy="27139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572" cy="27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F063" w14:textId="04286D90" w:rsidR="00F147F4" w:rsidRDefault="00E220F3">
      <w:r>
        <w:rPr>
          <w:noProof/>
        </w:rPr>
        <w:drawing>
          <wp:inline distT="0" distB="0" distL="0" distR="0" wp14:anchorId="16313D03" wp14:editId="4AA9B2F0">
            <wp:extent cx="2459239" cy="2600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067" cy="26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7F4">
        <w:rPr>
          <w:noProof/>
        </w:rPr>
        <w:drawing>
          <wp:inline distT="0" distB="0" distL="0" distR="0" wp14:anchorId="4203A004" wp14:editId="3C2F087B">
            <wp:extent cx="2655736" cy="4195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766" cy="42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F8E2" w14:textId="77777777" w:rsidR="00F147F4" w:rsidRDefault="00F147F4">
      <w:pPr>
        <w:rPr>
          <w:rFonts w:hint="eastAsia"/>
        </w:rPr>
      </w:pPr>
    </w:p>
    <w:sectPr w:rsidR="00F14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23AE" w14:textId="77777777" w:rsidR="00CA18F1" w:rsidRDefault="00CA18F1" w:rsidP="00E220F3">
      <w:r>
        <w:separator/>
      </w:r>
    </w:p>
  </w:endnote>
  <w:endnote w:type="continuationSeparator" w:id="0">
    <w:p w14:paraId="4B43A64A" w14:textId="77777777" w:rsidR="00CA18F1" w:rsidRDefault="00CA18F1" w:rsidP="00E2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A1FA" w14:textId="77777777" w:rsidR="00CA18F1" w:rsidRDefault="00CA18F1" w:rsidP="00E220F3">
      <w:r>
        <w:separator/>
      </w:r>
    </w:p>
  </w:footnote>
  <w:footnote w:type="continuationSeparator" w:id="0">
    <w:p w14:paraId="7E82CDD3" w14:textId="77777777" w:rsidR="00CA18F1" w:rsidRDefault="00CA18F1" w:rsidP="00E22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79"/>
    <w:rsid w:val="00445042"/>
    <w:rsid w:val="005E73F7"/>
    <w:rsid w:val="00992779"/>
    <w:rsid w:val="00B01FB7"/>
    <w:rsid w:val="00CA18F1"/>
    <w:rsid w:val="00DD5157"/>
    <w:rsid w:val="00E220F3"/>
    <w:rsid w:val="00F147F4"/>
    <w:rsid w:val="00F6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E0E17"/>
  <w15:chartTrackingRefBased/>
  <w15:docId w15:val="{7FF899A2-D251-466F-AEEA-0CFCDD0D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01F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0F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01FB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01F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1342722443@qq.com</dc:creator>
  <cp:keywords/>
  <dc:description/>
  <cp:lastModifiedBy>1342722443@qq.com</cp:lastModifiedBy>
  <cp:revision>6</cp:revision>
  <dcterms:created xsi:type="dcterms:W3CDTF">2024-08-28T12:42:00Z</dcterms:created>
  <dcterms:modified xsi:type="dcterms:W3CDTF">2024-08-28T20:05:00Z</dcterms:modified>
</cp:coreProperties>
</file>