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98b37c162fe4c5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36D31" w:rsidRDefault="00082F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 \l "Anchor1"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proofErr w:type="gramStart"/>
      <w:r w:rsidRPr="00082F68">
        <w:rPr>
          <w:rStyle w:val="Hyperlink"/>
          <w:rFonts w:ascii="Times New Roman" w:hAnsi="Times New Roman"/>
          <w:sz w:val="24"/>
          <w:szCs w:val="24"/>
        </w:rPr>
        <w:t>Link to text below.</w:t>
      </w:r>
      <w:proofErr w:type="gramEnd"/>
      <w:r>
        <w:rPr>
          <w:rFonts w:ascii="Times New Roman" w:hAnsi="Times New Roman"/>
          <w:sz w:val="24"/>
          <w:szCs w:val="24"/>
        </w:rPr>
        <w:fldChar w:fldCharType="end"/>
      </w:r>
    </w:p>
    <w:p w:rsidR="00082F68" w:rsidRPr="009E26A8" w:rsidRDefault="00082F68">
      <w:pPr>
        <w:rPr>
          <w:rFonts w:ascii="Times New Roman" w:hAnsi="Times New Roman"/>
          <w:sz w:val="24"/>
          <w:szCs w:val="24"/>
        </w:rPr>
      </w:pPr>
      <w:bookmarkStart w:id="1" w:name="Anchor1"/>
      <w:r>
        <w:rPr>
          <w:rFonts w:ascii="Times New Roman" w:hAnsi="Times New Roman"/>
          <w:sz w:val="24"/>
          <w:szCs w:val="24"/>
        </w:rPr>
        <w:t>Anchor for text above.</w:t>
      </w:r>
      <w:bookmarkEnd w:id="1"/>
      <w:bookmarkEnd w:id="0"/>
    </w:p>
    <w:sectPr w:rsidR="00082F68" w:rsidRPr="009E26A8" w:rsidSect="00F3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68"/>
    <w:rsid w:val="00082F68"/>
    <w:rsid w:val="001A10D4"/>
    <w:rsid w:val="006A578F"/>
    <w:rsid w:val="009E26A8"/>
    <w:rsid w:val="009E7879"/>
    <w:rsid w:val="00D95172"/>
    <w:rsid w:val="00F3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7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F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7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NRBaby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Career Education Corporation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Education Corporation</dc:creator>
  <cp:keywords/>
  <dc:description/>
  <cp:lastModifiedBy>Career Education Corporation</cp:lastModifiedBy>
  <cp:revision>1</cp:revision>
  <dcterms:created xsi:type="dcterms:W3CDTF">2012-09-13T22:30:00Z</dcterms:created>
  <dcterms:modified xsi:type="dcterms:W3CDTF">2012-09-13T22:31:00Z</dcterms:modified>
</cp:coreProperties>
</file>