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5A" w:rsidRDefault="00696C3F" w:rsidP="00EB3CBD">
      <w:pPr>
        <w:jc w:val="center"/>
        <w:rPr>
          <w:rFonts w:hint="eastAsia"/>
          <w:b/>
          <w:sz w:val="36"/>
          <w:szCs w:val="36"/>
        </w:rPr>
      </w:pPr>
      <w:r w:rsidRPr="00EB3CBD">
        <w:rPr>
          <w:rFonts w:hint="eastAsia"/>
          <w:b/>
          <w:sz w:val="36"/>
          <w:szCs w:val="36"/>
        </w:rPr>
        <w:t>采集单元配置开发说明</w:t>
      </w:r>
    </w:p>
    <w:p w:rsidR="00EB3CBD" w:rsidRPr="009D1B15" w:rsidRDefault="000C3D75" w:rsidP="00EB3CB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：该说明为</w:t>
      </w:r>
      <w:bookmarkStart w:id="0" w:name="_GoBack"/>
      <w:bookmarkEnd w:id="0"/>
    </w:p>
    <w:sectPr w:rsidR="00EB3CBD" w:rsidRPr="009D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1C9" w:rsidRDefault="007C71C9" w:rsidP="00696C3F">
      <w:r>
        <w:separator/>
      </w:r>
    </w:p>
  </w:endnote>
  <w:endnote w:type="continuationSeparator" w:id="0">
    <w:p w:rsidR="007C71C9" w:rsidRDefault="007C71C9" w:rsidP="006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1C9" w:rsidRDefault="007C71C9" w:rsidP="00696C3F">
      <w:r>
        <w:separator/>
      </w:r>
    </w:p>
  </w:footnote>
  <w:footnote w:type="continuationSeparator" w:id="0">
    <w:p w:rsidR="007C71C9" w:rsidRDefault="007C71C9" w:rsidP="0069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C7"/>
    <w:rsid w:val="000C3D75"/>
    <w:rsid w:val="00275F60"/>
    <w:rsid w:val="00696C3F"/>
    <w:rsid w:val="007C71C9"/>
    <w:rsid w:val="009D1B15"/>
    <w:rsid w:val="00EB3CBD"/>
    <w:rsid w:val="00EC2E9E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7</cp:revision>
  <dcterms:created xsi:type="dcterms:W3CDTF">2020-02-10T07:25:00Z</dcterms:created>
  <dcterms:modified xsi:type="dcterms:W3CDTF">2020-02-10T07:30:00Z</dcterms:modified>
</cp:coreProperties>
</file>