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7D" w:rsidRPr="005A337D" w:rsidRDefault="005A337D" w:rsidP="005A337D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我对 React V16.4 生命周期的理解</w:t>
      </w:r>
    </w:p>
    <w:p w:rsidR="005A337D" w:rsidRPr="005A337D" w:rsidRDefault="005A337D" w:rsidP="005A337D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原创 现代前端教程 </w:t>
      </w:r>
      <w:hyperlink r:id="rId5" w:history="1">
        <w:r w:rsidRPr="005A337D">
          <w:rPr>
            <w:rFonts w:ascii="Microsoft YaHei UI" w:eastAsia="Microsoft YaHei UI" w:hAnsi="Microsoft YaHei UI" w:cs="宋体" w:hint="eastAsia"/>
            <w:color w:val="0000FF"/>
            <w:spacing w:val="8"/>
            <w:kern w:val="0"/>
            <w:sz w:val="18"/>
            <w:szCs w:val="18"/>
            <w:u w:val="single"/>
          </w:rPr>
          <w:t>技术漫谈</w:t>
        </w:r>
      </w:hyperlink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6月27日</w:t>
      </w:r>
    </w:p>
    <w:p w:rsidR="005A337D" w:rsidRPr="005A337D" w:rsidRDefault="005A337D" w:rsidP="005A337D">
      <w:pPr>
        <w:widowControl/>
        <w:shd w:val="clear" w:color="auto" w:fill="F7F7F7"/>
        <w:spacing w:line="27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来自专辑</w:t>
      </w:r>
    </w:p>
    <w:p w:rsidR="005A337D" w:rsidRPr="005A337D" w:rsidRDefault="005A337D" w:rsidP="005A337D">
      <w:pPr>
        <w:widowControl/>
        <w:shd w:val="clear" w:color="auto" w:fill="F7F7F7"/>
        <w:spacing w:line="33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深入浅出 React 技术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栈</w:t>
      </w:r>
      <w:proofErr w:type="gramEnd"/>
    </w:p>
    <w:p w:rsidR="005A337D" w:rsidRPr="005A337D" w:rsidRDefault="005A337D" w:rsidP="005A337D">
      <w:pPr>
        <w:widowControl/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网上有很多关于 React 生命周期的文章，我也看了不少，为了梳理并加深我对此的理解，所以决定写这篇文章。本文主要梳理目前最新的 V16.4 的生命周期函数。本文参考了一些文章，在文末给出了出处，推荐阅读。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先上示意图：</w:t>
      </w:r>
    </w:p>
    <w:p w:rsidR="005A337D" w:rsidRPr="005A337D" w:rsidRDefault="005A337D" w:rsidP="005A337D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5A337D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React 生命周期示意图</w:t>
      </w:r>
    </w:p>
    <w:p w:rsidR="005A337D" w:rsidRPr="005A337D" w:rsidRDefault="005A337D" w:rsidP="005A337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废弃三个旧的生命周期函数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V16.3 中，为下面三个生命周期函数加上了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前缀：</w:t>
      </w:r>
    </w:p>
    <w:p w:rsidR="005A337D" w:rsidRPr="005A337D" w:rsidRDefault="005A337D" w:rsidP="005A337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</w:p>
    <w:p w:rsidR="005A337D" w:rsidRPr="005A337D" w:rsidRDefault="005A337D" w:rsidP="005A337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</w:p>
    <w:p w:rsidR="005A337D" w:rsidRPr="005A337D" w:rsidRDefault="005A337D" w:rsidP="005A337D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为三个生命周期函数加上了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前缀，并明确表示会在 V17.0 版本中删除这三个生命周期函数。先来说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说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React 为什么要这么做。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主要是这些生命周期方法经常被误用和滥用。并且在 React V16.0 之前，React 是同步渲染的，而在 V16.0 之后 React 更新了其渲染机制，是通过异步的方式进行渲染的，在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函数之前的所有函数都有可能被执行多次。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长期以来，原有的生命周期函数总是会诱惑开发者在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之前的生命周期函数中做一些动作，现在这些动作还放在这些函数中的话，有可能会被调用多次，这肯定不是我们想要的结果。</w:t>
      </w:r>
    </w:p>
    <w:p w:rsidR="005A337D" w:rsidRPr="005A337D" w:rsidRDefault="005A337D" w:rsidP="005A337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废弃 </w:t>
      </w: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 的原因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有一个常见的问题，有人问为什么不在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中写 AJAX 获取数据的功能，他们的观点是，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之前执行，早一点执行早得到结果。但是要知道，在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中发起 AJAX 请求，不管多快得到结果也赶不上首次 render，数据都是要在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后才能到达。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而且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在服务器端渲染也会被调用到（此方法是服务端渲染唯一会调用的生命周期函数），你肯定不希望 AJAX 请求被执行多次，所以这样的 IO 操作放在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中更合适。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尤其是在 Fiber 启用了异步渲染之后，更没有理由在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中进行 AJAX 请求了，因为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可能会被调用多次，谁也不会希望无谓地多次调用 AJAX 吧。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还有人会将事件监听器（或订阅）添加到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中，但这可能导致服务器渲染（永远不会调用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componentWillUnmount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）和异步渲染（在渲染完成之前可能被中断，导致不调用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componentWillUnmount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）的内存泄漏。React Docs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人们通常认为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componentWillUnmount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是成对出现的，但这并不能保证。只有调用了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之后，React 才能保证稍后调用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componentWillUnmount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进行清理。因此，添加监听器/订阅的推荐方法是使用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生命周期。React Docs</w:t>
      </w:r>
    </w:p>
    <w:p w:rsidR="005A337D" w:rsidRPr="005A337D" w:rsidRDefault="005A337D" w:rsidP="005A337D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废弃 </w:t>
      </w: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 的原因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有时候组件在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发生变化时会产生副作用。与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类似，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可能在一次更新中被多次调用。因此，避免在此方法中产生副作用非常重要。相反，应该使用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，因为它保证每次更新只调用一次。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是考虑到因为父组件引发渲染可能要根据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更新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的需要而设立的。新的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实际上与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一起取代了以前的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函数。</w:t>
      </w:r>
    </w:p>
    <w:p w:rsidR="005A337D" w:rsidRPr="005A337D" w:rsidRDefault="005A337D" w:rsidP="005A337D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废弃 </w:t>
      </w: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 的原因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有些人使用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是出于一种错误的担心，认为当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触发时，更新其他组件的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已经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”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太晚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”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了。事实并非如此。React 可确保在用户看到更新的 UI 之前，刷新在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期间发生的任何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调用。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通常，最好避免这样的级联更新。当然在某些情况下，这些更新也是必需的（例如：如果你需要在测量渲染的 DOM 元素后，定位工具的提示）。不管怎样，在异步模式下使用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都是不安全的，因为外部回调可能会在一次更新中被多次调用。相反，应该使用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生命周期，因为它保证每次更新只调用一次。React Docs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大多数开发者使用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的场景是配合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，分别获取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rerender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前后的视图状态，进行必要的处理。但随着 React 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suspense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time slicing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、异步渲染等机制的到来，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过程可以被分割成多次完成，还可以被暂停甚至回溯，这导致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执行前后可能会间隔很长时间，足够使用户进行交互操作更改当前组件的状态，这样可能会导致难以追踪的 BUG。青杨 https://zhuanlan.zhihu.com/p/42413419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新增的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方法就是为了解决上述问题，因为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方法是在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后（此方法会在 React V17.0 中被正式移除），在 React 真正更改 DOM 前调用的，它获取到组件状态信息更加可靠。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除此之外，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还有一个十分明显的好处：它调用的结果会作为第三个参数传入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，避免了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 和 </w:t>
      </w:r>
      <w:proofErr w:type="spell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配合使用时将组件临时的状态数据存在组件实例上浪费内存，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返回的数据在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中用完即被销毁，效率更高。青杨 https://zhuanlan.zhihu.com/p/42413419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更多问题详见：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br/>
      </w:r>
    </w:p>
    <w:p w:rsidR="005A337D" w:rsidRPr="005A337D" w:rsidRDefault="005A337D" w:rsidP="005A337D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异步渲染之更新 — React Docs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[1]</w:t>
      </w:r>
    </w:p>
    <w:p w:rsidR="005A337D" w:rsidRPr="005A337D" w:rsidRDefault="005A337D" w:rsidP="005A337D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Update on </w:t>
      </w: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Async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 Rendering — React Docs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[2]</w:t>
      </w:r>
    </w:p>
    <w:p w:rsidR="005A337D" w:rsidRPr="005A337D" w:rsidRDefault="005A337D" w:rsidP="005A337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新增两个生命周期函数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在废弃三个旧的生命周期函数的同时，React 还新增了两个生命周期函数：</w:t>
      </w:r>
    </w:p>
    <w:p w:rsidR="005A337D" w:rsidRPr="005A337D" w:rsidRDefault="005A337D" w:rsidP="005A337D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 xml:space="preserve">static 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</w:p>
    <w:p w:rsidR="005A337D" w:rsidRPr="005A337D" w:rsidRDefault="005A337D" w:rsidP="005A337D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</w:p>
    <w:p w:rsidR="005A337D" w:rsidRPr="005A337D" w:rsidRDefault="005A337D" w:rsidP="005A337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React 生命周期梳理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生命周期主要分为三个阶段：</w:t>
      </w:r>
    </w:p>
    <w:p w:rsidR="005A337D" w:rsidRPr="005A337D" w:rsidRDefault="005A337D" w:rsidP="005A337D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挂载阶段</w:t>
      </w:r>
    </w:p>
    <w:p w:rsidR="005A337D" w:rsidRPr="005A337D" w:rsidRDefault="005A337D" w:rsidP="005A337D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更新阶段</w:t>
      </w:r>
    </w:p>
    <w:p w:rsidR="005A337D" w:rsidRPr="005A337D" w:rsidRDefault="005A337D" w:rsidP="005A337D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卸载阶段</w:t>
      </w:r>
    </w:p>
    <w:p w:rsidR="005A337D" w:rsidRPr="005A337D" w:rsidRDefault="005A337D" w:rsidP="005A337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挂载阶段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挂载阶段也可以理解为初始化阶段，也就是把我们的组件插入到 DOM 中。这个阶段的过程如下：</w:t>
      </w:r>
    </w:p>
    <w:p w:rsidR="005A337D" w:rsidRPr="005A337D" w:rsidRDefault="005A337D" w:rsidP="005A337D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constructor</w:t>
      </w:r>
    </w:p>
    <w:p w:rsidR="005A337D" w:rsidRPr="005A337D" w:rsidRDefault="005A337D" w:rsidP="005A337D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</w:p>
    <w:p w:rsidR="005A337D" w:rsidRPr="005A337D" w:rsidRDefault="005A337D" w:rsidP="005A337D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strike/>
          <w:color w:val="1E6BB8"/>
          <w:spacing w:val="8"/>
          <w:kern w:val="0"/>
          <w:sz w:val="18"/>
          <w:szCs w:val="18"/>
        </w:rPr>
        <w:t>UNSAVE_componentWillMount</w:t>
      </w:r>
      <w:proofErr w:type="spellEnd"/>
    </w:p>
    <w:p w:rsidR="005A337D" w:rsidRPr="005A337D" w:rsidRDefault="005A337D" w:rsidP="005A337D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</w:p>
    <w:p w:rsidR="005A337D" w:rsidRPr="005A337D" w:rsidRDefault="005A337D" w:rsidP="005A337D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(React Updates DOM and refs)</w:t>
      </w:r>
    </w:p>
    <w:p w:rsidR="005A337D" w:rsidRPr="005A337D" w:rsidRDefault="005A337D" w:rsidP="005A337D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constructor</w:t>
      </w:r>
      <w:proofErr w:type="gram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组件的构造函数，第一个被执行。如果在组件中没有显示定义它，则会拥有一个默认的构造函数。如果我们显示定义构造函数，则必须在构造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函数第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一行执行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super(props)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，否则我们无法在构造函数里拿到 this，这些都属于 ES6 的知识。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在构造函数中，我们一般会做两件事：</w:t>
      </w:r>
    </w:p>
    <w:p w:rsidR="005A337D" w:rsidRPr="005A337D" w:rsidRDefault="005A337D" w:rsidP="005A337D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初始化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</w:p>
    <w:p w:rsidR="005A337D" w:rsidRPr="005A337D" w:rsidRDefault="005A337D" w:rsidP="005A337D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对自定义方法进行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的绑定</w:t>
      </w:r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constructor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props)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super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(props);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=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width,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  </w:t>
      </w:r>
      <w:r w:rsidRPr="005A337D">
        <w:rPr>
          <w:rFonts w:ascii="Consolas" w:eastAsia="宋体" w:hAnsi="Consolas" w:cs="宋体"/>
          <w:color w:val="D19A66"/>
          <w:spacing w:val="8"/>
          <w:kern w:val="0"/>
          <w:sz w:val="18"/>
          <w:szCs w:val="18"/>
        </w:rPr>
        <w:t>height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: </w:t>
      </w:r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proofErr w:type="spellStart"/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atuo</w:t>
      </w:r>
      <w:proofErr w:type="spellEnd"/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}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.handleChange1 =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.handleChange1.bind(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.handleChange2 =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.handleChange2.bind(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getDerivedStateFromProps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使用方式：</w:t>
      </w:r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//static </w:t>
      </w:r>
      <w:proofErr w:type="spellStart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getDerivedStateFromProps</w:t>
      </w:r>
      <w:proofErr w:type="spellEnd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(</w:t>
      </w:r>
      <w:proofErr w:type="spellStart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nextProps</w:t>
      </w:r>
      <w:proofErr w:type="spellEnd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, </w:t>
      </w:r>
      <w:proofErr w:type="spellStart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prevState</w:t>
      </w:r>
      <w:proofErr w:type="spellEnd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)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class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5A337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Example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extends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React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</w:t>
      </w:r>
      <w:r w:rsidRPr="005A337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Component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static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getDerivedStateFromProps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(props, state)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根据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nextProps</w:t>
      </w:r>
      <w:proofErr w:type="spellEnd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和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prevState</w:t>
      </w:r>
      <w:proofErr w:type="spellEnd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计算出预期的状态改变，返回结果会被送给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...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新的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是一个静态函数，所以不能在这函数里使用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，简单来说就是一个纯函数。也表明了 React 团队想通过这种方式防止开发者滥用这个生命周期函数。每当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父组件引发当前组件的渲染过程时，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会被调用，这样我们有一个机会可以根据新的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和当前的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来调整新的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这个函数会返回一个对象用来更新当前的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，如果不需要更新可以返回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null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。这个生命周期函数用得比较少，主要用于在重新渲染期间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手动对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滚动位置进行设置等场景中。该函数会在挂载时，在更新时接收到新的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，调用了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forceUpdate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时被调用。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6" type="#_x0000_t75" alt="" style="width:24pt;height:24pt"/>
        </w:pict>
      </w:r>
      <w:proofErr w:type="spellStart"/>
      <w:proofErr w:type="gramStart"/>
      <w:r w:rsidRPr="005A337D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getDerivedStateFromProps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新的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实际上与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一起取代了以前的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函数。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也是考虑到因为父组件引发渲染可能要根据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更新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的需要而设立的。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宋体" w:eastAsia="宋体" w:hAnsi="宋体" w:cs="宋体" w:hint="eastAsia"/>
          <w:b/>
          <w:bCs/>
          <w:strike/>
          <w:color w:val="333333"/>
          <w:spacing w:val="8"/>
          <w:kern w:val="0"/>
          <w:sz w:val="18"/>
          <w:szCs w:val="18"/>
        </w:rPr>
        <w:t>UNSAVE_componentWillMount</w:t>
      </w:r>
      <w:proofErr w:type="spell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在挂载之前被调用。它在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之前调用，因此在此方法中同步调用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不会触发额外渲染。通常，我们建议使用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constructor()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来初始化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。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避免在此方法中引入任何副作用或订阅。如遇此种情况，请改用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此方法是服务端渲染唯一会调用的生命周期函数。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常用于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当支持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服务器渲染时，需要同步获取数据的场景。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render</w:t>
      </w:r>
      <w:proofErr w:type="gramEnd"/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这是 React 中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最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核心的方法，class 组件中唯一必须实现的方法。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当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被调用时，它会检查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的变化并返回以下类型之一：</w:t>
      </w:r>
    </w:p>
    <w:p w:rsidR="005A337D" w:rsidRPr="005A337D" w:rsidRDefault="005A337D" w:rsidP="005A337D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原生的 DOM，如 div</w:t>
      </w:r>
    </w:p>
    <w:p w:rsidR="005A337D" w:rsidRPr="005A337D" w:rsidRDefault="005A337D" w:rsidP="005A337D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React 组件</w:t>
      </w:r>
    </w:p>
    <w:p w:rsidR="005A337D" w:rsidRPr="005A337D" w:rsidRDefault="005A337D" w:rsidP="005A337D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数组或 Fragment</w:t>
      </w:r>
    </w:p>
    <w:p w:rsidR="005A337D" w:rsidRPr="005A337D" w:rsidRDefault="005A337D" w:rsidP="005A337D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Portals（插槽）</w:t>
      </w:r>
    </w:p>
    <w:p w:rsidR="005A337D" w:rsidRPr="005A337D" w:rsidRDefault="005A337D" w:rsidP="005A337D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字符串和数字，被渲染成文本节点</w:t>
      </w:r>
    </w:p>
    <w:p w:rsidR="005A337D" w:rsidRPr="005A337D" w:rsidRDefault="005A337D" w:rsidP="005A337D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Boolean 或 null，不会渲染任何东西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函数应该是一个纯函数，里面只做一件事，就是返回需要渲染的东西，不应该包含其它的业务逻辑，如数据请求，对于这些业务逻辑请移到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componentDidMount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会在组件挂载后（插入 DOM 树中）立即调用。依赖于 DOM 节点的初始化应该放在这里。如需通过网络请求获取数据，此处是实例化请求的好地方。这个方法是比较适合添加订阅的地方。如果添加了订阅，请不要忘记在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componentWillUnmount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里取消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订阅。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你可以在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里直接调用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。它将触发额外渲染，但此渲染会发生在浏览器更新屏幕之前。如此保证了即使在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两次调用的情况下，用户也不会看到中间状态。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请谨慎使用该模式，因为它会导致性能问题。通常，你应该在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constructor()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中初始化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。如果你的渲染依赖于 DOM 节点的大小或位置，比如实现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modals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tooltips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等情况下，你可以使用此方式处理</w:t>
      </w:r>
    </w:p>
    <w:p w:rsidR="005A337D" w:rsidRPr="005A337D" w:rsidRDefault="005A337D" w:rsidP="005A337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更新阶段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更新阶段是指当组件的 props 发生了改变，或组件内部调用了 </w:t>
      </w:r>
      <w:proofErr w:type="spell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或者发生了 </w:t>
      </w:r>
      <w:proofErr w:type="spell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forceUpdate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，则进行更新。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这个阶段的过程如下：</w:t>
      </w:r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strike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getDerivedStateFromProps</w:t>
      </w:r>
      <w:proofErr w:type="spellEnd"/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shouldComponentUpdate</w:t>
      </w:r>
      <w:proofErr w:type="spellEnd"/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strike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(React Updates DOM and refs)</w:t>
      </w:r>
    </w:p>
    <w:p w:rsidR="005A337D" w:rsidRPr="005A337D" w:rsidRDefault="005A337D" w:rsidP="005A337D">
      <w:pPr>
        <w:widowControl/>
        <w:numPr>
          <w:ilvl w:val="0"/>
          <w:numId w:val="8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宋体" w:eastAsia="宋体" w:hAnsi="宋体" w:cs="宋体" w:hint="eastAsia"/>
          <w:b/>
          <w:bCs/>
          <w:strike/>
          <w:color w:val="333333"/>
          <w:spacing w:val="8"/>
          <w:kern w:val="0"/>
          <w:sz w:val="18"/>
          <w:szCs w:val="18"/>
        </w:rPr>
        <w:t>UNSAFE_componentWillReceiveProps</w:t>
      </w:r>
      <w:proofErr w:type="spell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是考虑到因为父组件引发渲染可能要根据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更新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的需要而设立的。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会在已挂载的组件接收新的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之前被调用。如果你需要更新状态以响应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更改（例如，重置它），你可以比较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nextProps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并在此方法中使用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this.setState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执行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转换。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如果父组件导致组件重新渲染，即使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没有更改，也会调用此方法。如果只想处理更改，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请确保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进行当前值与变更值的比较。在挂载过程中，React 不会针对初始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。组件只会在组件的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更新时调用此方法。调用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this.setState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通常不会触发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getDerivedStateFromProps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这个方法在挂载阶段已经讲过了，这里不再赘述。记住该函数会在挂载时，在更新时接收到新的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，调用了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forceUpdate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时被调用。它与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一起取代了以前的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UNSAFE_componentWillReceiveProps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函数。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shouldComponentUpdate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shouldComponentUpdate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nextProps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nextState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它有两个参数，根据此函数的返回值来判断是否进行重新渲染，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true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表示重新渲染，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false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表示不重新渲染，默认返回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true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。注意，首次渲染或者当我们调用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forceUpdate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时并不会触发此方法。此方法仅用于性能优化。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因为默认是返回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true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，也就是只要接收到新的属性和调用了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都会触发重新的渲染，这会带来一定的性能问题，所以我们需要将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nextProps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以及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nextState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进行比较来决定是否返回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false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，来减少重新渲染，以优化性能。请注意，返回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false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并不会阻止子组件在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更改时重新渲染。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但是官方提倡我们使用内置的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PureComponent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来减少重新渲染的次数，而不是手动编写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shouldComponentUpdate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代码。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PureComponent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内部实现了对 props 和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进行浅层比较。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shouldComponentUpdate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false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，则不会调用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。官方说在后续版本，React 可能会将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shouldComponentUpdate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视为提示而不是严格的指令，并且，当返回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false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时，仍可能导致组件重新渲染。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宋体" w:eastAsia="宋体" w:hAnsi="宋体" w:cs="宋体" w:hint="eastAsia"/>
          <w:b/>
          <w:bCs/>
          <w:strike/>
          <w:color w:val="333333"/>
          <w:spacing w:val="8"/>
          <w:kern w:val="0"/>
          <w:sz w:val="18"/>
          <w:szCs w:val="18"/>
        </w:rPr>
        <w:t>UNSAFE_componentWillUpdate</w:t>
      </w:r>
      <w:proofErr w:type="spell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当组件收到新的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props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或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时，会在渲染之前调用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。使用此作为在更新发生之前执行准备更新的机会。初始渲染不会调用此方法。但是你不能此方法中调用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this.setState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返回之前，你也不应该执行任何其他操作（例如，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dispatch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Redux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 xml:space="preserve"> 的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action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）触发对 React 组件的更新。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通常，此方法可以替换为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。如果你在此方法中读取 DOM 信息（例如，为了保存滚动位置），则可以将此逻辑移至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render</w:t>
      </w:r>
      <w:proofErr w:type="gramEnd"/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这个方法在挂载阶段已经讲过了，这里不再赘述。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getSnapshotBeforeUpdate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生命周期方法在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render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之后，在更新之前（如：更新 DOM 之前）被调用。给了一个机会去获取 DOM 信息，计算得到并返回一个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，这个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会作为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的第三个参数传入。如果你不想要返回值，请返回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null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，不写的话控制台会有警告。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并且，这个方法一定要和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一起使用，否则控制台也会有警告。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与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一起，这个新的生命周期涵盖过时的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UNSAFE_componentWillUpdate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的所有用例。</w:t>
      </w:r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5A337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</w:t>
      </w:r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'#enter </w:t>
      </w:r>
      <w:proofErr w:type="spellStart"/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return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proofErr w:type="spellStart"/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foo</w:t>
      </w:r>
      <w:proofErr w:type="spellEnd"/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snapshot)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5A337D">
        <w:rPr>
          <w:rFonts w:ascii="Consolas" w:eastAsia="宋体" w:hAnsi="Consolas" w:cs="宋体"/>
          <w:color w:val="E6C07B"/>
          <w:spacing w:val="8"/>
          <w:kern w:val="0"/>
          <w:sz w:val="18"/>
          <w:szCs w:val="18"/>
        </w:rPr>
        <w:t>console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.log(</w:t>
      </w:r>
      <w:r w:rsidRPr="005A337D">
        <w:rPr>
          <w:rFonts w:ascii="Consolas" w:eastAsia="宋体" w:hAnsi="Consolas" w:cs="宋体"/>
          <w:color w:val="98C379"/>
          <w:spacing w:val="8"/>
          <w:kern w:val="0"/>
          <w:sz w:val="18"/>
          <w:szCs w:val="18"/>
        </w:rPr>
        <w:t>'#enter componentDidUpdate snapshot = '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snapshot);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上面这段代码可以看出来这个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怎么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个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用法，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乍一看还以为是组件级别的某个“快照”，其实可以是任何值，到底怎么用完全</w:t>
      </w:r>
      <w:proofErr w:type="gramStart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看开发</w:t>
      </w:r>
      <w:proofErr w:type="gram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者自己，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把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返回，然后 DOM 改变，然后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传递给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官方给了一个例子，用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来处理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scroll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，并且说明了通常不需要这个函数，只有在重新渲染过程中手动保留滚动位置等情况下非常有用，所以大部分开发者都用不上，也就不要乱用。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componentDidUpdate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prevState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, snapshot)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会在更新后会被立即调用。首次渲染不会执行此方法。在这个函数里我们可以操作 DOM，和发起服务器请求，还可以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，但是注意一定要用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if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语句控制，否则会导致无限循环。</w:t>
      </w:r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prevProps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// 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典型用法（不要忘记比较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 xml:space="preserve"> props</w:t>
      </w:r>
      <w:r w:rsidRPr="005A337D">
        <w:rPr>
          <w:rFonts w:ascii="Consolas" w:eastAsia="宋体" w:hAnsi="Consolas" w:cs="宋体"/>
          <w:i/>
          <w:iCs/>
          <w:color w:val="5C6370"/>
          <w:spacing w:val="8"/>
          <w:kern w:val="0"/>
          <w:sz w:val="18"/>
          <w:szCs w:val="18"/>
        </w:rPr>
        <w:t>）：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</w:t>
      </w:r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if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(</w:t>
      </w:r>
      <w:proofErr w:type="spellStart"/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.props.userID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!==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prevProps.userID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 {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  </w:t>
      </w:r>
      <w:proofErr w:type="spellStart"/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.fetchData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spellStart"/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this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.props.userID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);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 }</w:t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  <w:shd w:val="clear" w:color="auto" w:fill="282C34"/>
        </w:rPr>
        <w:br/>
      </w:r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}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如果组件实现了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getSnapshotBeforeUpdate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生命周期，则它的返回值将作为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componentDidUpdate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的第三个参数 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snapshot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参数传递。否则此参数将为 undefined。</w:t>
      </w:r>
    </w:p>
    <w:p w:rsidR="005A337D" w:rsidRPr="005A337D" w:rsidRDefault="005A337D" w:rsidP="005A337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卸载阶段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lastRenderedPageBreak/>
        <w:t>卸载阶段，这个阶段的生命周期函数只有一个：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componentWillUnmount</w:t>
      </w:r>
      <w:proofErr w:type="spellEnd"/>
      <w:proofErr w:type="gramEnd"/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componentWillUnmount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会在组件卸载及销毁之前直接调用。我们可以在此方法中执行必要的清理操作，例如，清除 timer，取消网络请求或清除在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componentDidMount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中创建的订阅等。注意不要在这个函数里调用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，因为组件不会重新渲染了。</w:t>
      </w:r>
    </w:p>
    <w:p w:rsidR="005A337D" w:rsidRPr="005A337D" w:rsidRDefault="005A337D" w:rsidP="005A337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其他不常用的生命周期函数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还有两个很不常用的生命周期函数，在这也列一下。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详细使用示例请见：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React 官方文档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[3]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static</w:t>
      </w:r>
      <w:proofErr w:type="gramEnd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 xml:space="preserve"> </w:t>
      </w: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getDerivedStateFromError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()</w:t>
      </w:r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Consolas" w:eastAsia="宋体" w:hAnsi="Consolas" w:cs="宋体"/>
          <w:color w:val="C678DD"/>
          <w:spacing w:val="8"/>
          <w:kern w:val="0"/>
          <w:sz w:val="18"/>
          <w:szCs w:val="18"/>
        </w:rPr>
        <w:t>static</w:t>
      </w:r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 </w:t>
      </w:r>
      <w:proofErr w:type="spell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getDerivedStateFromError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(error)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此生命周期会在后代组件抛出错误后被调用。它将抛出的错误作为参数，并返回一个值以更新</w:t>
      </w:r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state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getDerivedStateFromError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会在渲染阶段调用，因此不允许出现副作用。如遇此类情况，请改用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componentDidCatch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。</w:t>
      </w:r>
    </w:p>
    <w:p w:rsidR="005A337D" w:rsidRPr="005A337D" w:rsidRDefault="005A337D" w:rsidP="005A337D">
      <w:pPr>
        <w:widowControl/>
        <w:shd w:val="clear" w:color="auto" w:fill="FFFFFF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componentDidCatch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()</w:t>
      </w:r>
      <w:proofErr w:type="gramEnd"/>
    </w:p>
    <w:p w:rsidR="005A337D" w:rsidRPr="005A337D" w:rsidRDefault="005A337D" w:rsidP="005A33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18"/>
          <w:szCs w:val="18"/>
        </w:rPr>
      </w:pPr>
      <w:proofErr w:type="spellStart"/>
      <w:proofErr w:type="gramStart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componentDidCatch</w:t>
      </w:r>
      <w:proofErr w:type="spell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(</w:t>
      </w:r>
      <w:proofErr w:type="gramEnd"/>
      <w:r w:rsidRPr="005A337D">
        <w:rPr>
          <w:rFonts w:ascii="Consolas" w:eastAsia="宋体" w:hAnsi="Consolas" w:cs="宋体"/>
          <w:color w:val="ABB2BF"/>
          <w:spacing w:val="8"/>
          <w:kern w:val="0"/>
          <w:sz w:val="18"/>
          <w:szCs w:val="18"/>
        </w:rPr>
        <w:t>error, info)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此生命周期在后代组件抛出错误后被调用。它接收两个参数：</w:t>
      </w:r>
    </w:p>
    <w:p w:rsidR="005A337D" w:rsidRPr="005A337D" w:rsidRDefault="005A337D" w:rsidP="005A337D">
      <w:pPr>
        <w:widowControl/>
        <w:numPr>
          <w:ilvl w:val="0"/>
          <w:numId w:val="9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error —— 抛出的错误。</w:t>
      </w:r>
    </w:p>
    <w:p w:rsidR="005A337D" w:rsidRPr="005A337D" w:rsidRDefault="005A337D" w:rsidP="005A337D">
      <w:pPr>
        <w:widowControl/>
        <w:numPr>
          <w:ilvl w:val="0"/>
          <w:numId w:val="9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info —— 带有 </w:t>
      </w:r>
      <w:proofErr w:type="spellStart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componentStack</w:t>
      </w:r>
      <w:proofErr w:type="spellEnd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key 的对象，其中包含有关组件引发错误的</w:t>
      </w:r>
      <w:proofErr w:type="gramStart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栈</w:t>
      </w:r>
      <w:proofErr w:type="gramEnd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信息。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componentDidCatch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会在“提交”阶段被调用，因此允许执行副作用。它应该用于记录错误之类的情况：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如果发生错误，你可以通过调用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setState</w:t>
      </w:r>
      <w:proofErr w:type="spellEnd"/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使用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componentDidCatch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渲染降级 UI，但在未来的版本中将不推荐这样做。可以使用静态 </w:t>
      </w:r>
      <w:proofErr w:type="spellStart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getDerivedStateFromError</w:t>
      </w:r>
      <w:proofErr w:type="spellEnd"/>
      <w:r w:rsidRPr="005A337D">
        <w:rPr>
          <w:rFonts w:ascii="Consolas" w:eastAsia="宋体" w:hAnsi="Consolas" w:cs="宋体"/>
          <w:color w:val="1E6BB8"/>
          <w:spacing w:val="8"/>
          <w:kern w:val="0"/>
          <w:sz w:val="18"/>
          <w:szCs w:val="18"/>
        </w:rPr>
        <w:t>()</w:t>
      </w: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来处理降级渲染。</w:t>
      </w:r>
    </w:p>
    <w:p w:rsidR="005A337D" w:rsidRPr="005A337D" w:rsidRDefault="005A337D" w:rsidP="005A337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参考资料</w:t>
      </w:r>
    </w:p>
    <w:p w:rsidR="005A337D" w:rsidRPr="005A337D" w:rsidRDefault="005A337D" w:rsidP="005A337D">
      <w:pPr>
        <w:widowControl/>
        <w:numPr>
          <w:ilvl w:val="0"/>
          <w:numId w:val="10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React.Component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 — React Docs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[4]</w:t>
      </w:r>
    </w:p>
    <w:p w:rsidR="005A337D" w:rsidRPr="005A337D" w:rsidRDefault="005A337D" w:rsidP="005A337D">
      <w:pPr>
        <w:widowControl/>
        <w:numPr>
          <w:ilvl w:val="0"/>
          <w:numId w:val="10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异步渲染之更新 — React Docs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[5]</w:t>
      </w:r>
    </w:p>
    <w:p w:rsidR="005A337D" w:rsidRPr="005A337D" w:rsidRDefault="005A337D" w:rsidP="005A337D">
      <w:pPr>
        <w:widowControl/>
        <w:numPr>
          <w:ilvl w:val="0"/>
          <w:numId w:val="10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Update on </w:t>
      </w:r>
      <w:proofErr w:type="spellStart"/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Async</w:t>
      </w:r>
      <w:proofErr w:type="spellEnd"/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 xml:space="preserve"> Rendering — React Docs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[6]</w:t>
      </w:r>
    </w:p>
    <w:p w:rsidR="005A337D" w:rsidRPr="005A337D" w:rsidRDefault="005A337D" w:rsidP="005A337D">
      <w:pPr>
        <w:widowControl/>
        <w:numPr>
          <w:ilvl w:val="0"/>
          <w:numId w:val="10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React v16.3 之后的组件生命周期函数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[7]</w:t>
      </w:r>
    </w:p>
    <w:p w:rsidR="005A337D" w:rsidRPr="005A337D" w:rsidRDefault="005A337D" w:rsidP="005A337D">
      <w:pPr>
        <w:widowControl/>
        <w:numPr>
          <w:ilvl w:val="0"/>
          <w:numId w:val="10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谈谈 React 新的生命周期钩子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[8]</w:t>
      </w:r>
    </w:p>
    <w:p w:rsidR="005A337D" w:rsidRPr="005A337D" w:rsidRDefault="005A337D" w:rsidP="005A337D">
      <w:pPr>
        <w:widowControl/>
        <w:numPr>
          <w:ilvl w:val="0"/>
          <w:numId w:val="10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</w:rPr>
        <w:t>我对 React v16.4 生命周期的理解</w:t>
      </w:r>
      <w:r w:rsidRPr="005A337D">
        <w:rPr>
          <w:rFonts w:ascii="Microsoft YaHei UI" w:eastAsia="Microsoft YaHei UI" w:hAnsi="Microsoft YaHei UI" w:cs="宋体" w:hint="eastAsia"/>
          <w:b/>
          <w:bCs/>
          <w:color w:val="004A7C"/>
          <w:spacing w:val="8"/>
          <w:kern w:val="0"/>
          <w:sz w:val="18"/>
          <w:szCs w:val="18"/>
          <w:vertAlign w:val="superscript"/>
        </w:rPr>
        <w:t>[9]</w:t>
      </w:r>
    </w:p>
    <w:p w:rsidR="005A337D" w:rsidRPr="005A337D" w:rsidRDefault="005A337D" w:rsidP="005A337D">
      <w:pPr>
        <w:widowControl/>
        <w:pBdr>
          <w:bottom w:val="single" w:sz="6" w:space="4" w:color="DFE2E5"/>
        </w:pBdr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结语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有人会说，现在都 Hooks 一把梭了，你总结整合这些内容有啥用。其实学习这些内容，能够帮助你加深对 React 的理解，深入领会 React 的思想。并且，目前 Class component 与 Hooks 是并存的，虽然新项目一般都直接用 Hooks，但是老项目中难免会遇到 Class component，所以还是要学会的。</w:t>
      </w:r>
    </w:p>
    <w:p w:rsidR="005A337D" w:rsidRPr="005A337D" w:rsidRDefault="005A337D" w:rsidP="005A337D">
      <w:pPr>
        <w:widowControl/>
        <w:shd w:val="clear" w:color="auto" w:fill="FFFFFF"/>
        <w:outlineLvl w:val="2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参考资料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[1]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异步渲染之更新 — React Docs: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https://zh-hans.reactjs.org/blog/2018/03/27/update-on-async-rendering.html</w:t>
      </w:r>
    </w:p>
    <w:p w:rsid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lastRenderedPageBreak/>
        <w:t>[2]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Update on </w:t>
      </w:r>
      <w:proofErr w:type="spellStart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Async</w:t>
      </w:r>
      <w:proofErr w:type="spellEnd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Rendering — React Docs: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https://reactjs.org/blog/2018/03/27/update-on-async-rendering.html#initializing-state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[3]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React 官方文档: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https://zh-hans.reactjs.org/docs/react-component.html#static-getderivedstatefromerror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[4]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proofErr w:type="spellStart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React.Component</w:t>
      </w:r>
      <w:proofErr w:type="spellEnd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— React Docs: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https://zh-hans.reactjs.org/docs/react-component.html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[5]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异步渲染之更新 — React Docs: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https://zh-hans.reactjs.org/blog/2018/03/27/update-on-async-rendering.html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[6]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Update on </w:t>
      </w:r>
      <w:proofErr w:type="spellStart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Async</w:t>
      </w:r>
      <w:proofErr w:type="spellEnd"/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 xml:space="preserve"> Rendering — React Docs: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https://reactjs.org/blog/2018/03/27/update-on-async-rendering.html#initializing-state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[7]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React v16.3 之后的组件生命周期函数: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https://zhuanlan.zhihu.com/p/38030418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[8]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谈谈 React 新的生命周期钩子: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https://zhuanlan.zhihu.com/p/42413419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Cambria" w:eastAsia="Microsoft YaHei UI" w:hAnsi="Cambria" w:cs="宋体"/>
          <w:color w:val="333333"/>
          <w:spacing w:val="8"/>
          <w:kern w:val="0"/>
          <w:sz w:val="18"/>
          <w:szCs w:val="18"/>
        </w:rPr>
        <w:t>[9]</w:t>
      </w:r>
    </w:p>
    <w:p w:rsidR="005A337D" w:rsidRPr="005A337D" w:rsidRDefault="005A337D" w:rsidP="005A337D">
      <w:pPr>
        <w:widowControl/>
        <w:shd w:val="clear" w:color="auto" w:fill="FFFFFF"/>
        <w:wordWrap w:val="0"/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000000"/>
          <w:spacing w:val="8"/>
          <w:kern w:val="0"/>
          <w:sz w:val="18"/>
          <w:szCs w:val="18"/>
        </w:rPr>
        <w:t>我对 React v16.4 生命周期的理解: </w:t>
      </w:r>
      <w:r w:rsidRPr="005A337D">
        <w:rPr>
          <w:rFonts w:ascii="Microsoft YaHei UI" w:eastAsia="Microsoft YaHei UI" w:hAnsi="Microsoft YaHei UI" w:cs="宋体" w:hint="eastAsia"/>
          <w:color w:val="004A7C"/>
          <w:spacing w:val="8"/>
          <w:kern w:val="0"/>
          <w:sz w:val="18"/>
          <w:szCs w:val="18"/>
        </w:rPr>
        <w:t>https://juejin.im/post/5b6f1800f265da282d45a79a</w:t>
      </w:r>
    </w:p>
    <w:p w:rsidR="005A337D" w:rsidRPr="005A337D" w:rsidRDefault="005A337D" w:rsidP="005A337D">
      <w:pPr>
        <w:widowControl/>
        <w:shd w:val="clear" w:color="auto" w:fill="FFFFFF"/>
        <w:ind w:left="120" w:right="120"/>
        <w:outlineLvl w:val="1"/>
        <w:rPr>
          <w:rFonts w:ascii="Helvetica" w:eastAsia="Microsoft YaHei UI" w:hAnsi="Helvetica" w:cs="Helvetica" w:hint="eastAsia"/>
          <w:b/>
          <w:bCs/>
          <w:color w:val="333333"/>
          <w:spacing w:val="30"/>
          <w:kern w:val="0"/>
          <w:sz w:val="18"/>
          <w:szCs w:val="18"/>
        </w:rPr>
      </w:pPr>
      <w:r w:rsidRPr="005A337D">
        <w:rPr>
          <w:rFonts w:ascii="Helvetica" w:eastAsia="Microsoft YaHei UI" w:hAnsi="Helvetica" w:cs="Helvetica"/>
          <w:b/>
          <w:bCs/>
          <w:color w:val="333333"/>
          <w:spacing w:val="30"/>
          <w:kern w:val="0"/>
          <w:sz w:val="18"/>
          <w:szCs w:val="18"/>
        </w:rPr>
        <w:t>看完三件事</w:t>
      </w:r>
    </w:p>
    <w:p w:rsidR="005A337D" w:rsidRPr="005A337D" w:rsidRDefault="005A337D" w:rsidP="005A337D">
      <w:pPr>
        <w:widowControl/>
        <w:shd w:val="clear" w:color="auto" w:fill="FFFFFF"/>
        <w:ind w:left="120" w:right="120"/>
        <w:rPr>
          <w:rFonts w:ascii="Helvetica" w:eastAsia="Microsoft YaHei UI" w:hAnsi="Helvetica" w:cs="Helvetica"/>
          <w:color w:val="333333"/>
          <w:spacing w:val="8"/>
          <w:kern w:val="0"/>
          <w:sz w:val="18"/>
          <w:szCs w:val="18"/>
        </w:rPr>
      </w:pP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如果你觉得本文对你有帮助，我想请你帮个忙：</w:t>
      </w:r>
    </w:p>
    <w:p w:rsidR="005A337D" w:rsidRPr="005A337D" w:rsidRDefault="005A337D" w:rsidP="005A337D">
      <w:pPr>
        <w:widowControl/>
        <w:numPr>
          <w:ilvl w:val="0"/>
          <w:numId w:val="11"/>
        </w:numPr>
        <w:shd w:val="clear" w:color="auto" w:fill="FFFFFF"/>
        <w:ind w:left="120" w:right="1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</w:pP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转发本文或者点个「</w:t>
      </w:r>
      <w:r w:rsidRPr="005A337D">
        <w:rPr>
          <w:rFonts w:ascii="Arial" w:eastAsia="Microsoft YaHei UI" w:hAnsi="Arial" w:cs="Arial"/>
          <w:b/>
          <w:bCs/>
          <w:color w:val="333333"/>
          <w:spacing w:val="15"/>
          <w:kern w:val="0"/>
          <w:sz w:val="18"/>
          <w:szCs w:val="18"/>
        </w:rPr>
        <w:t>在看</w:t>
      </w: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」，让更多的人也能看到这篇内容；</w:t>
      </w:r>
    </w:p>
    <w:p w:rsidR="005A337D" w:rsidRPr="005A337D" w:rsidRDefault="005A337D" w:rsidP="005A337D">
      <w:pPr>
        <w:widowControl/>
        <w:numPr>
          <w:ilvl w:val="0"/>
          <w:numId w:val="11"/>
        </w:numPr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关注公众号「</w:t>
      </w:r>
      <w:r w:rsidRPr="005A337D">
        <w:rPr>
          <w:rFonts w:ascii="Arial" w:eastAsia="Microsoft YaHei UI" w:hAnsi="Arial" w:cs="Arial"/>
          <w:b/>
          <w:bCs/>
          <w:color w:val="333333"/>
          <w:spacing w:val="15"/>
          <w:kern w:val="0"/>
          <w:sz w:val="18"/>
          <w:szCs w:val="18"/>
        </w:rPr>
        <w:t>技术漫谈</w:t>
      </w: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」，订阅更多精彩内容，获取更多学习资料；</w:t>
      </w:r>
    </w:p>
    <w:p w:rsidR="005A337D" w:rsidRPr="005A337D" w:rsidRDefault="005A337D" w:rsidP="005A337D">
      <w:pPr>
        <w:widowControl/>
        <w:numPr>
          <w:ilvl w:val="0"/>
          <w:numId w:val="11"/>
        </w:numPr>
        <w:shd w:val="clear" w:color="auto" w:fill="FFFFFF"/>
        <w:ind w:left="120" w:right="12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可以在</w:t>
      </w:r>
      <w:proofErr w:type="gramStart"/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本公众号</w:t>
      </w:r>
      <w:proofErr w:type="gramEnd"/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后台回复「</w:t>
      </w:r>
      <w:r w:rsidRPr="005A337D">
        <w:rPr>
          <w:rFonts w:ascii="Arial" w:eastAsia="Microsoft YaHei UI" w:hAnsi="Arial" w:cs="Arial"/>
          <w:b/>
          <w:bCs/>
          <w:color w:val="333333"/>
          <w:spacing w:val="15"/>
          <w:kern w:val="0"/>
          <w:sz w:val="18"/>
          <w:szCs w:val="18"/>
        </w:rPr>
        <w:t>加群</w:t>
      </w:r>
      <w:r w:rsidRPr="005A337D">
        <w:rPr>
          <w:rFonts w:ascii="Arial" w:eastAsia="Microsoft YaHei UI" w:hAnsi="Arial" w:cs="Arial"/>
          <w:color w:val="333333"/>
          <w:spacing w:val="15"/>
          <w:kern w:val="0"/>
          <w:sz w:val="18"/>
          <w:szCs w:val="18"/>
        </w:rPr>
        <w:t>」，加入技术群，与更多读者交流。</w:t>
      </w:r>
    </w:p>
    <w:p w:rsidR="005A337D" w:rsidRPr="005A337D" w:rsidRDefault="005A337D" w:rsidP="005A337D">
      <w:pPr>
        <w:widowControl/>
        <w:shd w:val="clear" w:color="auto" w:fill="FFFFFF"/>
        <w:spacing w:before="240" w:after="24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pict>
          <v:rect id="_x0000_i1027" style="width:0;height:.75pt" o:hralign="center" o:hrstd="t" o:hr="t" fillcolor="#a0a0a0" stroked="f"/>
        </w:pic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 </w:t>
      </w:r>
      <w:r w:rsidRPr="005A337D"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zCs w:val="18"/>
        </w:rPr>
        <w:pict>
          <v:shape id="_x0000_i1028" type="#_x0000_t75" alt="" style="width:24pt;height:24pt"/>
        </w:pict>
      </w:r>
    </w:p>
    <w:p w:rsidR="005A337D" w:rsidRPr="005A337D" w:rsidRDefault="005A337D" w:rsidP="005A337D">
      <w:pPr>
        <w:widowControl/>
        <w:shd w:val="clear" w:color="auto" w:fill="FFFFFF"/>
        <w:ind w:left="120" w:right="120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proofErr w:type="gramStart"/>
      <w:r w:rsidRPr="005A337D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长按上方</w:t>
      </w:r>
      <w:proofErr w:type="gramEnd"/>
      <w:r w:rsidRPr="005A337D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二</w:t>
      </w:r>
      <w:proofErr w:type="gramStart"/>
      <w:r w:rsidRPr="005A337D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维码关注</w:t>
      </w:r>
      <w:proofErr w:type="gramEnd"/>
      <w:r w:rsidRPr="005A337D">
        <w:rPr>
          <w:rFonts w:ascii="Cambria" w:eastAsia="Microsoft YaHei UI" w:hAnsi="Cambria" w:cs="宋体"/>
          <w:b/>
          <w:bCs/>
          <w:color w:val="000000"/>
          <w:spacing w:val="8"/>
          <w:kern w:val="0"/>
          <w:sz w:val="18"/>
          <w:szCs w:val="18"/>
        </w:rPr>
        <w:t>公众号「技术漫谈」，订阅更多精彩内容。</w:t>
      </w:r>
    </w:p>
    <w:p w:rsidR="005A337D" w:rsidRPr="005A337D" w:rsidRDefault="005A337D" w:rsidP="005A337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你</w:t>
      </w:r>
      <w:r w:rsidRPr="005A337D">
        <w:rPr>
          <w:rFonts w:ascii="Microsoft YaHei UI" w:eastAsia="Microsoft YaHei UI" w:hAnsi="Microsoft YaHei UI" w:cs="宋体" w:hint="eastAsia"/>
          <w:b/>
          <w:bCs/>
          <w:color w:val="407600"/>
          <w:spacing w:val="8"/>
          <w:kern w:val="0"/>
          <w:sz w:val="18"/>
          <w:szCs w:val="18"/>
        </w:rPr>
        <w:t>“在看”</w:t>
      </w:r>
      <w:r w:rsidRPr="005A337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8"/>
          <w:szCs w:val="18"/>
        </w:rPr>
        <w:t>我吗？</w:t>
      </w:r>
    </w:p>
    <w:p w:rsidR="005A337D" w:rsidRPr="005A337D" w:rsidRDefault="005A337D" w:rsidP="005A337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18"/>
          <w:szCs w:val="18"/>
        </w:rPr>
        <w:t>#源码解读##前端##React#</w:t>
      </w:r>
    </w:p>
    <w:p w:rsidR="005A337D" w:rsidRPr="005A337D" w:rsidRDefault="005A337D" w:rsidP="005A337D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  <w:t>阅读 242</w:t>
      </w:r>
    </w:p>
    <w:p w:rsidR="005A337D" w:rsidRPr="005A337D" w:rsidRDefault="005A337D" w:rsidP="005A337D">
      <w:pPr>
        <w:widowControl/>
        <w:shd w:val="clear" w:color="auto" w:fill="FFFFFF"/>
        <w:spacing w:line="6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zCs w:val="18"/>
        </w:rPr>
      </w:pPr>
      <w:r w:rsidRPr="005A337D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18"/>
          <w:szCs w:val="18"/>
        </w:rPr>
        <w:t>赞2在看7</w:t>
      </w:r>
    </w:p>
    <w:p w:rsidR="008E67FF" w:rsidRPr="005A337D" w:rsidRDefault="008E67FF">
      <w:pPr>
        <w:rPr>
          <w:sz w:val="18"/>
          <w:szCs w:val="18"/>
        </w:rPr>
      </w:pPr>
    </w:p>
    <w:sectPr w:rsidR="008E67FF" w:rsidRPr="005A337D" w:rsidSect="008E6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5B2A"/>
    <w:multiLevelType w:val="multilevel"/>
    <w:tmpl w:val="491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B701A"/>
    <w:multiLevelType w:val="multilevel"/>
    <w:tmpl w:val="BCE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6582E"/>
    <w:multiLevelType w:val="multilevel"/>
    <w:tmpl w:val="454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F0877"/>
    <w:multiLevelType w:val="multilevel"/>
    <w:tmpl w:val="D47E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A7CE9"/>
    <w:multiLevelType w:val="multilevel"/>
    <w:tmpl w:val="8D4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D2A05"/>
    <w:multiLevelType w:val="multilevel"/>
    <w:tmpl w:val="7C52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CA0CE9"/>
    <w:multiLevelType w:val="multilevel"/>
    <w:tmpl w:val="F32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30BA3"/>
    <w:multiLevelType w:val="multilevel"/>
    <w:tmpl w:val="232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93EBE"/>
    <w:multiLevelType w:val="multilevel"/>
    <w:tmpl w:val="862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C7B24"/>
    <w:multiLevelType w:val="multilevel"/>
    <w:tmpl w:val="B02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C1266"/>
    <w:multiLevelType w:val="multilevel"/>
    <w:tmpl w:val="0BE6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337D"/>
    <w:rsid w:val="005A337D"/>
    <w:rsid w:val="008E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F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33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A33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A33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33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33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A33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richmediameta">
    <w:name w:val="rich_media_meta"/>
    <w:basedOn w:val="a0"/>
    <w:rsid w:val="005A337D"/>
  </w:style>
  <w:style w:type="character" w:customStyle="1" w:styleId="apple-converted-space">
    <w:name w:val="apple-converted-space"/>
    <w:basedOn w:val="a0"/>
    <w:rsid w:val="005A337D"/>
  </w:style>
  <w:style w:type="character" w:styleId="a3">
    <w:name w:val="Hyperlink"/>
    <w:basedOn w:val="a0"/>
    <w:uiPriority w:val="99"/>
    <w:semiHidden/>
    <w:unhideWhenUsed/>
    <w:rsid w:val="005A337D"/>
    <w:rPr>
      <w:color w:val="0000FF"/>
      <w:u w:val="single"/>
    </w:rPr>
  </w:style>
  <w:style w:type="character" w:styleId="a4">
    <w:name w:val="Emphasis"/>
    <w:basedOn w:val="a0"/>
    <w:uiPriority w:val="20"/>
    <w:qFormat/>
    <w:rsid w:val="005A337D"/>
    <w:rPr>
      <w:i/>
      <w:iCs/>
    </w:rPr>
  </w:style>
  <w:style w:type="paragraph" w:styleId="a5">
    <w:name w:val="Normal (Web)"/>
    <w:basedOn w:val="a"/>
    <w:uiPriority w:val="99"/>
    <w:semiHidden/>
    <w:unhideWhenUsed/>
    <w:rsid w:val="005A3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337D"/>
    <w:rPr>
      <w:rFonts w:ascii="宋体" w:eastAsia="宋体" w:hAnsi="宋体" w:cs="宋体"/>
      <w:sz w:val="24"/>
      <w:szCs w:val="24"/>
    </w:rPr>
  </w:style>
  <w:style w:type="character" w:customStyle="1" w:styleId="blockquoteother">
    <w:name w:val="blockquote_other"/>
    <w:basedOn w:val="a0"/>
    <w:rsid w:val="005A337D"/>
  </w:style>
  <w:style w:type="paragraph" w:styleId="HTML0">
    <w:name w:val="HTML Preformatted"/>
    <w:basedOn w:val="a"/>
    <w:link w:val="HTMLChar"/>
    <w:uiPriority w:val="99"/>
    <w:semiHidden/>
    <w:unhideWhenUsed/>
    <w:rsid w:val="005A3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337D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A337D"/>
    <w:rPr>
      <w:b/>
      <w:bCs/>
    </w:rPr>
  </w:style>
  <w:style w:type="character" w:customStyle="1" w:styleId="article-tagitem">
    <w:name w:val="article-tag__item"/>
    <w:basedOn w:val="a0"/>
    <w:rsid w:val="005A337D"/>
  </w:style>
  <w:style w:type="character" w:customStyle="1" w:styleId="snsoprgap">
    <w:name w:val="sns_opr_gap"/>
    <w:basedOn w:val="a0"/>
    <w:rsid w:val="005A337D"/>
  </w:style>
  <w:style w:type="character" w:customStyle="1" w:styleId="snsoprnum">
    <w:name w:val="sns_opr_num"/>
    <w:basedOn w:val="a0"/>
    <w:rsid w:val="005A3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226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35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4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85343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6972092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5342060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78165438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696025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38655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55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2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1727</Words>
  <Characters>9846</Characters>
  <Application>Microsoft Office Word</Application>
  <DocSecurity>0</DocSecurity>
  <Lines>82</Lines>
  <Paragraphs>23</Paragraphs>
  <ScaleCrop>false</ScaleCrop>
  <Company>Hewlett-Packard</Company>
  <LinksUpToDate>false</LinksUpToDate>
  <CharactersWithSpaces>11550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2020-08-17T02:10:00Z</dcterms:created>
  <dcterms:modified xsi:type="dcterms:W3CDTF">2020-08-17T02:10:00Z</dcterms:modified>
</cp:coreProperties>
</file>