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" w:lineRule="atLeast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instrText xml:space="preserve"> HYPERLINK "http://www.cnblogs.com/chengzp/p/http.html"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Style w:val="10"/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t>HTTP协议类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本文从以下几方面介绍HTTP协议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HTTP协议的主要特点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HTTP报文的组成部分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HTTP方法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HTTP状态码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POST和GET的区别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什么是持久连接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什么是管线化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r>
        <w:rPr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主要特点：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http协议的特点：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5480050" cy="2012315"/>
            <wp:effectExtent l="0" t="0" r="6350" b="698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01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1.支持客户/服务器模式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bookmarkStart w:id="0" w:name="_GoBack"/>
      <w:bookmarkEnd w:id="0"/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支持B/S及C/S模式。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2.简单快速：客户向服务器请求服务时，只需传送请求方法和路径。请求方法常用的有GET、HEAD、POST。每种方法规定了客户与服务器联系的类型不同。由于HTTP协议简单，使得HTTP服务器的程序规模小，因而通信速度很快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3.灵活：HTTP允许传输任意类型的数据对象。正在传输的类型由Content-Type加以标记。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4.无连接：无连接的含义是限制每次连接只处理一个请求。服务器处理完客户的请求，并收到客户的应答后，即断开连接。采用这种方式可以节省传输时间。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5.无状态：HTTP协议是无状态协议。无状态是指协议对于事务处理没有记忆能力。缺少状态意味着如果后续处理需要前面的信息，则它必须重传，这样可能导致每次连接传送的数据量增大。另一方面，在服务器不需要先前信息时它的应答就较快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r>
        <w:rPr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HTTP报文的组成部分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HTTP有两种类型的报文：</w:t>
      </w: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请求报文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和</w:t>
      </w: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响应报文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5484495" cy="2115820"/>
            <wp:effectExtent l="0" t="0" r="1905" b="1778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211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  <w:shd w:val="clear" w:fill="FFFFFF"/>
        </w:rPr>
        <w:t>请求报文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的格式如下：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5479415" cy="1877060"/>
            <wp:effectExtent l="0" t="0" r="6985" b="889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1877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800600" cy="142875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请求报文的第一行是请求行。请求行共有3个字段：方法、URL和版本，以空格分隔。在该行最后，以回车和换行两个字符作为结束。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方法：定义了请求类型。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URL：定义了相关Web页的地址，它和Host首部行一起组成完整的请求URL。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版本：给出HTTP协议的版本。HTTP的最新版本是1.1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在请求行之后，可以有0到多个首部行。每个首部行从客户端向服务器发送附加信息。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首部名称字段定义了附加信息的类型；首部值字段定义了与首部名相关联的值。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一些常用的首部名：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248150" cy="2847975"/>
            <wp:effectExtent l="0" t="0" r="0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请求报文主体只在某些类型的报文中出现，为可变行数。该部分通常是一些需要发送的备注信息。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  <w:shd w:val="clear" w:fill="FFFFFF"/>
        </w:rPr>
        <w:t>响应报文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的格式如下：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5485130" cy="2016125"/>
            <wp:effectExtent l="0" t="0" r="1270" b="317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01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495800" cy="1419225"/>
            <wp:effectExtent l="0" t="0" r="0" b="9525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响应报文中的第一行称为状态行。状态行共有3个字段：版本、状态码和短语，以空格分隔。在该行最后，以回车和换行两个字符作为结束。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版本：定义了HTTP协议的版本。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状态码、状态短语：定义了请求的状态。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在状态行之后，可以有0到多个首部行。每个首部行从服务器向客户端发送附加信息。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响应报文主体包含从服务器向客户端发送的文档。如果响应不是错误报文，则主体将出现在响应报文中。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响应报文中的一些常用的首部名：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152900" cy="2828925"/>
            <wp:effectExtent l="0" t="0" r="0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r>
        <w:rPr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http方法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GET   请求服务器的文档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HEAD 请求关于文档的信息，但不是这个文档本身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POST 从客户端向服务器发送一些信息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PUT    从服务器向客户端发送文档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TRACE 把到达的请求回送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CONNECT 保留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DELETE 删除Web页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OPTIONs 询问关于可用的选项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r>
        <w:rPr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HTTP状态码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状态码的几个类别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1xx：指示信息 - 表示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求已接受，继续处理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2xx：成功 - 表示请求已被成功接收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3xx：重定向 - 要完成请求必须进行更进一步的操作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4xx：客户端错误 - 请求有语法错误或请求无法实现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5xx：服务端错误 - 服务端未能实现合法的请求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常见的状态码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提供信息的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100 Continue 请求的开始部分已经收到，客户可以继续它的请求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101 Switching 服务器同意切换协议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成功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200 OK 请求成功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201 Created 新的URL被创建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202 Accepted 请求被接受，但还没有马上起作用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204 No content 主体中没有内容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重定向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301 Moved Permanently 服务器已不再使用所请求的URL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302 Moved temporarily 所请求的URL已暂时地删除了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304 Not modified 文档还没有被修改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客户端差错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400 Bad request 在请求中有语法差错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401 Unauthorized 请求缺少适当的授权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403 Forbidden 服务被拒绝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404 Not found 文档未找到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405 Method not allowed 这个方法不被这个URL所支持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406 Not acceptable 所请求的格式不可接受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服务器差错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500 Internal server error 在服务器端有差错，如崩溃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501 Not implemented 所请求的动作不能完成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503 Service unavailable 服务暂时不可用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r>
        <w:rPr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POST和GET的区别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276850" cy="25146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r>
        <w:rPr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 持久连接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持久连接只有http1.1才支持。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先简单介绍一下什么是持久连接：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HTTP协议采用“请求-应答”模式，当时用普通模式，即非持久连接的模式时，每个请求/应答客户端和服务器都要新建一个连接，完成之后立即断开连接（无连接的协议）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当使用Keep-Alive模式（持久连接）时，Keep-Alive功能使客户端到服务端的连接持久有效，当出现对服务器的后继请求时，Keep-Alive功能避免了建立或者重新建立连接。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这里给大家推荐一篇博客，这篇博客详细讲解了持久连接，在本文中就不在详细介绍了。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instrText xml:space="preserve"> HYPERLINK "https://www.cnblogs.com/icelin/p/3974935.html" \t "http://www.cnblogs.com/chengzp/p/_blank"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t>https://www.cnblogs.com/icelin/p/3974935.html</w:t>
      </w: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t>门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r>
        <w:rPr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http管线化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在使用持久连接的情况下，某个连接上的消息的传递类似于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请求1  -&gt; 响应1  -&gt; 请求2  -&gt; 响应2  -&gt; 请求3  -&gt; 响应3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管线化后，连接上的消息变成了这样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请求1 -&gt; 请求2 -&gt; 请求3 -&gt; 响应1 -&gt; 响应2 -&gt; 响应3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通俗的讲，不用管线化的持久连接就是来一个请求就响应一个；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而管线化则是，把请求打包发过去，一起响应。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管线化特点：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6115050" cy="2438400"/>
            <wp:effectExtent l="0" t="0" r="0" b="0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5"/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CEB76E"/>
    <w:multiLevelType w:val="multilevel"/>
    <w:tmpl w:val="88CEB7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BBE9531"/>
    <w:multiLevelType w:val="multilevel"/>
    <w:tmpl w:val="8BBE95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93526C75"/>
    <w:multiLevelType w:val="multilevel"/>
    <w:tmpl w:val="93526C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A7361A24"/>
    <w:multiLevelType w:val="multilevel"/>
    <w:tmpl w:val="A7361A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A8C52810"/>
    <w:multiLevelType w:val="multilevel"/>
    <w:tmpl w:val="A8C528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B5533484"/>
    <w:multiLevelType w:val="multilevel"/>
    <w:tmpl w:val="B55334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D2C2CC9A"/>
    <w:multiLevelType w:val="multilevel"/>
    <w:tmpl w:val="D2C2CC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0816B616"/>
    <w:multiLevelType w:val="multilevel"/>
    <w:tmpl w:val="0816B6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12337A30"/>
    <w:multiLevelType w:val="multilevel"/>
    <w:tmpl w:val="12337A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19AEB39A"/>
    <w:multiLevelType w:val="multilevel"/>
    <w:tmpl w:val="19AEB3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4325E78E"/>
    <w:multiLevelType w:val="multilevel"/>
    <w:tmpl w:val="4325E7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9"/>
  </w:num>
  <w:num w:numId="5">
    <w:abstractNumId w:val="3"/>
  </w:num>
  <w:num w:numId="6">
    <w:abstractNumId w:val="0"/>
  </w:num>
  <w:num w:numId="7">
    <w:abstractNumId w:val="4"/>
  </w:num>
  <w:num w:numId="8">
    <w:abstractNumId w:val="10"/>
  </w:num>
  <w:num w:numId="9">
    <w:abstractNumId w:val="1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D4974"/>
    <w:rsid w:val="21C73D45"/>
    <w:rsid w:val="268E08EC"/>
    <w:rsid w:val="54955889"/>
    <w:rsid w:val="59CF7DFD"/>
    <w:rsid w:val="5B6F583A"/>
    <w:rsid w:val="6FF464A5"/>
    <w:rsid w:val="72515D2E"/>
    <w:rsid w:val="74E87F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qFormat/>
    <w:uiPriority w:val="0"/>
    <w:rPr>
      <w:rFonts w:ascii="宋体" w:hAnsi="Courier New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30</TotalTime>
  <ScaleCrop>false</ScaleCrop>
  <LinksUpToDate>false</LinksUpToDate>
  <Application>WPS Office_11.1.0.8573_F1E327BC-269C-435d-A152-05C5408002CA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2018-05-23T06:27:00Z</dcterms:created>
  <dc:creator>hp</dc:creator>
  <cp:lastModifiedBy>鼓捣_捣鼓</cp:lastModifiedBy>
  <dcterms:modified xsi:type="dcterms:W3CDTF">2019-04-13T02:27:39Z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