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B8" w:rsidRPr="00311EB8" w:rsidRDefault="00311EB8" w:rsidP="00311EB8">
      <w:pPr>
        <w:widowControl/>
        <w:shd w:val="clear" w:color="auto" w:fill="FFFFFF"/>
        <w:spacing w:after="131" w:line="240" w:lineRule="exact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5"/>
          <w:kern w:val="0"/>
          <w:szCs w:val="21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Cs w:val="21"/>
        </w:rPr>
        <w:t>阿里、腾讯、美团、网易等一线互联网公司面试总结</w:t>
      </w:r>
    </w:p>
    <w:p w:rsid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8"/>
          <w:szCs w:val="18"/>
        </w:rPr>
      </w:pPr>
      <w:r w:rsidRPr="00311EB8"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8"/>
          <w:szCs w:val="18"/>
        </w:rPr>
        <w:t>上一篇文章记录了我认为的所谓的</w:t>
      </w: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8"/>
          <w:szCs w:val="18"/>
        </w:rPr>
        <w:fldChar w:fldCharType="begin"/>
      </w: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8"/>
          <w:szCs w:val="18"/>
        </w:rPr>
        <w:instrText xml:space="preserve"> HYPERLINK "http://mp.weixin.qq.com/s?__biz=MzI3ODU4MzQ1MA==&amp;mid=2247487441&amp;idx=1&amp;sn=b25c45be669bd6688e459e0e416e8779&amp;chksm=eb558e24dc22073260291073809d5de2a45d62c4a1825e230cf5d4ac2ba05cc079be1d1beff5&amp;scene=21" \l "wechat_redirect" \t "_blank" </w:instrText>
      </w: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8"/>
          <w:szCs w:val="18"/>
        </w:rPr>
        <w:fldChar w:fldCharType="separate"/>
      </w:r>
      <w:r w:rsidRPr="00311EB8">
        <w:rPr>
          <w:rFonts w:ascii="Microsoft YaHei UI" w:eastAsia="Microsoft YaHei UI" w:hAnsi="Microsoft YaHei UI" w:cs="宋体" w:hint="eastAsia"/>
          <w:color w:val="576B95"/>
          <w:spacing w:val="5"/>
          <w:kern w:val="0"/>
          <w:sz w:val="18"/>
          <w:szCs w:val="18"/>
          <w:u w:val="single"/>
        </w:rPr>
        <w:t>二线互联网公司的面试总结</w:t>
      </w: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8"/>
          <w:szCs w:val="18"/>
        </w:rPr>
        <w:fldChar w:fldCharType="end"/>
      </w:r>
      <w:r w:rsidRPr="00311EB8"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8"/>
          <w:szCs w:val="18"/>
        </w:rPr>
        <w:t>，本篇主要记录更火的一些公司的面试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8"/>
          <w:szCs w:val="18"/>
        </w:rPr>
      </w:pPr>
      <w:r w:rsidRPr="00311EB8"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8"/>
          <w:szCs w:val="18"/>
        </w:rPr>
        <w:t>记录。其实很多题目都有重复，基础相关的、框架相关的其实都是大同小异，所以记录有删减并不是每道题都进行记录了，很多题目面试的时候回答的并不好。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  <w:t>理解与问答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1. 你有做过Hybrid APP开发吗？说说你的经验？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在公司移动端和PC端都做过相应的开发，然后就介绍了移动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端开发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的一些东西，然后说了下H5是如何和客户端进行交互的，最后说了下自己参与的一些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开发项目，说了下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与H5的区别。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2. 能聊一聊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么，原理是啥？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简单介绍了下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出现的原因与好处，然后说了下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的开发流程，最后介绍了下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的实现原理，具体可以参考下这篇文章：https://zhuanlan.zhihu.com/p/71064826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3. 了解flutter么，和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weex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有啥区别呢？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说实话之前只是了解过flutter，对于他的开发方式不是怎么了解，反正就把我知道的说了一下，面试官也是似懂非懂吧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4. 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了解微信小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程序开发么，能说一说么，和常规的Hybrid有什么区别吗？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再好的文档也比不上官方文档，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微信官方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文档介绍了很清楚，https://developers.weixin.qq.com/miniprogram/dev/framework/quickstart/#%E5%B0%8F%E7%A8%8B%E5%BA%8F%E7%AE%80%E4%BB%8B 小程序的主要开发语言是 JavaScript ，小程序的开发同普通的网页开发相比有很大的相似性。对于前端开发者而言，从网页开发迁移到小程序的开发成本并不高，但是二者还是有些许区别的。网页开发渲染线程和脚本线程是互斥的，这也是为什么长时间的脚本运行可能会导致页面失去响应，而在小程序中，二者是分开的，分别运行在不同的线程中。网页开发者可以使用到各种浏览器暴露出来的 DOM API，进行 DOM 选中和操作。而如上文所述，小程序的逻辑层和渲染层是分开的，逻辑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层运行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在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JSCore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中，并没有一个完整浏览器对象，因而缺少相关的DOM API和BOM API。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5. 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微信长按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识别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二维码的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原理你知道么？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说实话这个真的不清楚，瞎扯了一堆，后来找到了这篇文章：https://mp.weixin.qq.com/s/4ct3au_BsUHJb0wrXSKSHQ 看了下是截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屏处理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的，现在怎么处理的也不是很清楚了，要不扫一下试试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6. 平时我们浏览器打开一个链接会提示打开一个APP，知道是什么原理么，微信中貌似有很多限制你们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有尝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试过解决么？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这其实是一个很头疼的问题，国产浏览器有各种限制，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微信限制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就更多了，所以很多方案是没有办法实施的 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最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常规的方案还是通过Scheme进行唤起，微信中没有白名单的用户是没法用的，一般是引导打开默认浏览器，或者跳转应用宝 没有完美的方法更多方案可以看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callapp</w:t>
      </w:r>
      <w:proofErr w:type="spellEnd"/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库作者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写的文章：https://suanmei.github.io/2018/08/23/h5_call_app/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7. 谈一谈你知道的前端性能优化方案有哪些？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太多了，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这边不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展开了，有机会写新的文章来聊一聊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8. 离线方案你们是怎么做的，主要是客户端做还是前端来做啊？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前端客户端配合实现，通过提供前端资源离线包，和离线配置，同时客户端通过配置hook h5的请求来选择匹配本地资源或者请求线上，做到离线。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9. 为什么要有请求预加载，具体怎么实现的？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请求预加载就是在启动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webview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的时候，客户端同时进行接口数据的请求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10.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GraphQL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能聊一聊么，为啥能够提升页面性能？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GraphQL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能够根据页面展示需求请求所需要的数据，不会有冗余的数据，传输效率上会更高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lastRenderedPageBreak/>
        <w:t>11. 能聊一聊SSR么，你们项目中是怎么用的？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服务端渲染，之前写过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vue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ssr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，更好的首屏展示，更好的SEO，对服务器的压力会更大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12. 边缘计算是啥，他是如何提升页面性能的？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前面提到性能优化中提到了边缘计算，也来自之前看到的文章中说的，文章在这里：https://juejin.im/post/6844904173788479502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13. 聊了这么多你能用几个关键词对整个前端性能提升大致分类么？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页面是否可以快速加载 是否允许用户快速开始与之交互 滚动和动画是否流畅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14. 请写下你对协商缓存和强缓存的理解？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网上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一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大把，含义的理解，关键头的理解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15. 知道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ETag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 是怎么生成的么？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nginx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里面，是由Last-Modified和content-length的十六进制组合而成 不同 Web 服务器或者 CDN 的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ETag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生成方式不一样。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16. 聊一聊监控，你们是怎么做的？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用户行为监控 性能监控 异常监控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17. 如何处理异常捕获？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监听error事件处理常规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错误 监听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unhandledrejection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事件处理当Promise 被 reject 且没有 reject 处理器的时候 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魔改</w:t>
      </w:r>
      <w:proofErr w:type="spellStart"/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ajax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请求处理接口异常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18. 能聊一聊Script error出现的原因么？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跨域脚本的异常是捕获不到的，只是抛出来Script error，增加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crossorigin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="anonymous"属性就好了，当然脚本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cdn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那边跨域请求头也是需要的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19. 通常在发送数据埋点请求的时候使用的是 1x1 像素的图片？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不存在跨域问题 执行过程无阻塞 体积较小 不占用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ajax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的请求限额</w:t>
      </w:r>
    </w:p>
    <w:p w:rsidR="00311EB8" w:rsidRPr="00311EB8" w:rsidRDefault="00311EB8" w:rsidP="00311EB8">
      <w:pPr>
        <w:pStyle w:val="5"/>
        <w:shd w:val="clear" w:color="auto" w:fill="FFFFFF"/>
        <w:spacing w:before="346" w:beforeAutospacing="0" w:after="173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311EB8">
        <w:rPr>
          <w:rFonts w:ascii="Cambria" w:hAnsi="Cambria" w:hint="eastAsia"/>
          <w:color w:val="000000"/>
          <w:sz w:val="15"/>
          <w:szCs w:val="15"/>
        </w:rPr>
        <w:t>2</w:t>
      </w:r>
      <w:r w:rsidRPr="00311EB8">
        <w:rPr>
          <w:rFonts w:ascii="Cambria" w:hAnsi="Cambria"/>
          <w:color w:val="000000"/>
          <w:sz w:val="15"/>
          <w:szCs w:val="15"/>
        </w:rPr>
        <w:t>0. http2</w:t>
      </w:r>
      <w:r w:rsidRPr="00311EB8">
        <w:rPr>
          <w:rFonts w:ascii="Cambria" w:hAnsi="Cambria"/>
          <w:color w:val="000000"/>
          <w:sz w:val="15"/>
          <w:szCs w:val="15"/>
        </w:rPr>
        <w:t>了解么，能简单</w:t>
      </w:r>
      <w:proofErr w:type="gramStart"/>
      <w:r w:rsidRPr="00311EB8">
        <w:rPr>
          <w:rFonts w:ascii="Cambria" w:hAnsi="Cambria"/>
          <w:color w:val="000000"/>
          <w:sz w:val="15"/>
          <w:szCs w:val="15"/>
        </w:rPr>
        <w:t>聊一下</w:t>
      </w:r>
      <w:proofErr w:type="gramEnd"/>
      <w:r w:rsidRPr="00311EB8">
        <w:rPr>
          <w:rFonts w:ascii="Cambria" w:hAnsi="Cambria"/>
          <w:color w:val="000000"/>
          <w:sz w:val="15"/>
          <w:szCs w:val="15"/>
        </w:rPr>
        <w:t>么？</w:t>
      </w:r>
    </w:p>
    <w:p w:rsidR="00311EB8" w:rsidRPr="00311EB8" w:rsidRDefault="00311EB8" w:rsidP="00311EB8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311EB8">
        <w:rPr>
          <w:rFonts w:ascii="Cambria" w:hAnsi="Cambria"/>
          <w:color w:val="000000"/>
          <w:sz w:val="15"/>
          <w:szCs w:val="15"/>
        </w:rPr>
        <w:t>多路复用、首部压缩、服务器推送</w:t>
      </w:r>
    </w:p>
    <w:p w:rsidR="00311EB8" w:rsidRDefault="00311EB8" w:rsidP="00311EB8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z w:val="18"/>
          <w:szCs w:val="18"/>
        </w:rPr>
      </w:pPr>
      <w:r w:rsidRPr="00311EB8">
        <w:rPr>
          <w:rFonts w:ascii="Cambria" w:hAnsi="Cambria"/>
          <w:color w:val="000000"/>
          <w:sz w:val="18"/>
          <w:szCs w:val="18"/>
        </w:rPr>
        <w:drawing>
          <wp:inline distT="0" distB="0" distL="0" distR="0">
            <wp:extent cx="5274310" cy="2333415"/>
            <wp:effectExtent l="19050" t="0" r="2540" b="0"/>
            <wp:docPr id="11" name="图片 34" descr="C:\Users\hp\Documents\WeChat Files\wxid_0na8pzqiw54421\FileStorage\Temp\1dc547553f654ce21104e147f5428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Documents\WeChat Files\wxid_0na8pzqiw54421\FileStorage\Temp\1dc547553f654ce21104e147f542883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 id="_x0000_i1026" type="#_x0000_t75" alt="" style="width:24.2pt;height:24.2pt"/>
        </w:pic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21. 为什么http1不能实现多路复用？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http1阶段是基于文本传输的，由于没有流的概念，在使用并行传输（多路复用）传递数据时，接收端在接收到响应后，并不能区分多个响应分别对应的请求，所以无法将多个响应的结果重新进行组装，也就实现不了多路复用。</w:t>
      </w:r>
    </w:p>
    <w:p w:rsid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</w:p>
    <w:p w:rsidR="00311EB8" w:rsidRPr="001C4C8C" w:rsidRDefault="00311EB8" w:rsidP="00311EB8">
      <w:pPr>
        <w:pStyle w:val="5"/>
        <w:shd w:val="clear" w:color="auto" w:fill="FFFFFF"/>
        <w:spacing w:before="346" w:beforeAutospacing="0" w:after="173" w:afterAutospacing="0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22. http2</w:t>
      </w:r>
      <w:r w:rsidRPr="001C4C8C">
        <w:rPr>
          <w:rFonts w:ascii="Cambria" w:hAnsi="Cambria"/>
          <w:color w:val="000000"/>
          <w:sz w:val="15"/>
          <w:szCs w:val="15"/>
        </w:rPr>
        <w:t>首部压缩是什么原理？</w:t>
      </w:r>
    </w:p>
    <w:p w:rsidR="00311EB8" w:rsidRDefault="00311EB8" w:rsidP="00311EB8">
      <w:pPr>
        <w:pStyle w:val="a7"/>
        <w:spacing w:before="0" w:beforeAutospacing="0" w:after="0" w:afterAutospacing="0" w:line="300" w:lineRule="atLeast"/>
        <w:rPr>
          <w:rFonts w:ascii="Cambria" w:hAnsi="Cambria"/>
          <w:color w:val="000000"/>
          <w:sz w:val="18"/>
          <w:szCs w:val="18"/>
        </w:rPr>
      </w:pPr>
      <w:r w:rsidRPr="001C4C8C">
        <w:rPr>
          <w:rFonts w:ascii="Cambria" w:hAnsi="Cambria"/>
          <w:color w:val="000000"/>
          <w:sz w:val="15"/>
          <w:szCs w:val="15"/>
        </w:rPr>
        <w:t>因为每个</w:t>
      </w:r>
      <w:r w:rsidRPr="001C4C8C">
        <w:rPr>
          <w:rFonts w:ascii="Cambria" w:hAnsi="Cambria"/>
          <w:color w:val="000000"/>
          <w:sz w:val="15"/>
          <w:szCs w:val="15"/>
        </w:rPr>
        <w:t xml:space="preserve">HTTP </w:t>
      </w:r>
      <w:r w:rsidRPr="001C4C8C">
        <w:rPr>
          <w:rFonts w:ascii="Cambria" w:hAnsi="Cambria"/>
          <w:color w:val="000000"/>
          <w:sz w:val="15"/>
          <w:szCs w:val="15"/>
        </w:rPr>
        <w:t>报文都要传输臃肿的首部字段导致的网络效率降低，解决思路，通信双方可以都维护一张</w:t>
      </w:r>
      <w:r w:rsidRPr="001C4C8C">
        <w:rPr>
          <w:rFonts w:ascii="Cambria" w:hAnsi="Cambria"/>
          <w:color w:val="000000"/>
          <w:sz w:val="15"/>
          <w:szCs w:val="15"/>
        </w:rPr>
        <w:t xml:space="preserve">HTTP </w:t>
      </w:r>
      <w:r w:rsidRPr="001C4C8C">
        <w:rPr>
          <w:rFonts w:ascii="Cambria" w:hAnsi="Cambria"/>
          <w:color w:val="000000"/>
          <w:sz w:val="15"/>
          <w:szCs w:val="15"/>
        </w:rPr>
        <w:t>首部字段索引列表，报文中只传输对应字段的索引值，就能大大压缩报文首部的长度，提高网络利用率。</w:t>
      </w:r>
      <w:r w:rsidRPr="001C4C8C">
        <w:rPr>
          <w:rFonts w:ascii="Cambria" w:hAnsi="Cambria"/>
          <w:color w:val="000000"/>
          <w:sz w:val="15"/>
          <w:szCs w:val="15"/>
        </w:rPr>
        <w:t xml:space="preserve">HTTP/2 </w:t>
      </w:r>
      <w:r w:rsidRPr="001C4C8C">
        <w:rPr>
          <w:rFonts w:ascii="Cambria" w:hAnsi="Cambria"/>
          <w:color w:val="000000"/>
          <w:sz w:val="15"/>
          <w:szCs w:val="15"/>
        </w:rPr>
        <w:t>在客户端与服务器端都维护了一张首部字段索引列表，</w:t>
      </w:r>
      <w:r w:rsidRPr="001C4C8C">
        <w:rPr>
          <w:rFonts w:ascii="Cambria" w:hAnsi="Cambria"/>
          <w:color w:val="000000"/>
          <w:sz w:val="15"/>
          <w:szCs w:val="15"/>
        </w:rPr>
        <w:t xml:space="preserve"> header </w:t>
      </w:r>
      <w:r w:rsidRPr="001C4C8C">
        <w:rPr>
          <w:rFonts w:ascii="Cambria" w:hAnsi="Cambria"/>
          <w:color w:val="000000"/>
          <w:sz w:val="15"/>
          <w:szCs w:val="15"/>
        </w:rPr>
        <w:t>字段列表是以</w:t>
      </w:r>
      <w:r w:rsidRPr="001C4C8C">
        <w:rPr>
          <w:rFonts w:ascii="Cambria" w:hAnsi="Cambria"/>
          <w:color w:val="000000"/>
          <w:sz w:val="15"/>
          <w:szCs w:val="15"/>
        </w:rPr>
        <w:t xml:space="preserve">key - value </w:t>
      </w:r>
      <w:r w:rsidRPr="001C4C8C">
        <w:rPr>
          <w:rFonts w:ascii="Cambria" w:hAnsi="Cambria"/>
          <w:color w:val="000000"/>
          <w:sz w:val="15"/>
          <w:szCs w:val="15"/>
        </w:rPr>
        <w:t>键值对元素构成的有序集合，每个</w:t>
      </w:r>
      <w:r w:rsidRPr="001C4C8C">
        <w:rPr>
          <w:rFonts w:ascii="Cambria" w:hAnsi="Cambria"/>
          <w:color w:val="000000"/>
          <w:sz w:val="15"/>
          <w:szCs w:val="15"/>
        </w:rPr>
        <w:t xml:space="preserve">header </w:t>
      </w:r>
      <w:r w:rsidRPr="001C4C8C">
        <w:rPr>
          <w:rFonts w:ascii="Cambria" w:hAnsi="Cambria"/>
          <w:color w:val="000000"/>
          <w:sz w:val="15"/>
          <w:szCs w:val="15"/>
        </w:rPr>
        <w:t>字段元素都映射为一个索引值，报文中使用</w:t>
      </w:r>
      <w:r w:rsidRPr="001C4C8C">
        <w:rPr>
          <w:rFonts w:ascii="Cambria" w:hAnsi="Cambria"/>
          <w:color w:val="000000"/>
          <w:sz w:val="15"/>
          <w:szCs w:val="15"/>
        </w:rPr>
        <w:t xml:space="preserve">header </w:t>
      </w:r>
      <w:r w:rsidRPr="001C4C8C">
        <w:rPr>
          <w:rFonts w:ascii="Cambria" w:hAnsi="Cambria"/>
          <w:color w:val="000000"/>
          <w:sz w:val="15"/>
          <w:szCs w:val="15"/>
        </w:rPr>
        <w:t>字段的索引值进行二进制编码传输，显然比</w:t>
      </w:r>
      <w:r w:rsidRPr="001C4C8C">
        <w:rPr>
          <w:rFonts w:ascii="Cambria" w:hAnsi="Cambria"/>
          <w:color w:val="000000"/>
          <w:sz w:val="15"/>
          <w:szCs w:val="15"/>
        </w:rPr>
        <w:t xml:space="preserve">HTTP/1.1 </w:t>
      </w:r>
      <w:r w:rsidRPr="001C4C8C">
        <w:rPr>
          <w:rFonts w:ascii="Cambria" w:hAnsi="Cambria"/>
          <w:color w:val="000000"/>
          <w:sz w:val="15"/>
          <w:szCs w:val="15"/>
        </w:rPr>
        <w:t>直接使用</w:t>
      </w:r>
      <w:r w:rsidRPr="001C4C8C">
        <w:rPr>
          <w:rFonts w:ascii="Cambria" w:hAnsi="Cambria"/>
          <w:color w:val="000000"/>
          <w:sz w:val="15"/>
          <w:szCs w:val="15"/>
        </w:rPr>
        <w:t xml:space="preserve">header </w:t>
      </w:r>
      <w:r w:rsidRPr="001C4C8C">
        <w:rPr>
          <w:rFonts w:ascii="Cambria" w:hAnsi="Cambria"/>
          <w:color w:val="000000"/>
          <w:sz w:val="15"/>
          <w:szCs w:val="15"/>
        </w:rPr>
        <w:t>字段</w:t>
      </w:r>
      <w:r w:rsidRPr="001C4C8C">
        <w:rPr>
          <w:rFonts w:ascii="Cambria" w:hAnsi="Cambria"/>
          <w:color w:val="000000"/>
          <w:sz w:val="15"/>
          <w:szCs w:val="15"/>
        </w:rPr>
        <w:t xml:space="preserve">ASCII </w:t>
      </w:r>
      <w:r w:rsidRPr="001C4C8C">
        <w:rPr>
          <w:rFonts w:ascii="Cambria" w:hAnsi="Cambria"/>
          <w:color w:val="000000"/>
          <w:sz w:val="15"/>
          <w:szCs w:val="15"/>
        </w:rPr>
        <w:t>编码传输，数据量小得多，这种减少</w:t>
      </w:r>
      <w:r w:rsidRPr="001C4C8C">
        <w:rPr>
          <w:rFonts w:ascii="Cambria" w:hAnsi="Cambria"/>
          <w:color w:val="000000"/>
          <w:sz w:val="15"/>
          <w:szCs w:val="15"/>
        </w:rPr>
        <w:t xml:space="preserve">header </w:t>
      </w:r>
      <w:r w:rsidRPr="001C4C8C">
        <w:rPr>
          <w:rFonts w:ascii="Cambria" w:hAnsi="Cambria"/>
          <w:color w:val="000000"/>
          <w:sz w:val="15"/>
          <w:szCs w:val="15"/>
        </w:rPr>
        <w:t>字段传输开销的技术可以称为首部压缩</w:t>
      </w:r>
      <w:r w:rsidRPr="001C4C8C">
        <w:rPr>
          <w:rFonts w:ascii="Cambria" w:hAnsi="Cambria"/>
          <w:color w:val="000000"/>
          <w:sz w:val="15"/>
          <w:szCs w:val="15"/>
        </w:rPr>
        <w:t>HPACK</w:t>
      </w:r>
      <w:r>
        <w:rPr>
          <w:rFonts w:ascii="Cambria" w:hAnsi="Cambria"/>
          <w:color w:val="000000"/>
          <w:sz w:val="18"/>
          <w:szCs w:val="18"/>
        </w:rPr>
        <w:t>。</w:t>
      </w:r>
    </w:p>
    <w:p w:rsidR="00311EB8" w:rsidRPr="001C4C8C" w:rsidRDefault="001C4C8C" w:rsidP="001C4C8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 w:hint="eastAsia"/>
          <w:color w:val="000000"/>
          <w:sz w:val="18"/>
          <w:szCs w:val="18"/>
        </w:rPr>
      </w:pPr>
      <w:r>
        <w:rPr>
          <w:rFonts w:ascii="Cambria" w:hAnsi="Cambria"/>
          <w:noProof/>
          <w:color w:val="000000"/>
          <w:sz w:val="18"/>
          <w:szCs w:val="18"/>
        </w:rPr>
        <w:drawing>
          <wp:inline distT="0" distB="0" distL="0" distR="0">
            <wp:extent cx="5274310" cy="2760145"/>
            <wp:effectExtent l="19050" t="0" r="2540" b="0"/>
            <wp:docPr id="53" name="图片 53" descr="C:\Users\hp\Documents\WeChat Files\wxid_0na8pzqiw54421\FileStorage\Temp\88268763f90ba4fa0877d2066b322f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p\Documents\WeChat Files\wxid_0na8pzqiw54421\FileStorage\Temp\88268763f90ba4fa0877d2066b322f3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 id="_x0000_i1027" type="#_x0000_t75" alt="" style="width:271.3pt;height:24.2pt"/>
        </w:pic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23. 讲解一下https的工作原理？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HTTPS在传输数据之前需要客户端（浏览器）与服务端（网站）之间进行一次握手，在握手过程中将确立双方加密传输数据的密码信息。TLS/SSL协议不仅仅是一套加密传输的协议，更是一件经过艺术家精心设计的艺术品，TLS/SSL中使用了非对称加密，对称加密以及HASH算法。握手过程的简单描述如下：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浏览器将自己支持的一套加密规则发送给网站。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网站从中选出一组加密算法与HASH算法，并将自己的身份信息以证书的形式发回给浏览器。证书里面包含了网站地址，加密公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钥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，以及证书的颁发机构等信息。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获得网站证书之后浏览器要做以下工作：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验证证书的合法性（颁发证书的机构是否合法，证书中包含的网站地址是否与正在访问的地址一致等），如果证书受信任，则浏览器栏里面会显示一个小锁头，否则会给出证书不受信的提示。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如果证书受信任，或者是用户接受了不受信的证书，浏览器会生成一串随机数的密码，并用证书中提供的公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钥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加密。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使用约定好的HASH计算握手消息，并使用生成的随机数对消息进行加密，最后将之前生成的所有信息发送给网站。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网站接收浏览器发来的数据之后要做以下的操作：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使用自己的私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钥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将信息解密取出密码，使用密码解密浏览器发来的握手消息，并验证HASH是否与浏览器发来的一致。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使用密码加密一段握手消息，发送给浏览器。</w:t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浏览器解密并计算握手消息的HASH，如果与服务端发来的HASH一致，此时握手过程结束，之后所有的通信数据将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由之前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浏览器生成的随机密码并利用对称加密算法进行加密。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24. http请求跨域问题，你都知道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哪些解决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跨域的方法？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跨域处理的方案是在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太多太多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了，我们公司主要是通过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nginx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进行转发，前端发起请求的地址是和页面地址一致的所以不存在跨域，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nginx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将请求转发到正确的服务。页面地址：web.taobao.com，请求接口地址web.taobao.com/api.taobao.com/***</w:t>
      </w:r>
    </w:p>
    <w:p w:rsidR="001C4C8C" w:rsidRDefault="001C4C8C" w:rsidP="001C4C8C">
      <w:pPr>
        <w:pStyle w:val="5"/>
        <w:shd w:val="clear" w:color="auto" w:fill="FFFFFF"/>
        <w:spacing w:before="346" w:beforeAutospacing="0" w:after="173" w:afterAutospacing="0" w:line="240" w:lineRule="exact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color w:val="000000"/>
          <w:sz w:val="18"/>
          <w:szCs w:val="18"/>
        </w:rPr>
        <w:lastRenderedPageBreak/>
        <w:t xml:space="preserve">25. </w:t>
      </w:r>
      <w:r>
        <w:rPr>
          <w:rFonts w:ascii="Cambria" w:hAnsi="Cambria"/>
          <w:color w:val="000000"/>
          <w:sz w:val="18"/>
          <w:szCs w:val="18"/>
        </w:rPr>
        <w:t>描述一下事件循环机制，哪些常见的</w:t>
      </w:r>
      <w:proofErr w:type="gramStart"/>
      <w:r>
        <w:rPr>
          <w:rFonts w:ascii="Cambria" w:hAnsi="Cambria"/>
          <w:color w:val="000000"/>
          <w:sz w:val="18"/>
          <w:szCs w:val="18"/>
        </w:rPr>
        <w:t>宏任务微</w:t>
      </w:r>
      <w:proofErr w:type="gramEnd"/>
      <w:r>
        <w:rPr>
          <w:rFonts w:ascii="Cambria" w:hAnsi="Cambria"/>
          <w:color w:val="000000"/>
          <w:sz w:val="18"/>
          <w:szCs w:val="18"/>
        </w:rPr>
        <w:t>任务？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Style w:val="a6"/>
          <w:rFonts w:ascii="Cambria" w:hAnsi="Cambria"/>
          <w:color w:val="000000"/>
          <w:sz w:val="15"/>
          <w:szCs w:val="15"/>
        </w:rPr>
        <w:t>1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）为什么会有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 xml:space="preserve">Event </w:t>
      </w:r>
      <w:proofErr w:type="spellStart"/>
      <w:r w:rsidRPr="001C4C8C">
        <w:rPr>
          <w:rStyle w:val="a6"/>
          <w:rFonts w:ascii="Cambria" w:hAnsi="Cambria"/>
          <w:color w:val="000000"/>
          <w:sz w:val="15"/>
          <w:szCs w:val="15"/>
        </w:rPr>
        <w:t>Loop</w:t>
      </w:r>
      <w:r w:rsidRPr="001C4C8C">
        <w:rPr>
          <w:rFonts w:ascii="Cambria" w:hAnsi="Cambria"/>
          <w:color w:val="000000"/>
          <w:sz w:val="15"/>
          <w:szCs w:val="15"/>
        </w:rPr>
        <w:t>JavaScript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的任务分为两种同步和异步，它们的处理方式也各自不同，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同步任务</w:t>
      </w:r>
      <w:r w:rsidRPr="001C4C8C">
        <w:rPr>
          <w:rFonts w:ascii="Cambria" w:hAnsi="Cambria"/>
          <w:color w:val="000000"/>
          <w:sz w:val="15"/>
          <w:szCs w:val="15"/>
        </w:rPr>
        <w:t>是直接放在主线程上排队依次执行，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异步任务</w:t>
      </w:r>
      <w:r w:rsidRPr="001C4C8C">
        <w:rPr>
          <w:rFonts w:ascii="Cambria" w:hAnsi="Cambria"/>
          <w:color w:val="000000"/>
          <w:sz w:val="15"/>
          <w:szCs w:val="15"/>
        </w:rPr>
        <w:t>会放在任务队列中，若有多个异步任务则需要在任务队列中排队等待，任务队列类似于缓冲区，任务下一步会被移到调用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然后主线程执行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调用</w:t>
      </w:r>
      <w:proofErr w:type="gramStart"/>
      <w:r w:rsidRPr="001C4C8C">
        <w:rPr>
          <w:rStyle w:val="a6"/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的任务。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调用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：调用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是一个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结构，函数调用会形成一个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帧，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帧中包含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了当前执行函数的参数和局部变量等上下文信息，函数执行完后，它的执行上下文会从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中弹出。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JavaScript</w:t>
      </w:r>
      <w:r w:rsidRPr="001C4C8C">
        <w:rPr>
          <w:rFonts w:ascii="Cambria" w:hAnsi="Cambria"/>
          <w:color w:val="000000"/>
          <w:sz w:val="15"/>
          <w:szCs w:val="15"/>
        </w:rPr>
        <w:t>是单线程的，单线程是指</w:t>
      </w:r>
      <w:r w:rsidRPr="001C4C8C">
        <w:rPr>
          <w:rFonts w:ascii="Cambria" w:hAnsi="Cambria"/>
          <w:color w:val="000000"/>
          <w:sz w:val="15"/>
          <w:szCs w:val="15"/>
        </w:rPr>
        <w:t xml:space="preserve"> 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js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引擎中解析和执行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js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代码的线程只有一个（主线程），每次只能做一件事情，然而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ajax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请求中，主线程在等待响应的过程中回去做其他事情，浏览器先在事件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表注册</w:t>
      </w:r>
      <w:proofErr w:type="spellStart"/>
      <w:proofErr w:type="gramEnd"/>
      <w:r w:rsidRPr="001C4C8C">
        <w:rPr>
          <w:rFonts w:ascii="Cambria" w:hAnsi="Cambria"/>
          <w:color w:val="000000"/>
          <w:sz w:val="15"/>
          <w:szCs w:val="15"/>
        </w:rPr>
        <w:t>ajax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的回调函数，响应回来后回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调函数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被添加到任务队列中等待执行，不会造成线程阻塞，所以说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js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处理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ajax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请求的方式是异步的。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综上所述，检查调用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是否为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空以及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讲某个任务添加到调用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中的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个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过程就是</w:t>
      </w:r>
      <w:r w:rsidRPr="001C4C8C">
        <w:rPr>
          <w:rFonts w:ascii="Cambria" w:hAnsi="Cambria"/>
          <w:color w:val="000000"/>
          <w:sz w:val="15"/>
          <w:szCs w:val="15"/>
        </w:rPr>
        <w:t>event loop</w:t>
      </w:r>
      <w:r w:rsidRPr="001C4C8C">
        <w:rPr>
          <w:rFonts w:ascii="Cambria" w:hAnsi="Cambria"/>
          <w:color w:val="000000"/>
          <w:sz w:val="15"/>
          <w:szCs w:val="15"/>
        </w:rPr>
        <w:t>，这就是</w:t>
      </w:r>
      <w:r w:rsidRPr="001C4C8C">
        <w:rPr>
          <w:rFonts w:ascii="Cambria" w:hAnsi="Cambria"/>
          <w:color w:val="000000"/>
          <w:sz w:val="15"/>
          <w:szCs w:val="15"/>
        </w:rPr>
        <w:t>JavaScript</w:t>
      </w:r>
      <w:r w:rsidRPr="001C4C8C">
        <w:rPr>
          <w:rFonts w:ascii="Cambria" w:hAnsi="Cambria"/>
          <w:color w:val="000000"/>
          <w:sz w:val="15"/>
          <w:szCs w:val="15"/>
        </w:rPr>
        <w:t>实现异步的核心。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Style w:val="a6"/>
          <w:rFonts w:ascii="Cambria" w:hAnsi="Cambria"/>
          <w:color w:val="000000"/>
          <w:sz w:val="15"/>
          <w:szCs w:val="15"/>
        </w:rPr>
        <w:t>2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）浏览器中的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 xml:space="preserve"> Event Loop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Style w:val="a6"/>
          <w:rFonts w:ascii="Cambria" w:hAnsi="Cambria"/>
          <w:color w:val="000000"/>
          <w:sz w:val="15"/>
          <w:szCs w:val="15"/>
        </w:rPr>
        <w:t xml:space="preserve">Micro-Task 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与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 xml:space="preserve"> Macro-Task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浏览器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端事件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循环中的异步队列有两种：</w:t>
      </w:r>
      <w:r w:rsidRPr="001C4C8C">
        <w:rPr>
          <w:rFonts w:ascii="Cambria" w:hAnsi="Cambria"/>
          <w:color w:val="000000"/>
          <w:sz w:val="15"/>
          <w:szCs w:val="15"/>
        </w:rPr>
        <w:t>macro</w:t>
      </w:r>
      <w:r w:rsidRPr="001C4C8C">
        <w:rPr>
          <w:rFonts w:ascii="Cambria" w:hAnsi="Cambria"/>
          <w:color w:val="000000"/>
          <w:sz w:val="15"/>
          <w:szCs w:val="15"/>
        </w:rPr>
        <w:t>（宏任务）队列和</w:t>
      </w:r>
      <w:r w:rsidRPr="001C4C8C">
        <w:rPr>
          <w:rFonts w:ascii="Cambria" w:hAnsi="Cambria"/>
          <w:color w:val="000000"/>
          <w:sz w:val="15"/>
          <w:szCs w:val="15"/>
        </w:rPr>
        <w:t xml:space="preserve"> micro</w:t>
      </w:r>
      <w:r w:rsidRPr="001C4C8C">
        <w:rPr>
          <w:rFonts w:ascii="Cambria" w:hAnsi="Cambria"/>
          <w:color w:val="000000"/>
          <w:sz w:val="15"/>
          <w:szCs w:val="15"/>
        </w:rPr>
        <w:t>（微任务）队列。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常见的</w:t>
      </w:r>
      <w:r w:rsidRPr="001C4C8C">
        <w:rPr>
          <w:rFonts w:ascii="Cambria" w:hAnsi="Cambria"/>
          <w:color w:val="000000"/>
          <w:sz w:val="15"/>
          <w:szCs w:val="15"/>
        </w:rPr>
        <w:t xml:space="preserve"> macro-task</w:t>
      </w:r>
      <w:r w:rsidRPr="001C4C8C">
        <w:rPr>
          <w:rFonts w:ascii="Cambria" w:hAnsi="Cambria"/>
          <w:color w:val="000000"/>
          <w:sz w:val="15"/>
          <w:szCs w:val="15"/>
        </w:rPr>
        <w:t>：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setTimeout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、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setInterval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、</w:t>
      </w:r>
      <w:r w:rsidRPr="001C4C8C">
        <w:rPr>
          <w:rFonts w:ascii="Cambria" w:hAnsi="Cambria"/>
          <w:color w:val="000000"/>
          <w:sz w:val="15"/>
          <w:szCs w:val="15"/>
        </w:rPr>
        <w:t>script</w:t>
      </w:r>
      <w:r w:rsidRPr="001C4C8C">
        <w:rPr>
          <w:rFonts w:ascii="Cambria" w:hAnsi="Cambria"/>
          <w:color w:val="000000"/>
          <w:sz w:val="15"/>
          <w:szCs w:val="15"/>
        </w:rPr>
        <w:t>（整体代码）、</w:t>
      </w:r>
      <w:r w:rsidRPr="001C4C8C">
        <w:rPr>
          <w:rFonts w:ascii="Cambria" w:hAnsi="Cambria"/>
          <w:color w:val="000000"/>
          <w:sz w:val="15"/>
          <w:szCs w:val="15"/>
        </w:rPr>
        <w:t xml:space="preserve"> I/O </w:t>
      </w:r>
      <w:r w:rsidRPr="001C4C8C">
        <w:rPr>
          <w:rFonts w:ascii="Cambria" w:hAnsi="Cambria"/>
          <w:color w:val="000000"/>
          <w:sz w:val="15"/>
          <w:szCs w:val="15"/>
        </w:rPr>
        <w:t>操作、</w:t>
      </w:r>
      <w:r w:rsidRPr="001C4C8C">
        <w:rPr>
          <w:rFonts w:ascii="Cambria" w:hAnsi="Cambria"/>
          <w:color w:val="000000"/>
          <w:sz w:val="15"/>
          <w:szCs w:val="15"/>
        </w:rPr>
        <w:t xml:space="preserve">UI </w:t>
      </w:r>
      <w:r w:rsidRPr="001C4C8C">
        <w:rPr>
          <w:rFonts w:ascii="Cambria" w:hAnsi="Cambria"/>
          <w:color w:val="000000"/>
          <w:sz w:val="15"/>
          <w:szCs w:val="15"/>
        </w:rPr>
        <w:t>渲染等。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常见的</w:t>
      </w:r>
      <w:r w:rsidRPr="001C4C8C">
        <w:rPr>
          <w:rFonts w:ascii="Cambria" w:hAnsi="Cambria"/>
          <w:color w:val="000000"/>
          <w:sz w:val="15"/>
          <w:szCs w:val="15"/>
        </w:rPr>
        <w:t xml:space="preserve"> micro-task: new Promise().then(</w:t>
      </w:r>
      <w:r w:rsidRPr="001C4C8C">
        <w:rPr>
          <w:rFonts w:ascii="Cambria" w:hAnsi="Cambria"/>
          <w:color w:val="000000"/>
          <w:sz w:val="15"/>
          <w:szCs w:val="15"/>
        </w:rPr>
        <w:t>回调</w:t>
      </w:r>
      <w:r w:rsidRPr="001C4C8C">
        <w:rPr>
          <w:rFonts w:ascii="Cambria" w:hAnsi="Cambria"/>
          <w:color w:val="000000"/>
          <w:sz w:val="15"/>
          <w:szCs w:val="15"/>
        </w:rPr>
        <w:t>)</w:t>
      </w:r>
      <w:r w:rsidRPr="001C4C8C">
        <w:rPr>
          <w:rFonts w:ascii="Cambria" w:hAnsi="Cambria"/>
          <w:color w:val="000000"/>
          <w:sz w:val="15"/>
          <w:szCs w:val="15"/>
        </w:rPr>
        <w:t>、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MutationObserve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 xml:space="preserve"> </w:t>
      </w:r>
      <w:r w:rsidRPr="001C4C8C">
        <w:rPr>
          <w:rFonts w:ascii="Cambria" w:hAnsi="Cambria"/>
          <w:color w:val="000000"/>
          <w:sz w:val="15"/>
          <w:szCs w:val="15"/>
        </w:rPr>
        <w:t>等。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proofErr w:type="spellStart"/>
      <w:proofErr w:type="gramStart"/>
      <w:r w:rsidRPr="001C4C8C">
        <w:rPr>
          <w:rStyle w:val="a6"/>
          <w:rFonts w:ascii="Cambria" w:hAnsi="Cambria"/>
          <w:color w:val="000000"/>
          <w:sz w:val="15"/>
          <w:szCs w:val="15"/>
        </w:rPr>
        <w:t>requestAnimationFrame</w:t>
      </w:r>
      <w:proofErr w:type="spellEnd"/>
      <w:proofErr w:type="gramEnd"/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proofErr w:type="spellStart"/>
      <w:r w:rsidRPr="001C4C8C">
        <w:rPr>
          <w:rFonts w:ascii="Cambria" w:hAnsi="Cambria"/>
          <w:color w:val="000000"/>
          <w:sz w:val="15"/>
          <w:szCs w:val="15"/>
        </w:rPr>
        <w:t>requestAnimationFrame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也属于异步执行的方法，但该方法既不属于宏任务，也不属于微任务。按照</w:t>
      </w:r>
      <w:r w:rsidRPr="001C4C8C">
        <w:rPr>
          <w:rFonts w:ascii="Cambria" w:hAnsi="Cambria"/>
          <w:color w:val="000000"/>
          <w:sz w:val="15"/>
          <w:szCs w:val="15"/>
        </w:rPr>
        <w:t>MDN</w:t>
      </w:r>
      <w:r w:rsidRPr="001C4C8C">
        <w:rPr>
          <w:rFonts w:ascii="Cambria" w:hAnsi="Cambria"/>
          <w:color w:val="000000"/>
          <w:sz w:val="15"/>
          <w:szCs w:val="15"/>
        </w:rPr>
        <w:t>中的定义：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proofErr w:type="spellStart"/>
      <w:r w:rsidRPr="001C4C8C">
        <w:rPr>
          <w:rFonts w:ascii="Cambria" w:hAnsi="Cambria"/>
          <w:color w:val="000000"/>
          <w:sz w:val="15"/>
          <w:szCs w:val="15"/>
        </w:rPr>
        <w:t>window.requestAnimationFrame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 xml:space="preserve">() </w:t>
      </w:r>
      <w:r w:rsidRPr="001C4C8C">
        <w:rPr>
          <w:rFonts w:ascii="Cambria" w:hAnsi="Cambria"/>
          <w:color w:val="000000"/>
          <w:sz w:val="15"/>
          <w:szCs w:val="15"/>
        </w:rPr>
        <w:t>告诉浏览器</w:t>
      </w:r>
      <w:r w:rsidRPr="001C4C8C">
        <w:rPr>
          <w:rFonts w:ascii="Cambria" w:hAnsi="Cambria"/>
          <w:color w:val="000000"/>
          <w:sz w:val="15"/>
          <w:szCs w:val="15"/>
        </w:rPr>
        <w:t>——</w:t>
      </w:r>
      <w:r w:rsidRPr="001C4C8C">
        <w:rPr>
          <w:rFonts w:ascii="Cambria" w:hAnsi="Cambria"/>
          <w:color w:val="000000"/>
          <w:sz w:val="15"/>
          <w:szCs w:val="15"/>
        </w:rPr>
        <w:t>你希望执行一个动画，并且要求浏览器在下次重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绘之前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调用指定的回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调函数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更新动画。该方法需要传入一个回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调函数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作为参数，该回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调函数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会在浏览器下一次重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绘之前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执行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proofErr w:type="spellStart"/>
      <w:r w:rsidRPr="001C4C8C">
        <w:rPr>
          <w:rFonts w:ascii="Cambria" w:hAnsi="Cambria"/>
          <w:color w:val="000000"/>
          <w:sz w:val="15"/>
          <w:szCs w:val="15"/>
        </w:rPr>
        <w:t>requestAnimationFrame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是</w:t>
      </w:r>
      <w:r w:rsidRPr="001C4C8C">
        <w:rPr>
          <w:rFonts w:ascii="Cambria" w:hAnsi="Cambria"/>
          <w:color w:val="000000"/>
          <w:sz w:val="15"/>
          <w:szCs w:val="15"/>
        </w:rPr>
        <w:t>GUI</w:t>
      </w:r>
      <w:r w:rsidRPr="001C4C8C">
        <w:rPr>
          <w:rFonts w:ascii="Cambria" w:hAnsi="Cambria"/>
          <w:color w:val="000000"/>
          <w:sz w:val="15"/>
          <w:szCs w:val="15"/>
        </w:rPr>
        <w:t>渲染之前执行，但在</w:t>
      </w:r>
      <w:r w:rsidRPr="001C4C8C">
        <w:rPr>
          <w:rFonts w:ascii="Cambria" w:hAnsi="Cambria"/>
          <w:color w:val="000000"/>
          <w:sz w:val="15"/>
          <w:szCs w:val="15"/>
        </w:rPr>
        <w:t>Micro-Task</w:t>
      </w:r>
      <w:r w:rsidRPr="001C4C8C">
        <w:rPr>
          <w:rFonts w:ascii="Cambria" w:hAnsi="Cambria"/>
          <w:color w:val="000000"/>
          <w:sz w:val="15"/>
          <w:szCs w:val="15"/>
        </w:rPr>
        <w:t>之后，不过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requestAnimationFrame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不一定会在当前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帧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必须执行，由浏览器根据当前的策略自行决定在哪一帧执行。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Style w:val="a6"/>
          <w:rFonts w:ascii="Cambria" w:hAnsi="Cambria"/>
          <w:color w:val="000000"/>
          <w:sz w:val="15"/>
          <w:szCs w:val="15"/>
        </w:rPr>
        <w:t>event loop</w:t>
      </w:r>
      <w:r w:rsidRPr="001C4C8C">
        <w:rPr>
          <w:rStyle w:val="a6"/>
          <w:rFonts w:ascii="Cambria" w:hAnsi="Cambria"/>
          <w:color w:val="000000"/>
          <w:sz w:val="15"/>
          <w:szCs w:val="15"/>
        </w:rPr>
        <w:t>过程</w:t>
      </w:r>
    </w:p>
    <w:p w:rsid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 w:hint="eastAs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检查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macrotask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队列是否为空，非空则到</w:t>
      </w:r>
      <w:r w:rsidRPr="001C4C8C">
        <w:rPr>
          <w:rFonts w:ascii="Cambria" w:hAnsi="Cambria"/>
          <w:color w:val="000000"/>
          <w:sz w:val="15"/>
          <w:szCs w:val="15"/>
        </w:rPr>
        <w:t>2</w:t>
      </w:r>
      <w:r w:rsidRPr="001C4C8C">
        <w:rPr>
          <w:rFonts w:ascii="Cambria" w:hAnsi="Cambria"/>
          <w:color w:val="000000"/>
          <w:sz w:val="15"/>
          <w:szCs w:val="15"/>
        </w:rPr>
        <w:t>，为空则到</w:t>
      </w:r>
      <w:r w:rsidRPr="001C4C8C">
        <w:rPr>
          <w:rFonts w:ascii="Cambria" w:hAnsi="Cambria"/>
          <w:color w:val="000000"/>
          <w:sz w:val="15"/>
          <w:szCs w:val="15"/>
        </w:rPr>
        <w:t>3</w:t>
      </w:r>
      <w:r>
        <w:rPr>
          <w:rFonts w:ascii="Cambria" w:hAnsi="Cambria" w:hint="eastAsia"/>
          <w:color w:val="000000"/>
          <w:sz w:val="15"/>
          <w:szCs w:val="15"/>
        </w:rPr>
        <w:t>,</w:t>
      </w:r>
      <w:r w:rsidRPr="001C4C8C">
        <w:rPr>
          <w:rFonts w:ascii="Cambria" w:hAnsi="Cambria"/>
          <w:color w:val="000000"/>
          <w:sz w:val="15"/>
          <w:szCs w:val="15"/>
        </w:rPr>
        <w:t>执行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macrotask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中的一个任务</w:t>
      </w:r>
      <w:r>
        <w:rPr>
          <w:rFonts w:ascii="Cambria" w:hAnsi="Cambria" w:hint="eastAsia"/>
          <w:color w:val="000000"/>
          <w:sz w:val="15"/>
          <w:szCs w:val="15"/>
        </w:rPr>
        <w:t>,</w:t>
      </w:r>
      <w:r w:rsidRPr="001C4C8C">
        <w:rPr>
          <w:rFonts w:ascii="Cambria" w:hAnsi="Cambria"/>
          <w:color w:val="000000"/>
          <w:sz w:val="15"/>
          <w:szCs w:val="15"/>
        </w:rPr>
        <w:t>继续检查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microtask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队列是否为空，若有则到</w:t>
      </w:r>
      <w:r w:rsidRPr="001C4C8C">
        <w:rPr>
          <w:rFonts w:ascii="Cambria" w:hAnsi="Cambria"/>
          <w:color w:val="000000"/>
          <w:sz w:val="15"/>
          <w:szCs w:val="15"/>
        </w:rPr>
        <w:t>4</w:t>
      </w:r>
      <w:r w:rsidRPr="001C4C8C">
        <w:rPr>
          <w:rFonts w:ascii="Cambria" w:hAnsi="Cambria"/>
          <w:color w:val="000000"/>
          <w:sz w:val="15"/>
          <w:szCs w:val="15"/>
        </w:rPr>
        <w:t>，否则到</w:t>
      </w:r>
      <w:r w:rsidRPr="001C4C8C">
        <w:rPr>
          <w:rFonts w:ascii="Cambria" w:hAnsi="Cambria"/>
          <w:color w:val="000000"/>
          <w:sz w:val="15"/>
          <w:szCs w:val="15"/>
        </w:rPr>
        <w:t>5</w:t>
      </w:r>
      <w:r>
        <w:rPr>
          <w:rFonts w:ascii="Cambria" w:hAnsi="Cambria" w:hint="eastAsia"/>
          <w:color w:val="000000"/>
          <w:sz w:val="15"/>
          <w:szCs w:val="15"/>
        </w:rPr>
        <w:t>,</w:t>
      </w:r>
      <w:r w:rsidRPr="001C4C8C">
        <w:rPr>
          <w:rFonts w:ascii="Cambria" w:hAnsi="Cambria"/>
          <w:color w:val="000000"/>
          <w:sz w:val="15"/>
          <w:szCs w:val="15"/>
        </w:rPr>
        <w:t>取出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microtask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中的任务执行，执行完成返回到步骤</w:t>
      </w:r>
      <w:r w:rsidRPr="001C4C8C">
        <w:rPr>
          <w:rFonts w:ascii="Cambria" w:hAnsi="Cambria"/>
          <w:color w:val="000000"/>
          <w:sz w:val="15"/>
          <w:szCs w:val="15"/>
        </w:rPr>
        <w:t>3</w:t>
      </w:r>
      <w:r w:rsidRPr="001C4C8C">
        <w:rPr>
          <w:rFonts w:ascii="Cambria" w:hAnsi="Cambria"/>
          <w:color w:val="000000"/>
          <w:sz w:val="15"/>
          <w:szCs w:val="15"/>
        </w:rPr>
        <w:t>执行视图更新</w:t>
      </w:r>
      <w:r>
        <w:rPr>
          <w:rFonts w:ascii="Cambria" w:hAnsi="Cambria" w:hint="eastAsia"/>
          <w:color w:val="000000"/>
          <w:sz w:val="15"/>
          <w:szCs w:val="15"/>
        </w:rPr>
        <w:t>.</w:t>
      </w:r>
      <w:r w:rsidRPr="001C4C8C">
        <w:rPr>
          <w:rFonts w:ascii="Cambria" w:hAnsi="Cambria"/>
          <w:color w:val="000000"/>
          <w:sz w:val="15"/>
          <w:szCs w:val="15"/>
        </w:rPr>
        <w:t>当某个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宏任务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执行完后</w:t>
      </w:r>
      <w:r w:rsidRPr="001C4C8C">
        <w:rPr>
          <w:rFonts w:ascii="Cambria" w:hAnsi="Cambria"/>
          <w:color w:val="000000"/>
          <w:sz w:val="15"/>
          <w:szCs w:val="15"/>
        </w:rPr>
        <w:t>,</w:t>
      </w:r>
      <w:r w:rsidRPr="001C4C8C">
        <w:rPr>
          <w:rFonts w:ascii="Cambria" w:hAnsi="Cambria"/>
          <w:color w:val="000000"/>
          <w:sz w:val="15"/>
          <w:szCs w:val="15"/>
        </w:rPr>
        <w:t>会查看是否有微</w:t>
      </w:r>
    </w:p>
    <w:p w:rsid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 w:hint="eastAs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任务队列。如果有，先执行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微任务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队列中的所有任务，如果没有，会读取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宏任务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队列中排在最前的任务，执行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宏任务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的过程中，</w:t>
      </w:r>
    </w:p>
    <w:p w:rsid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 w:hint="eastAs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>遇到微任务，依次加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入微任务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队列。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栈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空后，再次读取</w:t>
      </w:r>
      <w:proofErr w:type="gramStart"/>
      <w:r w:rsidRPr="001C4C8C">
        <w:rPr>
          <w:rFonts w:ascii="Cambria" w:hAnsi="Cambria"/>
          <w:color w:val="000000"/>
          <w:sz w:val="15"/>
          <w:szCs w:val="15"/>
        </w:rPr>
        <w:t>微任务</w:t>
      </w:r>
      <w:proofErr w:type="gramEnd"/>
      <w:r w:rsidRPr="001C4C8C">
        <w:rPr>
          <w:rFonts w:ascii="Cambria" w:hAnsi="Cambria"/>
          <w:color w:val="000000"/>
          <w:sz w:val="15"/>
          <w:szCs w:val="15"/>
        </w:rPr>
        <w:t>队列里的任务，依次类推。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</w:p>
    <w:p w:rsidR="001C4C8C" w:rsidRDefault="001C4C8C" w:rsidP="001C4C8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noProof/>
          <w:color w:val="000000"/>
          <w:sz w:val="18"/>
          <w:szCs w:val="18"/>
        </w:rPr>
        <w:drawing>
          <wp:inline distT="0" distB="0" distL="0" distR="0">
            <wp:extent cx="4589526" cy="3408883"/>
            <wp:effectExtent l="19050" t="0" r="1524" b="0"/>
            <wp:docPr id="59" name="图片 59" descr="C:\Users\hp\Documents\WeChat Files\wxid_0na8pzqiw54421\FileStorage\Temp\109e42605518571e8fa4834286d46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p\Documents\WeChat Files\wxid_0na8pzqiw54421\FileStorage\Temp\109e42605518571e8fa4834286d46d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43" cy="3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8" w:rsidRDefault="001C4C8C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 id="_x0000_i1028" type="#_x0000_t75" alt="" style="width:206.8pt;height:206.8pt"/>
        </w:pict>
      </w:r>
    </w:p>
    <w:p w:rsidR="001C4C8C" w:rsidRPr="00311EB8" w:rsidRDefault="001C4C8C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26. 简单聊一聊Promise的原理？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https://zhuanlan.zhihu.com/p/58428287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27.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js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数字精度丢失的问题？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lastRenderedPageBreak/>
        <w:t>采用双精度存储造成的问题，这篇文章说的挺清楚https://www.cnblogs.com/snandy/p/4943138.html</w:t>
      </w:r>
    </w:p>
    <w:p w:rsidR="00311EB8" w:rsidRPr="00311EB8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 w:val="24"/>
          <w:szCs w:val="24"/>
        </w:rPr>
      </w:pP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(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0.1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*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10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 + 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0.2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*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10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) / 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10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 == </w:t>
      </w:r>
      <w:r w:rsidRPr="00311EB8">
        <w:rPr>
          <w:rFonts w:ascii="Consolas" w:eastAsia="宋体" w:hAnsi="Consolas" w:cs="宋体"/>
          <w:color w:val="D19A66"/>
          <w:spacing w:val="5"/>
          <w:kern w:val="0"/>
          <w:sz w:val="11"/>
        </w:rPr>
        <w:t>0.3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</w:rPr>
        <w:t> </w:t>
      </w: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</w:rPr>
        <w:t>// true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28. es6的模块管理与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的对比？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因为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的require语法是同步的，所以就导致了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模块规范只适合用在服务端，而ES6模块无论是在浏览器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端还是服务端都是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可以使用的，但是在服务端中，还需要遵循一些特殊的规则才能使用</w:t>
      </w:r>
    </w:p>
    <w:p w:rsidR="00311EB8" w:rsidRPr="00311EB8" w:rsidRDefault="00311EB8" w:rsidP="00311EB8">
      <w:pPr>
        <w:widowControl/>
        <w:numPr>
          <w:ilvl w:val="0"/>
          <w:numId w:val="2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模块输出的是一个值的拷贝，而ES6 模块输出的是值的引用</w:t>
      </w:r>
    </w:p>
    <w:p w:rsidR="00311EB8" w:rsidRPr="00311EB8" w:rsidRDefault="00311EB8" w:rsidP="00311EB8">
      <w:pPr>
        <w:widowControl/>
        <w:numPr>
          <w:ilvl w:val="0"/>
          <w:numId w:val="2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模块是运行时加载，而ES6 模块是编译时输出接口，使得对JS的模块进行静态分析成为了可能</w:t>
      </w:r>
    </w:p>
    <w:p w:rsidR="00311EB8" w:rsidRPr="00311EB8" w:rsidRDefault="00311EB8" w:rsidP="00311EB8">
      <w:pPr>
        <w:widowControl/>
        <w:numPr>
          <w:ilvl w:val="0"/>
          <w:numId w:val="2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因为两个模块加载机制的不同，所以在对待循环加载的时候，它们会有不同的表现。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遇到循环依赖的时候，只会输出已经执行的部分，后续的输出或者变化，是不会影响已经输出的变量。而ES6模块相反，使用import加载一个变量，变量不会被缓存，真正取值的时候就能取到最终的值</w:t>
      </w:r>
    </w:p>
    <w:p w:rsidR="00311EB8" w:rsidRPr="00311EB8" w:rsidRDefault="00311EB8" w:rsidP="00311EB8">
      <w:pPr>
        <w:widowControl/>
        <w:numPr>
          <w:ilvl w:val="0"/>
          <w:numId w:val="2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关于模块顶层的this指向问题，在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顶层，this指向当前模块；而在ES6模块中，this指向undefined</w:t>
      </w:r>
    </w:p>
    <w:p w:rsidR="00311EB8" w:rsidRPr="00311EB8" w:rsidRDefault="00311EB8" w:rsidP="00311EB8">
      <w:pPr>
        <w:widowControl/>
        <w:numPr>
          <w:ilvl w:val="0"/>
          <w:numId w:val="2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关于两个模块互相引用的问题，在ES6模块当中，是支持加载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模块的。但是反过来，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CommonJS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并不能requireES6模块，在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NodeJS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中，两种模块方案是分开处理的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29. 为啥会有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virtural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dom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vdom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使用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来描述真实的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dom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，我们不用直接操作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dom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，操作数据即可，可维护性更高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vdom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使得跨平台更加的方便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30. 组件库设计原理 与一些组件介绍？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介绍了工作中设计开发的一些组件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31. node内存溢出排查？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分析日志和代码，猜想问题出现的原因，使用工具分析，优化代码分析原因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32. 说一说node的进程与线程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这篇文章说的挺详细的：https://segmentfault.com/a/1190000020077274?utm_source=sf-related</w:t>
      </w:r>
    </w:p>
    <w:p w:rsidR="001C4C8C" w:rsidRDefault="001C4C8C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</w:p>
    <w:p w:rsidR="001C4C8C" w:rsidRDefault="001C4C8C" w:rsidP="001C4C8C">
      <w:pPr>
        <w:pStyle w:val="5"/>
        <w:shd w:val="clear" w:color="auto" w:fill="FFFFFF"/>
        <w:spacing w:before="346" w:beforeAutospacing="0" w:after="173" w:afterAutospacing="0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color w:val="000000"/>
          <w:sz w:val="18"/>
          <w:szCs w:val="18"/>
        </w:rPr>
        <w:t>33. egg</w:t>
      </w:r>
      <w:r>
        <w:rPr>
          <w:rFonts w:ascii="Cambria" w:hAnsi="Cambria"/>
          <w:color w:val="000000"/>
          <w:sz w:val="18"/>
          <w:szCs w:val="18"/>
        </w:rPr>
        <w:t>多进程</w:t>
      </w:r>
      <w:proofErr w:type="gramStart"/>
      <w:r>
        <w:rPr>
          <w:rFonts w:ascii="Cambria" w:hAnsi="Cambria"/>
          <w:color w:val="000000"/>
          <w:sz w:val="18"/>
          <w:szCs w:val="18"/>
        </w:rPr>
        <w:t>程</w:t>
      </w:r>
      <w:proofErr w:type="gramEnd"/>
      <w:r>
        <w:rPr>
          <w:rFonts w:ascii="Cambria" w:hAnsi="Cambria"/>
          <w:color w:val="000000"/>
          <w:sz w:val="18"/>
          <w:szCs w:val="18"/>
        </w:rPr>
        <w:t>原理？</w:t>
      </w:r>
    </w:p>
    <w:p w:rsidR="001C4C8C" w:rsidRDefault="001C4C8C" w:rsidP="001C4C8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noProof/>
          <w:color w:val="000000"/>
          <w:sz w:val="18"/>
          <w:szCs w:val="18"/>
        </w:rPr>
        <w:drawing>
          <wp:inline distT="0" distB="0" distL="0" distR="0">
            <wp:extent cx="5271201" cy="2531060"/>
            <wp:effectExtent l="19050" t="0" r="5649" b="0"/>
            <wp:docPr id="66" name="图片 66" descr="C:\Users\hp\Documents\WeChat Files\wxid_0na8pzqiw54421\FileStorage\Temp\33126429d1075762510e3b02a6ec1c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p\Documents\WeChat Files\wxid_0na8pzqiw54421\FileStorage\Temp\33126429d1075762510e3b02a6ec1c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8C" w:rsidRDefault="001C4C8C" w:rsidP="001C4C8C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</w:p>
    <w:p w:rsidR="001C4C8C" w:rsidRPr="001C4C8C" w:rsidRDefault="001C4C8C" w:rsidP="001C4C8C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 id="_x0000_i1029" type="#_x0000_t75" alt="" style="width:215.4pt;height:215.4pt"/>
        </w:pic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34. pm2原理？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pm2 基于 cluster模块 进行了封装，它能自动监控进程状态、重启进程、停止不稳定进程、日志存储等。利用 pm2 时，可以在不修改代码的情况下实现负载均衡集群。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lastRenderedPageBreak/>
        <w:t>35. 介绍下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xss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和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csrf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吧？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搜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一下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一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大把，开新的文章来讲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36. 项目中还遇到哪些前端安全问题？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可以看我之前写的另外一篇文章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hyperlink r:id="rId9" w:anchor="wechat_redirect" w:tgtFrame="_blank" w:history="1">
        <w:r w:rsidRPr="00311EB8">
          <w:rPr>
            <w:rFonts w:ascii="Microsoft YaHei UI" w:eastAsia="Microsoft YaHei UI" w:hAnsi="Microsoft YaHei UI" w:cs="宋体" w:hint="eastAsia"/>
            <w:color w:val="576B95"/>
            <w:spacing w:val="5"/>
            <w:kern w:val="0"/>
            <w:sz w:val="15"/>
            <w:u w:val="single"/>
          </w:rPr>
          <w:t>2020全网最全前端安全综述</w:t>
        </w:r>
      </w:hyperlink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37. 你刚说的薅羊毛和爬虫，一般是怎么处理的？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这边打算开新的文章来讲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38.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babel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的作用？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Babel是一个广泛使用的转码器，可以将ES6代码转为ES5代码，需要搭配各种插件使用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39. 自己写过什么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babel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、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 插件？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简单介绍了下自己写过的插件</w:t>
      </w:r>
    </w:p>
    <w:p w:rsidR="001C4C8C" w:rsidRDefault="001C4C8C" w:rsidP="001C4C8C">
      <w:pPr>
        <w:pStyle w:val="5"/>
        <w:shd w:val="clear" w:color="auto" w:fill="FFFFFF"/>
        <w:spacing w:before="346" w:beforeAutospacing="0" w:after="173" w:afterAutospacing="0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color w:val="000000"/>
          <w:sz w:val="18"/>
          <w:szCs w:val="18"/>
        </w:rPr>
        <w:t xml:space="preserve">40. </w:t>
      </w:r>
      <w:proofErr w:type="spellStart"/>
      <w:r>
        <w:rPr>
          <w:rFonts w:ascii="Cambria" w:hAnsi="Cambria"/>
          <w:color w:val="000000"/>
          <w:sz w:val="18"/>
          <w:szCs w:val="18"/>
        </w:rPr>
        <w:t>ast</w:t>
      </w:r>
      <w:proofErr w:type="spellEnd"/>
      <w:r>
        <w:rPr>
          <w:rFonts w:ascii="Cambria" w:hAnsi="Cambria"/>
          <w:color w:val="000000"/>
          <w:sz w:val="18"/>
          <w:szCs w:val="18"/>
        </w:rPr>
        <w:t>具体的作用是啥？</w:t>
      </w:r>
    </w:p>
    <w:p w:rsidR="001C4C8C" w:rsidRPr="001C4C8C" w:rsidRDefault="001C4C8C" w:rsidP="001C4C8C">
      <w:pPr>
        <w:pStyle w:val="a7"/>
        <w:spacing w:before="0" w:beforeAutospacing="0" w:after="0" w:afterAutospacing="0" w:line="240" w:lineRule="exact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 xml:space="preserve">AST </w:t>
      </w:r>
      <w:r w:rsidRPr="001C4C8C">
        <w:rPr>
          <w:rFonts w:ascii="Cambria" w:hAnsi="Cambria"/>
          <w:color w:val="000000"/>
          <w:sz w:val="15"/>
          <w:szCs w:val="15"/>
        </w:rPr>
        <w:t>（</w:t>
      </w:r>
      <w:r w:rsidRPr="001C4C8C">
        <w:rPr>
          <w:rFonts w:ascii="Cambria" w:hAnsi="Cambria"/>
          <w:color w:val="000000"/>
          <w:sz w:val="15"/>
          <w:szCs w:val="15"/>
        </w:rPr>
        <w:t>Abstract Syntax Tree</w:t>
      </w:r>
      <w:r w:rsidRPr="001C4C8C">
        <w:rPr>
          <w:rFonts w:ascii="Cambria" w:hAnsi="Cambria"/>
          <w:color w:val="000000"/>
          <w:sz w:val="15"/>
          <w:szCs w:val="15"/>
        </w:rPr>
        <w:t>）是抽象语法树的英文简称，它从源代码到运行的编译程序过程中起到重要的作用。</w:t>
      </w:r>
      <w:r w:rsidRPr="001C4C8C">
        <w:rPr>
          <w:rFonts w:ascii="Cambria" w:hAnsi="Cambria"/>
          <w:color w:val="000000"/>
          <w:sz w:val="15"/>
          <w:szCs w:val="15"/>
        </w:rPr>
        <w:t xml:space="preserve">AST </w:t>
      </w:r>
      <w:r w:rsidRPr="001C4C8C">
        <w:rPr>
          <w:rFonts w:ascii="Cambria" w:hAnsi="Cambria"/>
          <w:color w:val="000000"/>
          <w:sz w:val="15"/>
          <w:szCs w:val="15"/>
        </w:rPr>
        <w:t>是源代码语法结构的一种抽象表现形式，通常以树的数据结构来表达，树上每一个节点都表现出源代码中的结构。</w:t>
      </w:r>
      <w:r w:rsidRPr="001C4C8C">
        <w:rPr>
          <w:rFonts w:ascii="Cambria" w:hAnsi="Cambria"/>
          <w:color w:val="000000"/>
          <w:sz w:val="15"/>
          <w:szCs w:val="15"/>
        </w:rPr>
        <w:t xml:space="preserve">Babel </w:t>
      </w:r>
      <w:r w:rsidRPr="001C4C8C">
        <w:rPr>
          <w:rFonts w:ascii="Cambria" w:hAnsi="Cambria"/>
          <w:color w:val="000000"/>
          <w:sz w:val="15"/>
          <w:szCs w:val="15"/>
        </w:rPr>
        <w:t>编译器的编译过程，它将</w:t>
      </w:r>
      <w:r w:rsidRPr="001C4C8C">
        <w:rPr>
          <w:rFonts w:ascii="Cambria" w:hAnsi="Cambria"/>
          <w:color w:val="000000"/>
          <w:sz w:val="15"/>
          <w:szCs w:val="15"/>
        </w:rPr>
        <w:t xml:space="preserve"> JavaScript </w:t>
      </w:r>
      <w:r w:rsidRPr="001C4C8C">
        <w:rPr>
          <w:rFonts w:ascii="Cambria" w:hAnsi="Cambria"/>
          <w:color w:val="000000"/>
          <w:sz w:val="15"/>
          <w:szCs w:val="15"/>
        </w:rPr>
        <w:t>的高级版本编译成低级版本，整个过程离不开抽象语法树对源代码的抽象过程。</w:t>
      </w:r>
    </w:p>
    <w:p w:rsidR="001C4C8C" w:rsidRPr="001C4C8C" w:rsidRDefault="001C4C8C" w:rsidP="001C4C8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noProof/>
          <w:color w:val="000000"/>
          <w:sz w:val="15"/>
          <w:szCs w:val="15"/>
        </w:rPr>
        <w:drawing>
          <wp:inline distT="0" distB="0" distL="0" distR="0">
            <wp:extent cx="5263272" cy="1287475"/>
            <wp:effectExtent l="19050" t="0" r="0" b="0"/>
            <wp:docPr id="75" name="图片 75" descr="C:\Users\hp\Documents\WeChat Files\wxid_0na8pzqiw54421\FileStorage\Temp\c5b2a37ba1927b0deb56783acf91b6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p\Documents\WeChat Files\wxid_0na8pzqiw54421\FileStorage\Temp\c5b2a37ba1927b0deb56783acf91b6c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8C" w:rsidRPr="001C4C8C" w:rsidRDefault="001C4C8C" w:rsidP="001C4C8C">
      <w:pPr>
        <w:pStyle w:val="5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15"/>
          <w:szCs w:val="15"/>
        </w:rPr>
      </w:pPr>
      <w:r w:rsidRPr="001C4C8C">
        <w:rPr>
          <w:rFonts w:ascii="Cambria" w:hAnsi="Cambria"/>
          <w:color w:val="000000"/>
          <w:sz w:val="15"/>
          <w:szCs w:val="15"/>
        </w:rPr>
        <w:t xml:space="preserve">41. </w:t>
      </w:r>
      <w:r w:rsidRPr="001C4C8C">
        <w:rPr>
          <w:rFonts w:ascii="Cambria" w:hAnsi="Cambria"/>
          <w:color w:val="000000"/>
          <w:sz w:val="15"/>
          <w:szCs w:val="15"/>
        </w:rPr>
        <w:t>聊一聊</w:t>
      </w:r>
      <w:proofErr w:type="spellStart"/>
      <w:r w:rsidRPr="001C4C8C">
        <w:rPr>
          <w:rFonts w:ascii="Cambria" w:hAnsi="Cambria"/>
          <w:color w:val="000000"/>
          <w:sz w:val="15"/>
          <w:szCs w:val="15"/>
        </w:rPr>
        <w:t>Webpack</w:t>
      </w:r>
      <w:proofErr w:type="spellEnd"/>
      <w:r w:rsidRPr="001C4C8C">
        <w:rPr>
          <w:rFonts w:ascii="Cambria" w:hAnsi="Cambria"/>
          <w:color w:val="000000"/>
          <w:sz w:val="15"/>
          <w:szCs w:val="15"/>
        </w:rPr>
        <w:t>热更新的原理？</w:t>
      </w:r>
    </w:p>
    <w:p w:rsidR="001C4C8C" w:rsidRDefault="001C4C8C" w:rsidP="001C4C8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0000"/>
          <w:sz w:val="18"/>
          <w:szCs w:val="18"/>
        </w:rPr>
      </w:pPr>
      <w:r>
        <w:rPr>
          <w:rFonts w:ascii="Cambria" w:hAnsi="Cambria"/>
          <w:noProof/>
          <w:color w:val="000000"/>
          <w:sz w:val="18"/>
          <w:szCs w:val="18"/>
        </w:rPr>
        <w:drawing>
          <wp:inline distT="0" distB="0" distL="0" distR="0">
            <wp:extent cx="5274616" cy="3335732"/>
            <wp:effectExtent l="19050" t="0" r="2234" b="0"/>
            <wp:docPr id="78" name="图片 78" descr="C:\Users\hp\Documents\WeChat Files\wxid_0na8pzqiw54421\FileStorage\Temp\b0f42acc7310a8c878cdf2b40e1ae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p\Documents\WeChat Files\wxid_0na8pzqiw54421\FileStorage\Temp\b0f42acc7310a8c878cdf2b40e1ae07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8" w:rsidRPr="00311EB8" w:rsidRDefault="00311EB8" w:rsidP="001C4C8C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  <w:r w:rsidRPr="00311EB8">
        <w:rPr>
          <w:rFonts w:ascii="Microsoft YaHei UI" w:eastAsia="Microsoft YaHei UI" w:hAnsi="Microsoft YaHei UI" w:cs="宋体"/>
          <w:color w:val="333333"/>
          <w:spacing w:val="5"/>
          <w:kern w:val="0"/>
          <w:sz w:val="16"/>
          <w:szCs w:val="16"/>
        </w:rPr>
        <w:pict>
          <v:shape id="_x0000_i1030" type="#_x0000_t75" alt="" style="width:24.2pt;height:24.2pt"/>
        </w:pic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第一步，在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的 watch 模式下，文件系统中某一个文件发生修改，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监听到文件变化，根据配置文件对模块重新编译打包，并将打包后的代码通过简单的 JavaScript 对象保存在内存中。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第二步是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-dev-server 和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之间的接口交互，而在这一步，主要是 dev-server 的中间件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-dev-middleware 和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之间的交互，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-dev-middleware 调用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暴露的 API对代码变化进行监控，并且告诉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，将代码打包到内存中。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第三步是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-dev-server 对文件变化的一个监控，这一步不同于第一步，并不是监控代码变化重新打包。当我们在配置文件中配置了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devServer.watchContentBase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为 true 的时候，Server 会监听这些配置文件夹中静态文件的变化，变化后会通知浏览器端对应用进行 live reload。注意，这儿是浏览器刷新，和 HMR 是两个概念。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第四步也是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-dev-server 代码的工作，该步骤主要是通过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sockjs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（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-dev-server 的依赖）在浏览器端和服务端之间建立一个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websocket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长连接，将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编译打包的各个阶段的状态信息告知浏览器端，同时也包括第三步中 Server 监听静态文件变化的信息。浏览器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端根据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这些 socket 消息进行不同的操作。当然服务端传递的最主要信息还是新模块的 hash 值，后面的步骤根据这一 hash 值来进行模块热替换。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-dev-server/client 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端并不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能够请求更新的代码，也不会执行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热更模块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操作，而把这些工作又交回给了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/hot/dev-server 的工作就是根据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-dev-server/client 传给它的信息以及 dev-server 的配置决定是刷新浏览器呢还是进行模块热更新。当然如果仅仅是刷新浏览器，也就没有后面那些步骤了。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HotModuleReplacement.runtime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是客户端 HMR 的中枢，它接收到上一步传递给他的新模块的 hash 值，它通过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JsonpMainTemplate.runtime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向 server 端发送 Ajax 请求，服务端返回一个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json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，该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json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包含了所有要更新的模块的 hash 值，获取到更新列表后，该模块再次通过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jsonp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请求，获取到最新的模块代码。这就是上图中 7、8、9 步骤。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而第 10 步是决定 HMR 成功与否的关键步骤，在该步骤中，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HotModulePlugin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 xml:space="preserve"> 将会对新旧模块进行对比，决定是否更新模块，在决定更新模块后，检查模块之间的依赖关系，更新模块的同时更新模块间的依赖引用。</w:t>
      </w:r>
    </w:p>
    <w:p w:rsidR="00311EB8" w:rsidRPr="00311EB8" w:rsidRDefault="00311EB8" w:rsidP="00311EB8">
      <w:pPr>
        <w:widowControl/>
        <w:numPr>
          <w:ilvl w:val="0"/>
          <w:numId w:val="3"/>
        </w:numPr>
        <w:shd w:val="clear" w:color="auto" w:fill="FFFFFF"/>
        <w:spacing w:line="240" w:lineRule="exact"/>
        <w:ind w:left="0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4"/>
          <w:szCs w:val="14"/>
        </w:rPr>
        <w:t>最后一步，当 HMR 失败后，回退到 live reload 操作，也就是进行浏览器刷新来获取最新打包代码。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42.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打包太慢了是如何优化的啊？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使用高版本的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Webpack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、多线程/多实例构建、缩小打包作用域、充分利用缓存提升二次构建速度、DLL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43. 介绍template到render的过程？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这个最好自己能够看一看源码了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44. 介绍下React Hooks和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vue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 composition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api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hooks和composition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api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是react和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vue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最新的代码组织方式 他们的出现是为了更好的逻辑复用，使得代码的逻辑更加的清晰 vue2.0中代码组织方式更多的是options，这样很多代码都揉在了一起，并不清晰，复用多用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mixin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来写，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mixin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也有很大的问题，多个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mixin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的时候不知道变量来自哪个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mixin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，代码跳跃感太强，因为根本没定义就使用了，给人一种难以理解的感觉，同时多个的时候可能会存在变量冲突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45. for循环中key的作用？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更快、更准确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46. 能不能介绍一下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vuex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的Mutation和Action的区别吗？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Mutation是同步的，唯一改变store的方法 Action 提交的是 Mutation，而不是直接变更状态。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47. 为什么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Vuex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要分为Action和Mutation，Mutation为啥只能是同步的？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区分 actions 和 mutations 并不是为了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解决竞态问题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，而是为了能用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devtools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追踪状态变化。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vuex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真正限制你的只有 mutation 必须是同步的，同步的意义在于这样每一个 mutation 执行完成后都可以对应到一个新的状态，这样 </w:t>
      </w:r>
      <w:proofErr w:type="spell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devtools</w:t>
      </w:r>
      <w:proofErr w:type="spell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 xml:space="preserve"> 就可以打个 snapshot 存下来，然后就可以随便 time-travel 了。</w:t>
      </w:r>
    </w:p>
    <w:p w:rsidR="0059241E" w:rsidRDefault="0059241E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</w:p>
    <w:p w:rsidR="0059241E" w:rsidRDefault="0059241E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</w:p>
    <w:p w:rsidR="0059241E" w:rsidRDefault="0059241E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  <w:lastRenderedPageBreak/>
        <w:t>编程与算法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1. 实现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sendRequest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(promises, max, callback)，同时最多执行max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个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promises，超过的等待有空闲的开始执行，执行完成后执行callback</w:t>
      </w:r>
    </w:p>
    <w:p w:rsidR="00311EB8" w:rsidRPr="006A2FDD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sendRequest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(promises, max, callback)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current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results = []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originLen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promises.length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next = () =&gt;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(current &lt; max &amp;&amp;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promises.length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index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originLen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-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promises.length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promise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promises.shift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results[index] =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value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: </w:t>
      </w:r>
      <w:r w:rsidRPr="006A2FDD">
        <w:rPr>
          <w:rFonts w:ascii="Consolas" w:eastAsia="宋体" w:hAnsi="Consolas" w:cs="宋体"/>
          <w:color w:val="56B6C2"/>
          <w:spacing w:val="5"/>
          <w:kern w:val="0"/>
          <w:szCs w:val="21"/>
        </w:rPr>
        <w:t>null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,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reason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: </w:t>
      </w:r>
      <w:r w:rsidRPr="006A2FDD">
        <w:rPr>
          <w:rFonts w:ascii="Consolas" w:eastAsia="宋体" w:hAnsi="Consolas" w:cs="宋体"/>
          <w:color w:val="56B6C2"/>
          <w:spacing w:val="5"/>
          <w:kern w:val="0"/>
          <w:szCs w:val="21"/>
        </w:rPr>
        <w:t>null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proofErr w:type="spellStart"/>
      <w:r w:rsidRPr="006A2FDD">
        <w:rPr>
          <w:rFonts w:ascii="Consolas" w:eastAsia="宋体" w:hAnsi="Consolas" w:cs="宋体"/>
          <w:color w:val="E6C07B"/>
          <w:spacing w:val="5"/>
          <w:kern w:val="0"/>
          <w:szCs w:val="21"/>
        </w:rPr>
        <w:t>Promise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.resolve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(promise).then(value =&gt;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results[index].value = value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}, reason =&gt;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results[index].reason = reason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}).finally(() =&gt;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current--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next()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current++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(current ===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callback(results)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next()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2. 实现compose函数，类似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koa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-compose中间件</w:t>
      </w:r>
    </w:p>
    <w:p w:rsidR="00311EB8" w:rsidRPr="006A2FDD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compose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middlewares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dispatch(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dispatch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fn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middlewares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]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(!fn)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fn(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next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dispatch(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+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3. 单项链表是否存在环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力扣第141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题：https://leetcode-cn.com/problems/linked-list-cycle/</w:t>
      </w:r>
    </w:p>
    <w:p w:rsidR="00311EB8" w:rsidRPr="006A2FDD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proofErr w:type="gram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hasCycle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(head)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temp = head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map =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new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E6C07B"/>
          <w:spacing w:val="5"/>
          <w:kern w:val="0"/>
          <w:szCs w:val="21"/>
        </w:rPr>
        <w:t>Map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(temp)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map.has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(temp))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lastRenderedPageBreak/>
        <w:t>    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56B6C2"/>
          <w:spacing w:val="5"/>
          <w:kern w:val="0"/>
          <w:szCs w:val="21"/>
        </w:rPr>
        <w:t>true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map.set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(temp, </w:t>
      </w:r>
      <w:r w:rsidRPr="006A2FDD">
        <w:rPr>
          <w:rFonts w:ascii="Consolas" w:eastAsia="宋体" w:hAnsi="Consolas" w:cs="宋体"/>
          <w:color w:val="56B6C2"/>
          <w:spacing w:val="5"/>
          <w:kern w:val="0"/>
          <w:szCs w:val="21"/>
        </w:rPr>
        <w:t>true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temp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temp.next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56B6C2"/>
          <w:spacing w:val="5"/>
          <w:kern w:val="0"/>
          <w:szCs w:val="21"/>
        </w:rPr>
        <w:t>false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4. 螺旋数组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类似力扣第59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题：https://leetcode-cn.com/problems/spiral-matrix-ii/</w:t>
      </w:r>
    </w:p>
    <w:p w:rsidR="00311EB8" w:rsidRPr="006A2FDD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generateMatrix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(n)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//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定义一个二维数组进行数据保存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result = []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&lt; n;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result.push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new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E6C07B"/>
          <w:spacing w:val="5"/>
          <w:kern w:val="0"/>
          <w:szCs w:val="21"/>
        </w:rPr>
        <w:t>Array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(n))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left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right = n -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top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bottom = n -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current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(left &lt;= right &amp;&amp; top &lt;= bottom)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//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左边从上到下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top;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&lt;= bottom;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result[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][left] = current++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(++left &gt; right)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break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//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下边从左到右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left;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&lt;= right;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result[bottom][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] = current++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(--bottom &lt; top)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break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// </w:t>
      </w:r>
      <w:r w:rsidRPr="006A2FDD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右边从下到上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bottom;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&gt;= top;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--)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result[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][right] = current++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(--right &lt; left)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break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= right;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&gt;= left;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--)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result[top][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] = current++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(++top &gt; bottom)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break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result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 xml:space="preserve">5.实现 </w:t>
      </w:r>
      <w:proofErr w:type="spell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findFirstIndex</w:t>
      </w:r>
      <w:proofErr w:type="spell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函数，找到有序数组 [1, 2, 3, 4, 7, 7, 7, 9, 12, 23, 34, 45, 55, 67]中第一次出现的位置，比如7第一次出现的位置是4</w:t>
      </w:r>
    </w:p>
    <w:p w:rsidR="00311EB8" w:rsidRPr="006A2FDD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proofErr w:type="gram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61AEEE"/>
          <w:spacing w:val="5"/>
          <w:kern w:val="0"/>
          <w:szCs w:val="21"/>
        </w:rPr>
        <w:t>findFirstIndex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arr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, target)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begin =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end 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arr.length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(begin &lt; end)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mid = (begin + end) &gt;&gt;&gt;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arr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[mid] &gt;= target)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end = mid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{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lastRenderedPageBreak/>
        <w:t>            begin = mid +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(begin ===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arr.length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)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6A2FDD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arr</w:t>
      </w:r>
      <w:proofErr w:type="spellEnd"/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[begin] === target ? begin : </w:t>
      </w:r>
      <w:r w:rsidRPr="006A2FDD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6A2FDD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BC4299" w:rsidRDefault="00BC4299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6. 十进制转换成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任意进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制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61AEEE"/>
          <w:spacing w:val="5"/>
          <w:kern w:val="0"/>
          <w:szCs w:val="21"/>
        </w:rPr>
        <w:t>tenToOther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(num, base)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baseNumber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'0123456789abcdefghijklmnopqrstuvwxyz'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result = []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(num)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rest = num % base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num = </w:t>
      </w:r>
      <w:proofErr w:type="spellStart"/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Math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.floor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(num / base)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result.unshift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baseNumber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[rest])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result.join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7. 大数相加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61AEEE"/>
          <w:spacing w:val="5"/>
          <w:kern w:val="0"/>
          <w:szCs w:val="21"/>
        </w:rPr>
        <w:t>bigAdd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(a, b)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aArr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a.split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bArr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b.split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flag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result = []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aArr.length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||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bArr.length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left = aArr.pop() ||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right = bArr.pop() ||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value =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Number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(left) +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Number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(right) + flag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result.unshift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(value %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flag = </w:t>
      </w:r>
      <w:proofErr w:type="spellStart"/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parseInt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(value /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(flag)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result.unshift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(flag)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result.join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8. 深拷贝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61AEEE"/>
          <w:spacing w:val="5"/>
          <w:kern w:val="0"/>
          <w:szCs w:val="21"/>
        </w:rPr>
        <w:t>deepClone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, map = new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WeakMap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=== </w:t>
      </w:r>
      <w:r w:rsidRPr="00BC4299">
        <w:rPr>
          <w:rFonts w:ascii="Consolas" w:eastAsia="宋体" w:hAnsi="Consolas" w:cs="宋体"/>
          <w:color w:val="56B6C2"/>
          <w:spacing w:val="5"/>
          <w:kern w:val="0"/>
          <w:szCs w:val="21"/>
        </w:rPr>
        <w:t>null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||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typeof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!== 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'object'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map.has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map.get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lastRenderedPageBreak/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copy = </w:t>
      </w:r>
      <w:proofErr w:type="spellStart"/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Array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.isArray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? </w:t>
      </w:r>
      <w:proofErr w:type="gram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[] :</w:t>
      </w:r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{}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map.set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, copy)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keys = </w:t>
      </w:r>
      <w:proofErr w:type="spellStart"/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Reflect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.ownKeys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keys.forEach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(key =&gt;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copy[key]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deepClone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obj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[key], map)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copy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9. 青蛙跳台阶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其实就是爬楼梯问题，剑指 Offer 10- II. 青蛙跳台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阶问题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: https://leetcode-cn.com/problems/qing-wa-tiao-tai-jie-wen-ti-lcof/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spellStart"/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climbStairs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(n)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(n &lt;=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2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n1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n2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2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3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&lt;= n;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n1 + n2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n1 = n2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n2 = nn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10. 图片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懒加载写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代码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61AEEE"/>
          <w:spacing w:val="5"/>
          <w:kern w:val="0"/>
          <w:szCs w:val="21"/>
        </w:rPr>
        <w:t>lazyload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observe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new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IntersectionObserver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enteris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=&gt;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enteris.forEach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(entry =&gt;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lazyImage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entry.target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(entry.isIntersecting &amp;&amp; lazyImage.getAttribute(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'src'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== </w:t>
      </w:r>
      <w:r w:rsidRPr="00BC4299">
        <w:rPr>
          <w:rFonts w:ascii="Consolas" w:eastAsia="宋体" w:hAnsi="Consolas" w:cs="宋体"/>
          <w:color w:val="98C379"/>
          <w:spacing w:val="5"/>
          <w:kern w:val="0"/>
          <w:szCs w:val="21"/>
        </w:rPr>
        <w:t>'loading.gif'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lazyImage.src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lazyImage.dataset.src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observe.unobserve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lazyImage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&lt;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imgs.length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observe.observer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imgs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11. 二叉树的最大深度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力扣第104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题：https://leetcode-cn.com/problems/maximum-depth-of-binary-tree/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spellStart"/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maxDepth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(root)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(!root)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left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maxDepth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root.left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right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maxDepth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root.right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lastRenderedPageBreak/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Math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.max(left, right) +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12. 包含min函数的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栈</w:t>
      </w:r>
      <w:proofErr w:type="gramEnd"/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剑指 Offer 30: https://leetcode-cn.com/problems/bao-han-minhan-shu-de-zhan-lcof/</w:t>
      </w:r>
    </w:p>
    <w:p w:rsidR="00311EB8" w:rsidRPr="00311EB8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 w:val="24"/>
          <w:szCs w:val="24"/>
        </w:rPr>
      </w:pP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</w:rPr>
        <w:t>/**</w:t>
      </w: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  <w:szCs w:val="11"/>
          <w:shd w:val="clear" w:color="auto" w:fill="282C34"/>
        </w:rPr>
        <w:br/>
      </w: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</w:rPr>
        <w:t> * initialize your data structure here.</w:t>
      </w: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  <w:szCs w:val="11"/>
          <w:shd w:val="clear" w:color="auto" w:fill="282C34"/>
        </w:rPr>
        <w:br/>
      </w:r>
      <w:r w:rsidRPr="00311EB8">
        <w:rPr>
          <w:rFonts w:ascii="Consolas" w:eastAsia="宋体" w:hAnsi="Consolas" w:cs="宋体"/>
          <w:i/>
          <w:iCs/>
          <w:color w:val="5C6370"/>
          <w:spacing w:val="5"/>
          <w:kern w:val="0"/>
          <w:sz w:val="11"/>
        </w:rPr>
        <w:t> */</w:t>
      </w:r>
      <w:r w:rsidRPr="00311EB8">
        <w:rPr>
          <w:rFonts w:ascii="Consolas" w:eastAsia="宋体" w:hAnsi="Consolas" w:cs="宋体"/>
          <w:color w:val="ABB2BF"/>
          <w:spacing w:val="5"/>
          <w:kern w:val="0"/>
          <w:sz w:val="11"/>
          <w:szCs w:val="11"/>
          <w:shd w:val="clear" w:color="auto" w:fill="282C34"/>
        </w:rPr>
        <w:br/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MinStack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=[];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=[];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/** 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 @</w:t>
      </w:r>
      <w:proofErr w:type="spellStart"/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param</w:t>
      </w:r>
      <w:proofErr w:type="spellEnd"/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{number} x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 @return {void}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*/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MinStack.prototype.push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(x)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.stack.push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(x); 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.stackmin.length===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||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.stackmin[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.stackmin.length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]&gt;=x){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.stackmin.push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(x);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/**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 @return {void}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*/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MinStack.prototype.pop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x=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.stack.pop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(x===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.stackmin.length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]){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.stackmin.pop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/**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 @return {number}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*/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MinStack.prototype.top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.stack.length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/**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 @return {number}</w:t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i/>
          <w:iCs/>
          <w:color w:val="5C6370"/>
          <w:spacing w:val="5"/>
          <w:kern w:val="0"/>
          <w:szCs w:val="21"/>
        </w:rPr>
        <w:t> */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MinStack.prototype.min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this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.stackmin.length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-1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13. 连续子数组的最大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和</w:t>
      </w:r>
      <w:proofErr w:type="gramEnd"/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力扣第104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题：https://leetcode-cn.com/problems/maximum-subarray/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spellStart"/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maxSubArray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current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max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&lt;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nums.length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++)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lastRenderedPageBreak/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(current &lt;=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current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current +=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nums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(max &lt; current)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max = current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max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14. 最小路径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和</w:t>
      </w:r>
      <w:proofErr w:type="gramEnd"/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力扣第64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题：https://leetcode-cn.com/problems/minimum-path-sum/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spell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minPathSum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(grid)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n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grid.length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m = grid[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].length;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proofErr w:type="spellStart"/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Array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.from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new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Array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(n), () =&gt;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new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Array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(m));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&lt; n;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++)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for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let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j 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 j &lt; m; j ++)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!=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&amp;&amp; j !=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dp[i][j] = </w:t>
      </w:r>
      <w:r w:rsidRPr="00BC4299">
        <w:rPr>
          <w:rFonts w:ascii="Consolas" w:eastAsia="宋体" w:hAnsi="Consolas" w:cs="宋体"/>
          <w:color w:val="E6C07B"/>
          <w:spacing w:val="5"/>
          <w:kern w:val="0"/>
          <w:szCs w:val="21"/>
        </w:rPr>
        <w:t>Math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.min(dp[i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][j], dp[i][j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]) + grid[i][j];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&amp;&amp; j !=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 + grid[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!=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&amp;&amp; j ==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 + grid[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&amp;&amp; j ==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0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 = grid[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][j];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dp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[n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][m - </w:t>
      </w:r>
      <w:r w:rsidRPr="00BC4299">
        <w:rPr>
          <w:rFonts w:ascii="Consolas" w:eastAsia="宋体" w:hAnsi="Consolas" w:cs="宋体"/>
          <w:color w:val="D19A66"/>
          <w:spacing w:val="5"/>
          <w:kern w:val="0"/>
          <w:szCs w:val="21"/>
        </w:rPr>
        <w:t>1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];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15. 二叉树的左右子树交换代码实现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力扣第226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题：https://leetcode-cn.com/problems/invert-binary-tree/</w:t>
      </w:r>
    </w:p>
    <w:p w:rsidR="00311EB8" w:rsidRPr="00BC4299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spellStart"/>
      <w:proofErr w:type="gramStart"/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var</w:t>
      </w:r>
      <w:proofErr w:type="spellEnd"/>
      <w:proofErr w:type="gram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invertTree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function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(root) {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(root === </w:t>
      </w:r>
      <w:r w:rsidRPr="00BC4299">
        <w:rPr>
          <w:rFonts w:ascii="Consolas" w:eastAsia="宋体" w:hAnsi="Consolas" w:cs="宋体"/>
          <w:color w:val="56B6C2"/>
          <w:spacing w:val="5"/>
          <w:kern w:val="0"/>
          <w:szCs w:val="21"/>
        </w:rPr>
        <w:t>null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BC4299">
        <w:rPr>
          <w:rFonts w:ascii="Consolas" w:eastAsia="宋体" w:hAnsi="Consolas" w:cs="宋体"/>
          <w:color w:val="56B6C2"/>
          <w:spacing w:val="5"/>
          <w:kern w:val="0"/>
          <w:szCs w:val="21"/>
        </w:rPr>
        <w:t>null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left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invertTree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root.left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right =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invertTree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(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root.right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);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root.left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right;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proofErr w:type="spellStart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root.right</w:t>
      </w:r>
      <w:proofErr w:type="spellEnd"/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= left;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BC4299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 root;</w:t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BC4299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16. 二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树叉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，找出两节点的最近公共祖先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力扣第235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题：https://leetcode-cn.com/problems/lowest-common-ancestor-of-a-binary-search-tree/</w:t>
      </w:r>
    </w:p>
    <w:p w:rsidR="00311EB8" w:rsidRPr="0059241E" w:rsidRDefault="00311EB8" w:rsidP="00311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宋体" w:eastAsia="宋体" w:hAnsi="宋体" w:cs="宋体" w:hint="eastAsia"/>
          <w:color w:val="333333"/>
          <w:spacing w:val="5"/>
          <w:kern w:val="0"/>
          <w:szCs w:val="21"/>
        </w:rPr>
      </w:pPr>
      <w:proofErr w:type="gramStart"/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const</w:t>
      </w:r>
      <w:proofErr w:type="gramEnd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proofErr w:type="spellStart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lowestCommonAncestor</w:t>
      </w:r>
      <w:proofErr w:type="spellEnd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= (root, p, q) =&gt; {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while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(root) {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(p.val &lt; root.val &amp;&amp; q.val &lt; root.val) {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root = </w:t>
      </w:r>
      <w:proofErr w:type="spellStart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root.left</w:t>
      </w:r>
      <w:proofErr w:type="spellEnd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;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if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(p.val &gt; root.val &amp;&amp; q.val &gt; root.val) {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lastRenderedPageBreak/>
        <w:t>      root = </w:t>
      </w:r>
      <w:proofErr w:type="spellStart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root.right</w:t>
      </w:r>
      <w:proofErr w:type="spellEnd"/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;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else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{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 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break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;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  }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}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 </w:t>
      </w:r>
      <w:r w:rsidRPr="0059241E">
        <w:rPr>
          <w:rFonts w:ascii="Consolas" w:eastAsia="宋体" w:hAnsi="Consolas" w:cs="宋体"/>
          <w:color w:val="C678DD"/>
          <w:spacing w:val="5"/>
          <w:kern w:val="0"/>
          <w:szCs w:val="21"/>
        </w:rPr>
        <w:t>return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 root;</w:t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  <w:shd w:val="clear" w:color="auto" w:fill="282C34"/>
        </w:rPr>
        <w:br/>
      </w:r>
      <w:r w:rsidRPr="0059241E">
        <w:rPr>
          <w:rFonts w:ascii="Consolas" w:eastAsia="宋体" w:hAnsi="Consolas" w:cs="宋体"/>
          <w:color w:val="ABB2BF"/>
          <w:spacing w:val="5"/>
          <w:kern w:val="0"/>
          <w:szCs w:val="21"/>
        </w:rPr>
        <w:t>};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9"/>
          <w:szCs w:val="19"/>
        </w:rPr>
        <w:t>开放问答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jc w:val="center"/>
        <w:rPr>
          <w:rFonts w:ascii="Microsoft YaHei UI" w:eastAsia="Microsoft YaHei UI" w:hAnsi="Microsoft YaHei UI" w:cs="宋体" w:hint="eastAsia"/>
          <w:color w:val="333333"/>
          <w:spacing w:val="5"/>
          <w:kern w:val="0"/>
          <w:sz w:val="16"/>
          <w:szCs w:val="16"/>
        </w:rPr>
      </w:pPr>
    </w:p>
    <w:p w:rsidR="00311EB8" w:rsidRPr="00311EB8" w:rsidRDefault="00311EB8" w:rsidP="00311EB8">
      <w:pPr>
        <w:widowControl/>
        <w:shd w:val="clear" w:color="auto" w:fill="FFFFFF"/>
        <w:spacing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1. 项目开发中有遇到什么挑战没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可以从技术上说一说，也可以从业务处理上说一说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2. 工作中能够持续学习么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谈一谈自己学习的动力，以及怎么学习的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3. 未来会有什么样的规划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说了一些自己的想法，未来希望成长到什么程度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4. 对哪个项目印象比较深刻</w:t>
      </w:r>
      <w:proofErr w:type="gramStart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深刻</w:t>
      </w:r>
      <w:proofErr w:type="gramEnd"/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，遇到最难的项目是啥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根据自己的项目来回答了，</w:t>
      </w:r>
      <w:proofErr w:type="gramStart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其实项目</w:t>
      </w:r>
      <w:proofErr w:type="gramEnd"/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都上线了，并没有啥难不难的了，问题都解决了，主要是解决问题的过程比较重要，最后总结得出了啥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5. 项目研发流程中作为前端开发一般扮演的啥角色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自己开发中扮演的角色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6. 现在有的项目中觉得哪些项目可以继续优化，为啥没有优化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说一说现在的项目还存在的哪些问题，为啥没一开始就优化，自己打算以后怎么维护</w:t>
      </w:r>
    </w:p>
    <w:p w:rsidR="00311EB8" w:rsidRPr="00311EB8" w:rsidRDefault="00311EB8" w:rsidP="00311EB8">
      <w:pPr>
        <w:widowControl/>
        <w:shd w:val="clear" w:color="auto" w:fill="FFFFFF"/>
        <w:spacing w:before="281" w:after="140" w:line="240" w:lineRule="exac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b/>
          <w:bCs/>
          <w:color w:val="333333"/>
          <w:spacing w:val="5"/>
          <w:kern w:val="0"/>
          <w:sz w:val="15"/>
          <w:szCs w:val="15"/>
        </w:rPr>
        <w:t>7. 最近比较关心的技术</w:t>
      </w:r>
    </w:p>
    <w:p w:rsidR="00311EB8" w:rsidRPr="00311EB8" w:rsidRDefault="00311EB8" w:rsidP="00311EB8">
      <w:pPr>
        <w:widowControl/>
        <w:shd w:val="clear" w:color="auto" w:fill="FFFFFF"/>
        <w:spacing w:line="240" w:lineRule="exact"/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</w:pPr>
      <w:r w:rsidRPr="00311EB8">
        <w:rPr>
          <w:rFonts w:ascii="Microsoft YaHei UI" w:eastAsia="Microsoft YaHei UI" w:hAnsi="Microsoft YaHei UI" w:cs="宋体" w:hint="eastAsia"/>
          <w:color w:val="000000"/>
          <w:spacing w:val="5"/>
          <w:kern w:val="0"/>
          <w:sz w:val="15"/>
          <w:szCs w:val="15"/>
        </w:rPr>
        <w:t>说一说最近看的比较新的东西</w:t>
      </w:r>
    </w:p>
    <w:p w:rsidR="00DD4C34" w:rsidRPr="00311EB8" w:rsidRDefault="00DD4C34" w:rsidP="00311EB8">
      <w:pPr>
        <w:spacing w:line="240" w:lineRule="exact"/>
      </w:pPr>
    </w:p>
    <w:sectPr w:rsidR="00DD4C34" w:rsidRPr="00311EB8" w:rsidSect="00DD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5C60"/>
    <w:multiLevelType w:val="multilevel"/>
    <w:tmpl w:val="D68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A284C"/>
    <w:multiLevelType w:val="multilevel"/>
    <w:tmpl w:val="54A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17C63"/>
    <w:multiLevelType w:val="multilevel"/>
    <w:tmpl w:val="782C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EB8"/>
    <w:rsid w:val="001C4C8C"/>
    <w:rsid w:val="00311EB8"/>
    <w:rsid w:val="0059241E"/>
    <w:rsid w:val="006A2FDD"/>
    <w:rsid w:val="00713962"/>
    <w:rsid w:val="00B918F5"/>
    <w:rsid w:val="00BC4299"/>
    <w:rsid w:val="00D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34"/>
    <w:pPr>
      <w:widowControl w:val="0"/>
    </w:pPr>
  </w:style>
  <w:style w:type="paragraph" w:styleId="2">
    <w:name w:val="heading 2"/>
    <w:basedOn w:val="a"/>
    <w:link w:val="2Char"/>
    <w:uiPriority w:val="9"/>
    <w:qFormat/>
    <w:rsid w:val="00311EB8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1EB8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11EB8"/>
    <w:pPr>
      <w:widowControl/>
      <w:spacing w:before="100" w:beforeAutospacing="1" w:after="100" w:afterAutospacing="1" w:line="240" w:lineRule="auto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1E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1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11E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richmediameta">
    <w:name w:val="rich_media_meta"/>
    <w:basedOn w:val="a0"/>
    <w:rsid w:val="00311EB8"/>
  </w:style>
  <w:style w:type="character" w:styleId="a3">
    <w:name w:val="Hyperlink"/>
    <w:basedOn w:val="a0"/>
    <w:uiPriority w:val="99"/>
    <w:semiHidden/>
    <w:unhideWhenUsed/>
    <w:rsid w:val="00311E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1EB8"/>
    <w:rPr>
      <w:color w:val="800080"/>
      <w:u w:val="single"/>
    </w:rPr>
  </w:style>
  <w:style w:type="character" w:customStyle="1" w:styleId="apple-converted-space">
    <w:name w:val="apple-converted-space"/>
    <w:basedOn w:val="a0"/>
    <w:rsid w:val="00311EB8"/>
  </w:style>
  <w:style w:type="character" w:styleId="a5">
    <w:name w:val="Emphasis"/>
    <w:basedOn w:val="a0"/>
    <w:uiPriority w:val="20"/>
    <w:qFormat/>
    <w:rsid w:val="00311EB8"/>
    <w:rPr>
      <w:i/>
      <w:iCs/>
    </w:rPr>
  </w:style>
  <w:style w:type="paragraph" w:customStyle="1" w:styleId="originalprimarycardtips">
    <w:name w:val="original_primary_card_tips"/>
    <w:basedOn w:val="a"/>
    <w:rsid w:val="00311EB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adiusavatar">
    <w:name w:val="radius_avatar"/>
    <w:basedOn w:val="a0"/>
    <w:rsid w:val="00311EB8"/>
  </w:style>
  <w:style w:type="character" w:styleId="a6">
    <w:name w:val="Strong"/>
    <w:basedOn w:val="a0"/>
    <w:uiPriority w:val="22"/>
    <w:qFormat/>
    <w:rsid w:val="00311EB8"/>
    <w:rPr>
      <w:b/>
      <w:bCs/>
    </w:rPr>
  </w:style>
  <w:style w:type="paragraph" w:customStyle="1" w:styleId="originalprimarydesc">
    <w:name w:val="original_primary_desc"/>
    <w:basedOn w:val="a"/>
    <w:rsid w:val="00311EB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311EB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1E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E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1E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601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7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802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698">
              <w:blockQuote w:val="1"/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2">
              <w:blockQuote w:val="1"/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2983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3890">
              <w:blockQuote w:val="1"/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24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636">
          <w:marLeft w:val="0"/>
          <w:marRight w:val="0"/>
          <w:marTop w:val="0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921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012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1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65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968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268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73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322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008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53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75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5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09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74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39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72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12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584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8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9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49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25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1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79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486">
              <w:blockQuote w:val="1"/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80">
              <w:blockQuote w:val="1"/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637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251">
              <w:blockQuote w:val="1"/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469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9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72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3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4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91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06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35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43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56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99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59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5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412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81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39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48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70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218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84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99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96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01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98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232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4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57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137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611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59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575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68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700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33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18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046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847">
          <w:blockQuote w:val="1"/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xODc0ODQ1NA==&amp;mid=2247483881&amp;idx=1&amp;sn=b21c82eb92f38bd3d0d4c13de174003f&amp;chksm=f98561a0cef2e8b6f836235f31dd197d1b4abbf1069edc50c6395b7095ee94d3b96a8986a6d2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2735</Words>
  <Characters>15595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2020-11-30T01:29:00Z</dcterms:created>
  <dcterms:modified xsi:type="dcterms:W3CDTF">2020-11-30T01:58:00Z</dcterms:modified>
</cp:coreProperties>
</file>