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"http://www.cnblogs.com/chengzp/p/http.html"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HTTP协议类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本文从以下几方面介绍HTTP协议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HTTP协议的主要特点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HTTP报文的组成部分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HTTP状态码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POST和GET的区别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什么是持久连接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什么是管线化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主要特点：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http协议的特点：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480050" cy="2012315"/>
            <wp:effectExtent l="0" t="0" r="6350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1.支持客户/服务器模式。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.简单快速：客户向服务器请求服务时，只需传送请求方法和路径。请求方法常用的有GET、HEAD、POST。每种方法规定了客户与服务器联系的类型不同。由于HTTP协议简单，使得HTTP服务器的程序规模小，因而通信速度很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3.灵活：HTTP允许传输任意类型的数据对象。正在传输的类型由Content-Type加以标记。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4.无连接：无连接的含义是限制每次连接只处理一个请求。服务器处理完客户的请求，并收到客户的应答后，即断开连接。采用这种方式可以节省传输时间。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.无状态：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HTTP报文的组成部分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HTTP有两种类型的报文：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请求报文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响应报文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484495" cy="2115820"/>
            <wp:effectExtent l="0" t="0" r="1905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请求报文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的格式如下：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479415" cy="1877060"/>
            <wp:effectExtent l="0" t="0" r="6985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800600" cy="14287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请求报文的第一行是请求行。请求行共有3个字段：方法、URL和版本，以空格分隔。在该行最后，以回车和换行两个字符作为结束。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方法：定义了请求类型。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URL：定义了相关Web页的地址，它和Host首部行一起组成完整的请求URL。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版本：给出HTTP协议的版本。HTTP的最新版本是1.1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在请求行之后，可以有0到多个首部行。每个首部行从客户端向服务器发送附加信息。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首部名称字段定义了附加信息的类型；首部值字段定义了与首部名相关联的值。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一些常用的首部名：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248150" cy="28479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请求报文主体只在某些类型的报文中出现，为可变行数。该部分通常是一些需要发送的备注信息。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响应报文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的格式如下：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485130" cy="2016125"/>
            <wp:effectExtent l="0" t="0" r="1270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95800" cy="1419225"/>
            <wp:effectExtent l="0" t="0" r="0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响应报文中的第一行称为状态行。状态行共有3个字段：版本、状态码和短语，以空格分隔。在该行最后，以回车和换行两个字符作为结束。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版本：定义了HTTP协议的版本。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状态码、状态短语：定义了请求的状态。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在状态行之后，可以有0到多个首部行。每个首部行从服务器向客户端发送附加信息。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响应报文主体包含从服务器向客户端发送的文档。如果响应不是错误报文，则主体将出现在响应报文中。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响应报文中的一些常用的首部名：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152900" cy="28289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GET   请求服务器的文档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HEAD 请求关于文档的信息，但不是这个文档本身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POST 从客户端向服务器发送一些信息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PUT    从服务器向客户端发送文档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TRACE 把到达的请求回送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CONNECT 保留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DELETE 删除Web页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OPTIONs 询问关于可用的选项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HTTP状态码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状态码的几个类别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1xx：指示信息 - 表示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求已接受，继续处理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2xx：成功 - 表示请求已被成功接收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3xx：重定向 - 要完成请求必须进行更进一步的操作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4xx：客户端错误 - 请求有语法错误或请求无法实现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5xx：服务端错误 - 服务端未能实现合法的请求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常见的状态码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提供信息的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100 Continue 请求的开始部分已经收到，客户可以继续它的请求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101 Switching 服务器同意切换协议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200 OK 请求成功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201 Created 新的URL被创建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202 Accepted 请求被接受，但还没有马上起作用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204 No content 主体中没有内容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重定向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301 Moved Permanently 服务器已不再使用所请求的URL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302 Moved temporarily 所请求的URL已暂时地删除了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304 Not modified 文档还没有被修改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客户端差错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400 Bad request 在请求中有语法差错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401 Unauthorized 请求缺少适当的授权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403 Forbidden 服务被拒绝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404 Not found 文档未找到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405 Method not allowed 这个方法不被这个URL所支持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406 Not acceptable 所请求的格式不可接受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服务器差错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500 Internal server error 在服务器端有差错，如崩溃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501 Not implemented 所请求的动作不能完成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503 Service unavailable 服务暂时不可用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POST和GET的区别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76850" cy="2514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 持久连接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持久连接只有http1.1才支持。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先简单介绍一下什么是持久连接：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HTTP协议采用“请求-应答”模式，当时用普通模式，即非持久连接的模式时，每个请求/应答客户端和服务器都要新建一个连接，完成之后立即断开连接（无连接的协议）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当使用Keep-Alive模式（持久连接）时，Keep-Alive功能使客户端到服务端的连接持久有效，当出现对服务器的后继请求时，Keep-Alive功能避免了建立或者重新建立连接。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这里给大家推荐一篇博客，这篇博客详细讲解了持久连接，在本文中就不在详细介绍了。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"https://www.cnblogs.com/icelin/p/3974935.html" \t "http://www.cnblogs.com/chengzp/p/_blank"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https://www.cnblogs.com/icelin/p/3974935.html</w:t>
      </w:r>
      <w:bookmarkStart w:id="0" w:name="_GoBack"/>
      <w:bookmarkEnd w:id="0"/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http管线化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在使用持久连接的情况下，某个连接上的消息的传递类似于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请求1  -&gt; 响应1  -&gt; 请求2  -&gt; 响应2  -&gt; 请求3  -&gt; 响应3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管线化后，连接上的消息变成了这样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请求1 -&gt; 请求2 -&gt; 请求3 -&gt; 响应1 -&gt; 响应2 -&gt; 响应3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通俗的讲，不用管线化的持久连接就是来一个请求就响应一个；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而管线化则是，把请求打包发过去，一起响应。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管线化特点：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115050" cy="24384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EB76E"/>
    <w:multiLevelType w:val="multilevel"/>
    <w:tmpl w:val="88CEB7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BBE9531"/>
    <w:multiLevelType w:val="multilevel"/>
    <w:tmpl w:val="8BBE95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3526C75"/>
    <w:multiLevelType w:val="multilevel"/>
    <w:tmpl w:val="93526C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7361A24"/>
    <w:multiLevelType w:val="multilevel"/>
    <w:tmpl w:val="A7361A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8C52810"/>
    <w:multiLevelType w:val="multilevel"/>
    <w:tmpl w:val="A8C528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5533484"/>
    <w:multiLevelType w:val="multilevel"/>
    <w:tmpl w:val="B5533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2C2CC9A"/>
    <w:multiLevelType w:val="multilevel"/>
    <w:tmpl w:val="D2C2CC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816B616"/>
    <w:multiLevelType w:val="multilevel"/>
    <w:tmpl w:val="0816B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12337A30"/>
    <w:multiLevelType w:val="multilevel"/>
    <w:tmpl w:val="12337A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19AEB39A"/>
    <w:multiLevelType w:val="multilevel"/>
    <w:tmpl w:val="19AEB3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4325E78E"/>
    <w:multiLevelType w:val="multilevel"/>
    <w:tmpl w:val="4325E7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73D45"/>
    <w:rsid w:val="268E08EC"/>
    <w:rsid w:val="54955889"/>
    <w:rsid w:val="59CF7DFD"/>
    <w:rsid w:val="5B6F583A"/>
    <w:rsid w:val="6FF464A5"/>
    <w:rsid w:val="72515D2E"/>
    <w:rsid w:val="74E87F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Courier New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2018-05-23T06:27:00Z</dcterms:created>
  <dc:creator>hp</dc:creator>
  <cp:lastModifiedBy>鼓捣_捣鼓</cp:lastModifiedBy>
  <dcterms:modified xsi:type="dcterms:W3CDTF">2018-05-23T07:06:00Z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