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188" w:rsidRDefault="00E94414" w:rsidP="001F4BE5">
      <w:pPr>
        <w:pStyle w:val="2"/>
      </w:pPr>
      <w:r>
        <w:rPr>
          <w:rFonts w:hint="eastAsia"/>
        </w:rPr>
        <w:t>定义</w:t>
      </w:r>
    </w:p>
    <w:p w:rsidR="001F4BE5" w:rsidRDefault="001F4BE5" w:rsidP="001F4BE5">
      <w:r>
        <w:rPr>
          <w:shd w:val="clear" w:color="auto" w:fill="FFFFFF"/>
        </w:rPr>
        <w:t>把消息按照产生的次序加入队列，而由另外的处理程序</w:t>
      </w:r>
      <w:r>
        <w:rPr>
          <w:shd w:val="clear" w:color="auto" w:fill="FFFFFF"/>
        </w:rPr>
        <w:t>/</w:t>
      </w:r>
      <w:r>
        <w:rPr>
          <w:shd w:val="clear" w:color="auto" w:fill="FFFFFF"/>
        </w:rPr>
        <w:t>模块将其从队列中取出，并加以处理；从而形成了一个基本的消息队列。使用消息队列可以很好地将任务以异步的方式进行处理，或者进行数据传送和存储等。例如，当你频繁地向数据库中插入数据、频繁地向搜索引擎提交数据，就可采取消息队列来异步插入。另外，还可以将较慢</w:t>
      </w:r>
      <w:r>
        <w:rPr>
          <w:shd w:val="clear" w:color="auto" w:fill="FFFFFF"/>
        </w:rPr>
        <w:t>/</w:t>
      </w:r>
      <w:r>
        <w:rPr>
          <w:shd w:val="clear" w:color="auto" w:fill="FFFFFF"/>
        </w:rPr>
        <w:t>较复杂的处理逻辑、有并发数量限制的处理逻辑，通过消息队列放在后台处理。</w:t>
      </w:r>
    </w:p>
    <w:p w:rsidR="00E94414" w:rsidRDefault="00E94414" w:rsidP="001F4BE5">
      <w:pPr>
        <w:pStyle w:val="2"/>
      </w:pPr>
      <w:r>
        <w:t>使用场景</w:t>
      </w:r>
    </w:p>
    <w:p w:rsidR="001F4BE5" w:rsidRDefault="001F4BE5" w:rsidP="001F4BE5">
      <w:r>
        <w:t>速派消息通知：异步实现发</w:t>
      </w:r>
      <w:r>
        <w:rPr>
          <w:rFonts w:hint="eastAsia"/>
        </w:rPr>
        <w:t>手机</w:t>
      </w:r>
      <w:r>
        <w:t>短信、发邮件、发</w:t>
      </w:r>
      <w:r>
        <w:t>App</w:t>
      </w:r>
      <w:r>
        <w:t>推送、发站内信</w:t>
      </w:r>
    </w:p>
    <w:p w:rsidR="00E94414" w:rsidRDefault="00E94414" w:rsidP="00432642">
      <w:pPr>
        <w:pStyle w:val="2"/>
      </w:pPr>
      <w:r>
        <w:t>服务器搭建</w:t>
      </w:r>
    </w:p>
    <w:p w:rsidR="007118BF" w:rsidRPr="007118BF" w:rsidRDefault="007118BF" w:rsidP="007118BF">
      <w:pPr>
        <w:pStyle w:val="a5"/>
        <w:numPr>
          <w:ilvl w:val="0"/>
          <w:numId w:val="7"/>
        </w:numPr>
        <w:ind w:firstLineChars="0"/>
        <w:rPr>
          <w:rFonts w:hint="eastAsia"/>
        </w:rPr>
      </w:pPr>
      <w:r>
        <w:t>搭建步骤</w:t>
      </w:r>
    </w:p>
    <w:p w:rsidR="00432642" w:rsidRDefault="00432642" w:rsidP="00432642">
      <w:r>
        <w:t>见</w:t>
      </w:r>
      <w:hyperlink r:id="rId7" w:history="1">
        <w:r w:rsidR="000D1547" w:rsidRPr="00915625">
          <w:rPr>
            <w:rStyle w:val="a6"/>
          </w:rPr>
          <w:t>http://www.cnblogs.com/yangecnu/p/4227535.html</w:t>
        </w:r>
      </w:hyperlink>
    </w:p>
    <w:p w:rsidR="007118BF" w:rsidRDefault="007118BF" w:rsidP="007118BF">
      <w:pPr>
        <w:pStyle w:val="a5"/>
        <w:numPr>
          <w:ilvl w:val="0"/>
          <w:numId w:val="7"/>
        </w:numPr>
        <w:ind w:firstLineChars="0"/>
      </w:pPr>
      <w:r>
        <w:t>配置常量</w:t>
      </w:r>
    </w:p>
    <w:p w:rsidR="007118BF" w:rsidRDefault="007118BF" w:rsidP="007118BF">
      <w:r>
        <w:rPr>
          <w:rFonts w:hint="eastAsia"/>
        </w:rPr>
        <w:t>ERLANG_HOME  C:\Program Files (x86)\erl5.8.4</w:t>
      </w:r>
    </w:p>
    <w:p w:rsidR="007118BF" w:rsidRDefault="007118BF" w:rsidP="007118BF">
      <w:r w:rsidRPr="007118BF">
        <w:rPr>
          <w:rFonts w:hint="eastAsia"/>
        </w:rPr>
        <w:t>Path</w:t>
      </w:r>
      <w:r w:rsidRPr="007118BF">
        <w:rPr>
          <w:rFonts w:hint="eastAsia"/>
        </w:rPr>
        <w:t>：</w:t>
      </w:r>
      <w:r w:rsidRPr="007118BF">
        <w:rPr>
          <w:rFonts w:hint="eastAsia"/>
        </w:rPr>
        <w:t xml:space="preserve"> ;%RABBITMQ_SERVER%\sbin</w:t>
      </w:r>
    </w:p>
    <w:p w:rsidR="0081713B" w:rsidRDefault="0081713B" w:rsidP="007118BF">
      <w:pPr>
        <w:pStyle w:val="a5"/>
        <w:numPr>
          <w:ilvl w:val="0"/>
          <w:numId w:val="6"/>
        </w:numPr>
        <w:ind w:firstLineChars="0"/>
      </w:pPr>
      <w:r>
        <w:t>密令：</w:t>
      </w:r>
    </w:p>
    <w:p w:rsidR="0081713B" w:rsidRDefault="0081713B" w:rsidP="0081713B">
      <w:pPr>
        <w:rPr>
          <w:rFonts w:hint="eastAsia"/>
        </w:rPr>
      </w:pPr>
      <w:r>
        <w:rPr>
          <w:rFonts w:hint="eastAsia"/>
        </w:rPr>
        <w:t>启动监控管理器：</w:t>
      </w:r>
      <w:r>
        <w:rPr>
          <w:rFonts w:hint="eastAsia"/>
        </w:rPr>
        <w:t>rabbitmq-plugins enable rabbitmq_management</w:t>
      </w:r>
    </w:p>
    <w:p w:rsidR="0081713B" w:rsidRDefault="0081713B" w:rsidP="0081713B">
      <w:pPr>
        <w:rPr>
          <w:rFonts w:hint="eastAsia"/>
        </w:rPr>
      </w:pPr>
      <w:r>
        <w:rPr>
          <w:rFonts w:hint="eastAsia"/>
        </w:rPr>
        <w:t>关闭监控管理器：</w:t>
      </w:r>
      <w:r>
        <w:rPr>
          <w:rFonts w:hint="eastAsia"/>
        </w:rPr>
        <w:t>rabbitmq-plugins disable rabbitmq_management</w:t>
      </w:r>
    </w:p>
    <w:p w:rsidR="0081713B" w:rsidRDefault="0081713B" w:rsidP="0081713B">
      <w:pPr>
        <w:rPr>
          <w:rFonts w:hint="eastAsia"/>
        </w:rPr>
      </w:pPr>
      <w:r>
        <w:rPr>
          <w:rFonts w:hint="eastAsia"/>
        </w:rPr>
        <w:t>启动</w:t>
      </w:r>
      <w:r>
        <w:rPr>
          <w:rFonts w:hint="eastAsia"/>
        </w:rPr>
        <w:t>rabbitmq</w:t>
      </w:r>
      <w:r>
        <w:rPr>
          <w:rFonts w:hint="eastAsia"/>
        </w:rPr>
        <w:t>：</w:t>
      </w:r>
      <w:r>
        <w:rPr>
          <w:rFonts w:hint="eastAsia"/>
        </w:rPr>
        <w:t>rabbitmq-service start</w:t>
      </w:r>
    </w:p>
    <w:p w:rsidR="0081713B" w:rsidRDefault="0081713B" w:rsidP="0081713B">
      <w:pPr>
        <w:rPr>
          <w:rFonts w:hint="eastAsia"/>
        </w:rPr>
      </w:pPr>
      <w:r>
        <w:rPr>
          <w:rFonts w:hint="eastAsia"/>
        </w:rPr>
        <w:t>关闭</w:t>
      </w:r>
      <w:r>
        <w:rPr>
          <w:rFonts w:hint="eastAsia"/>
        </w:rPr>
        <w:t>rabbitmq</w:t>
      </w:r>
      <w:r>
        <w:rPr>
          <w:rFonts w:hint="eastAsia"/>
        </w:rPr>
        <w:t>：</w:t>
      </w:r>
      <w:r>
        <w:rPr>
          <w:rFonts w:hint="eastAsia"/>
        </w:rPr>
        <w:t>rabbitmq-service stop</w:t>
      </w:r>
    </w:p>
    <w:p w:rsidR="0081713B" w:rsidRDefault="0081713B" w:rsidP="0081713B">
      <w:pPr>
        <w:rPr>
          <w:rFonts w:hint="eastAsia"/>
        </w:rPr>
      </w:pPr>
      <w:r>
        <w:rPr>
          <w:rFonts w:hint="eastAsia"/>
        </w:rPr>
        <w:t>查看所有的队列：</w:t>
      </w:r>
      <w:r>
        <w:rPr>
          <w:rFonts w:hint="eastAsia"/>
        </w:rPr>
        <w:t>rabbitmqctl list_queues</w:t>
      </w:r>
    </w:p>
    <w:p w:rsidR="0081713B" w:rsidRDefault="0081713B" w:rsidP="0081713B">
      <w:pPr>
        <w:rPr>
          <w:rFonts w:hint="eastAsia"/>
        </w:rPr>
      </w:pPr>
      <w:r>
        <w:rPr>
          <w:rFonts w:hint="eastAsia"/>
        </w:rPr>
        <w:t>清除所有的队列：</w:t>
      </w:r>
      <w:r>
        <w:rPr>
          <w:rFonts w:hint="eastAsia"/>
        </w:rPr>
        <w:t>rabbitmqctl reset</w:t>
      </w:r>
    </w:p>
    <w:p w:rsidR="0081713B" w:rsidRDefault="0081713B" w:rsidP="0081713B">
      <w:pPr>
        <w:rPr>
          <w:rFonts w:hint="eastAsia"/>
        </w:rPr>
      </w:pPr>
      <w:r>
        <w:rPr>
          <w:rFonts w:hint="eastAsia"/>
        </w:rPr>
        <w:t>关闭应用：</w:t>
      </w:r>
      <w:r>
        <w:rPr>
          <w:rFonts w:hint="eastAsia"/>
        </w:rPr>
        <w:t>rabbitmqctl stop_app</w:t>
      </w:r>
    </w:p>
    <w:p w:rsidR="0081713B" w:rsidRDefault="0081713B" w:rsidP="0081713B">
      <w:r>
        <w:rPr>
          <w:rFonts w:hint="eastAsia"/>
        </w:rPr>
        <w:t>启动应用：</w:t>
      </w:r>
      <w:r>
        <w:rPr>
          <w:rFonts w:hint="eastAsia"/>
        </w:rPr>
        <w:t>rabbitmqctl start_app</w:t>
      </w:r>
    </w:p>
    <w:p w:rsidR="007118BF" w:rsidRDefault="007118BF" w:rsidP="007118BF">
      <w:pPr>
        <w:rPr>
          <w:rFonts w:hint="eastAsia"/>
        </w:rPr>
      </w:pPr>
      <w:r>
        <w:rPr>
          <w:rFonts w:hint="eastAsia"/>
        </w:rPr>
        <w:t>添加用户：</w:t>
      </w:r>
      <w:r>
        <w:rPr>
          <w:rFonts w:hint="eastAsia"/>
        </w:rPr>
        <w:t>rabbitmqctl add_user username password</w:t>
      </w:r>
    </w:p>
    <w:p w:rsidR="007118BF" w:rsidRDefault="007118BF" w:rsidP="007118BF">
      <w:pPr>
        <w:rPr>
          <w:rFonts w:hint="eastAsia"/>
        </w:rPr>
      </w:pPr>
      <w:r>
        <w:rPr>
          <w:rFonts w:hint="eastAsia"/>
        </w:rPr>
        <w:t>分配角色：</w:t>
      </w:r>
      <w:r>
        <w:rPr>
          <w:rFonts w:hint="eastAsia"/>
        </w:rPr>
        <w:t>rabbitmqctl set_user_tags username administrator</w:t>
      </w:r>
    </w:p>
    <w:p w:rsidR="007118BF" w:rsidRDefault="007118BF" w:rsidP="007118BF">
      <w:pPr>
        <w:rPr>
          <w:rFonts w:hint="eastAsia"/>
        </w:rPr>
      </w:pPr>
      <w:r>
        <w:rPr>
          <w:rFonts w:hint="eastAsia"/>
        </w:rPr>
        <w:lastRenderedPageBreak/>
        <w:t>新增虚拟主机：</w:t>
      </w:r>
      <w:r>
        <w:rPr>
          <w:rFonts w:hint="eastAsia"/>
        </w:rPr>
        <w:t>rabbitmqctl add_vhost  vhost_name</w:t>
      </w:r>
    </w:p>
    <w:p w:rsidR="0081713B" w:rsidRDefault="007118BF" w:rsidP="007118BF">
      <w:r>
        <w:rPr>
          <w:rFonts w:hint="eastAsia"/>
        </w:rPr>
        <w:t>将新虚拟主机授权给新用户：</w:t>
      </w:r>
      <w:r>
        <w:rPr>
          <w:rFonts w:hint="eastAsia"/>
        </w:rPr>
        <w:t>rabbitmqctl set_permissions -p vhost_name username '.*' '.*' '.*'</w:t>
      </w:r>
    </w:p>
    <w:p w:rsidR="007118BF" w:rsidRDefault="007118BF" w:rsidP="007118BF"/>
    <w:p w:rsidR="000D1547" w:rsidRPr="00432642" w:rsidRDefault="000D1547" w:rsidP="000D1547">
      <w:pPr>
        <w:pStyle w:val="2"/>
        <w:rPr>
          <w:rFonts w:hint="eastAsia"/>
        </w:rPr>
      </w:pPr>
      <w:r>
        <w:t>.Net</w:t>
      </w:r>
      <w:r>
        <w:t>中使用</w:t>
      </w:r>
    </w:p>
    <w:p w:rsidR="00E94414" w:rsidRDefault="00DB7649" w:rsidP="00DD5968">
      <w:pPr>
        <w:pStyle w:val="a5"/>
        <w:numPr>
          <w:ilvl w:val="0"/>
          <w:numId w:val="4"/>
        </w:numPr>
        <w:ind w:firstLineChars="0"/>
      </w:pPr>
      <w:r>
        <w:rPr>
          <w:rFonts w:hint="eastAsia"/>
        </w:rPr>
        <w:t>消息持久化要做到以下三点：</w:t>
      </w:r>
    </w:p>
    <w:p w:rsidR="00E94414" w:rsidRDefault="00E94414" w:rsidP="00A246F2">
      <w:pPr>
        <w:pStyle w:val="a5"/>
        <w:numPr>
          <w:ilvl w:val="0"/>
          <w:numId w:val="2"/>
        </w:numPr>
        <w:ind w:firstLineChars="0"/>
      </w:pPr>
      <w:r>
        <w:rPr>
          <w:rFonts w:hint="eastAsia"/>
        </w:rPr>
        <w:t>消息持久化：</w:t>
      </w:r>
      <w:r w:rsidR="00A246F2" w:rsidRPr="00A246F2">
        <w:rPr>
          <w:rFonts w:hint="eastAsia"/>
        </w:rPr>
        <w:t>保证消息持久化</w:t>
      </w:r>
      <w:r w:rsidR="00A246F2" w:rsidRPr="00A246F2">
        <w:rPr>
          <w:rFonts w:hint="eastAsia"/>
        </w:rPr>
        <w:t>,</w:t>
      </w:r>
      <w:r w:rsidR="00A246F2" w:rsidRPr="00A246F2">
        <w:rPr>
          <w:rFonts w:hint="eastAsia"/>
        </w:rPr>
        <w:t>把消息的“投递模式”</w:t>
      </w:r>
      <w:r w:rsidR="00A246F2">
        <w:rPr>
          <w:rFonts w:hint="eastAsia"/>
        </w:rPr>
        <w:t>设置为</w:t>
      </w:r>
      <w:r w:rsidR="00A246F2">
        <w:rPr>
          <w:rFonts w:hint="eastAsia"/>
        </w:rPr>
        <w:t>2</w:t>
      </w:r>
      <w:r w:rsidR="00A246F2">
        <w:rPr>
          <w:rFonts w:hint="eastAsia"/>
        </w:rPr>
        <w:t>，</w:t>
      </w:r>
    </w:p>
    <w:p w:rsidR="00E94414" w:rsidRDefault="00E94414" w:rsidP="00E94414">
      <w:pPr>
        <w:pStyle w:val="a5"/>
        <w:ind w:left="780"/>
      </w:pPr>
      <w:r>
        <w:t>properties.DeliveryMode = 2;</w:t>
      </w:r>
    </w:p>
    <w:p w:rsidR="00A246F2" w:rsidRDefault="00E94414" w:rsidP="00A246F2">
      <w:pPr>
        <w:pStyle w:val="a5"/>
        <w:ind w:left="780" w:firstLineChars="0"/>
      </w:pPr>
      <w:r>
        <w:t>properties.Persistent = true;</w:t>
      </w:r>
    </w:p>
    <w:p w:rsidR="00A246F2" w:rsidRDefault="00A246F2" w:rsidP="00A246F2">
      <w:pPr>
        <w:pStyle w:val="a5"/>
        <w:numPr>
          <w:ilvl w:val="0"/>
          <w:numId w:val="2"/>
        </w:numPr>
        <w:ind w:firstLineChars="0"/>
      </w:pPr>
      <w:r>
        <w:t>发送到持久化的交换器</w:t>
      </w:r>
    </w:p>
    <w:p w:rsidR="00A246F2" w:rsidRDefault="00A246F2" w:rsidP="00DD5968">
      <w:pPr>
        <w:ind w:firstLineChars="600" w:firstLine="1260"/>
      </w:pPr>
      <w:r>
        <w:t>bool durable = true;</w:t>
      </w:r>
    </w:p>
    <w:p w:rsidR="00A246F2" w:rsidRDefault="00A246F2" w:rsidP="00DD5968">
      <w:pPr>
        <w:ind w:left="360" w:firstLineChars="450" w:firstLine="945"/>
      </w:pPr>
      <w:r w:rsidRPr="00A246F2">
        <w:t xml:space="preserve">channel.ExchangeDeclare(exchangeName, exchangeType, </w:t>
      </w:r>
      <w:r>
        <w:t>durable</w:t>
      </w:r>
      <w:r w:rsidRPr="00A246F2">
        <w:t>, false, null);</w:t>
      </w:r>
    </w:p>
    <w:p w:rsidR="00A246F2" w:rsidRDefault="00A246F2" w:rsidP="00A246F2">
      <w:pPr>
        <w:pStyle w:val="a5"/>
        <w:numPr>
          <w:ilvl w:val="0"/>
          <w:numId w:val="2"/>
        </w:numPr>
        <w:ind w:firstLineChars="0"/>
      </w:pPr>
      <w:r>
        <w:rPr>
          <w:rFonts w:hint="eastAsia"/>
        </w:rPr>
        <w:t>发送到持久化的队列</w:t>
      </w:r>
    </w:p>
    <w:p w:rsidR="00A246F2" w:rsidRDefault="00A246F2" w:rsidP="00DD5968">
      <w:pPr>
        <w:pStyle w:val="a5"/>
        <w:ind w:left="780" w:firstLineChars="100" w:firstLine="210"/>
      </w:pPr>
      <w:r>
        <w:t>bool durable = true;</w:t>
      </w:r>
    </w:p>
    <w:p w:rsidR="00A246F2" w:rsidRDefault="00A246F2" w:rsidP="00DD5968">
      <w:pPr>
        <w:pStyle w:val="a5"/>
        <w:ind w:left="780" w:firstLineChars="100" w:firstLine="210"/>
      </w:pPr>
      <w:r>
        <w:t>channel.QueueDeclare(queueName, durable, false, false, null);</w:t>
      </w:r>
    </w:p>
    <w:p w:rsidR="007509F2" w:rsidRDefault="00D62297" w:rsidP="009C1108">
      <w:pPr>
        <w:pStyle w:val="a5"/>
        <w:numPr>
          <w:ilvl w:val="0"/>
          <w:numId w:val="4"/>
        </w:numPr>
        <w:ind w:firstLineChars="0"/>
        <w:rPr>
          <w:rFonts w:hint="eastAsia"/>
        </w:rPr>
      </w:pPr>
      <w:r>
        <w:rPr>
          <w:rFonts w:hint="eastAsia"/>
        </w:rPr>
        <w:t>路由方式：</w:t>
      </w:r>
      <w:r w:rsidR="009C1108">
        <w:rPr>
          <w:rFonts w:hint="eastAsia"/>
        </w:rPr>
        <w:t>(</w:t>
      </w:r>
      <w:r w:rsidR="007509F2" w:rsidRPr="007509F2">
        <w:t>http://www.cnblogs.com/knowledgesea/p/5296008.html</w:t>
      </w:r>
      <w:r w:rsidR="009C1108">
        <w:t>)</w:t>
      </w:r>
      <w:bookmarkStart w:id="0" w:name="_GoBack"/>
      <w:bookmarkEnd w:id="0"/>
    </w:p>
    <w:p w:rsidR="00A246F2" w:rsidRDefault="00D62297" w:rsidP="00A85CAD">
      <w:pPr>
        <w:pStyle w:val="a5"/>
        <w:numPr>
          <w:ilvl w:val="0"/>
          <w:numId w:val="2"/>
        </w:numPr>
        <w:ind w:firstLineChars="0"/>
      </w:pPr>
      <w:r w:rsidRPr="00D62297">
        <w:rPr>
          <w:rFonts w:hint="eastAsia"/>
        </w:rPr>
        <w:t xml:space="preserve">Direct Exchange </w:t>
      </w:r>
      <w:r w:rsidRPr="00D62297">
        <w:rPr>
          <w:rFonts w:hint="eastAsia"/>
        </w:rPr>
        <w:t>–</w:t>
      </w:r>
      <w:r w:rsidRPr="00D62297">
        <w:rPr>
          <w:rFonts w:hint="eastAsia"/>
        </w:rPr>
        <w:t xml:space="preserve"> </w:t>
      </w:r>
      <w:r w:rsidRPr="00D62297">
        <w:rPr>
          <w:rFonts w:hint="eastAsia"/>
        </w:rPr>
        <w:t>处理路由键。需要将一个队列绑定到交换机上，要求该消息与一个特定的路由键完全匹配。这是一个完整的匹配。如果一个队列绑定到该交换机上要求路由键</w:t>
      </w:r>
      <w:r w:rsidRPr="00D62297">
        <w:rPr>
          <w:rFonts w:hint="eastAsia"/>
        </w:rPr>
        <w:t xml:space="preserve"> </w:t>
      </w:r>
      <w:r w:rsidRPr="00D62297">
        <w:rPr>
          <w:rFonts w:hint="eastAsia"/>
        </w:rPr>
        <w:t>“</w:t>
      </w:r>
      <w:r w:rsidRPr="00D62297">
        <w:rPr>
          <w:rFonts w:hint="eastAsia"/>
        </w:rPr>
        <w:t>dog</w:t>
      </w:r>
      <w:r w:rsidRPr="00D62297">
        <w:rPr>
          <w:rFonts w:hint="eastAsia"/>
        </w:rPr>
        <w:t>”，则只有被标记为“</w:t>
      </w:r>
      <w:r w:rsidRPr="00D62297">
        <w:rPr>
          <w:rFonts w:hint="eastAsia"/>
        </w:rPr>
        <w:t>dog</w:t>
      </w:r>
      <w:r w:rsidRPr="00D62297">
        <w:rPr>
          <w:rFonts w:hint="eastAsia"/>
        </w:rPr>
        <w:t>”的消息才被转发，不会转发</w:t>
      </w:r>
      <w:r w:rsidRPr="00D62297">
        <w:rPr>
          <w:rFonts w:hint="eastAsia"/>
        </w:rPr>
        <w:t>dog.puppy</w:t>
      </w:r>
      <w:r w:rsidRPr="00D62297">
        <w:rPr>
          <w:rFonts w:hint="eastAsia"/>
        </w:rPr>
        <w:t>，也不会转发</w:t>
      </w:r>
      <w:r w:rsidRPr="00D62297">
        <w:rPr>
          <w:rFonts w:hint="eastAsia"/>
        </w:rPr>
        <w:t>dog.guard</w:t>
      </w:r>
      <w:r w:rsidRPr="00D62297">
        <w:rPr>
          <w:rFonts w:hint="eastAsia"/>
        </w:rPr>
        <w:t>，只会转发</w:t>
      </w:r>
      <w:r w:rsidRPr="00D62297">
        <w:rPr>
          <w:rFonts w:hint="eastAsia"/>
        </w:rPr>
        <w:t>dog</w:t>
      </w:r>
      <w:r w:rsidRPr="00D62297">
        <w:rPr>
          <w:rFonts w:hint="eastAsia"/>
        </w:rPr>
        <w:t>。</w:t>
      </w:r>
    </w:p>
    <w:p w:rsidR="00D62297" w:rsidRDefault="00C00442" w:rsidP="00D62297">
      <w:pPr>
        <w:pStyle w:val="a5"/>
        <w:ind w:left="36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4pt;height:3in">
            <v:imagedata r:id="rId8" o:title="0ec0f465-49c6-361c-ae2b-dd951a6ed1a9"/>
          </v:shape>
        </w:pict>
      </w:r>
    </w:p>
    <w:p w:rsidR="00D62297" w:rsidRDefault="00D62297" w:rsidP="00A85CAD">
      <w:pPr>
        <w:pStyle w:val="a5"/>
        <w:numPr>
          <w:ilvl w:val="0"/>
          <w:numId w:val="2"/>
        </w:numPr>
        <w:ind w:firstLineChars="0"/>
        <w:rPr>
          <w:rFonts w:ascii="Helvetica" w:hAnsi="Helvetica"/>
          <w:color w:val="333333"/>
          <w:szCs w:val="21"/>
          <w:shd w:val="clear" w:color="auto" w:fill="FFFFFF"/>
        </w:rPr>
      </w:pPr>
      <w:r>
        <w:rPr>
          <w:rStyle w:val="a7"/>
          <w:rFonts w:ascii="Helvetica" w:hAnsi="Helvetica"/>
          <w:color w:val="333333"/>
          <w:szCs w:val="21"/>
          <w:shd w:val="clear" w:color="auto" w:fill="FFFFFF"/>
        </w:rPr>
        <w:lastRenderedPageBreak/>
        <w:t>Fanout Exchange</w:t>
      </w:r>
      <w:r>
        <w:rPr>
          <w:rFonts w:ascii="Helvetica" w:hAnsi="Helvetica"/>
          <w:color w:val="333333"/>
          <w:szCs w:val="21"/>
          <w:shd w:val="clear" w:color="auto" w:fill="FFFFFF"/>
        </w:rPr>
        <w:t xml:space="preserve"> – </w:t>
      </w:r>
      <w:r>
        <w:rPr>
          <w:rFonts w:ascii="Helvetica" w:hAnsi="Helvetica"/>
          <w:color w:val="333333"/>
          <w:szCs w:val="21"/>
          <w:shd w:val="clear" w:color="auto" w:fill="FFFFFF"/>
        </w:rPr>
        <w:t>不处理路由键。你只需要简单的将队列绑定到交换机上。一个发送到交换机的消息都会被转发到与该交换机绑定的所有队列上。很像子网广播，每台子网内的主机都获得了一份复制的消息。</w:t>
      </w:r>
      <w:r>
        <w:rPr>
          <w:rFonts w:ascii="Helvetica" w:hAnsi="Helvetica"/>
          <w:color w:val="333333"/>
          <w:szCs w:val="21"/>
          <w:shd w:val="clear" w:color="auto" w:fill="FFFFFF"/>
        </w:rPr>
        <w:t>Fanout</w:t>
      </w:r>
      <w:r>
        <w:rPr>
          <w:rFonts w:ascii="Helvetica" w:hAnsi="Helvetica"/>
          <w:color w:val="333333"/>
          <w:szCs w:val="21"/>
          <w:shd w:val="clear" w:color="auto" w:fill="FFFFFF"/>
        </w:rPr>
        <w:t>交换机转发消息是最快的。</w:t>
      </w:r>
      <w:r>
        <w:rPr>
          <w:rFonts w:ascii="Helvetica" w:hAnsi="Helvetica"/>
          <w:color w:val="333333"/>
          <w:szCs w:val="21"/>
          <w:shd w:val="clear" w:color="auto" w:fill="FFFFFF"/>
        </w:rPr>
        <w:t> </w:t>
      </w:r>
    </w:p>
    <w:p w:rsidR="00D62297" w:rsidRDefault="00D62297" w:rsidP="00D62297">
      <w:pPr>
        <w:pStyle w:val="a5"/>
        <w:ind w:left="360" w:firstLineChars="0" w:firstLine="0"/>
        <w:rPr>
          <w:rFonts w:ascii="Helvetica" w:hAnsi="Helvetica"/>
          <w:color w:val="333333"/>
          <w:szCs w:val="21"/>
          <w:shd w:val="clear" w:color="auto" w:fill="FFFFFF"/>
        </w:rPr>
      </w:pPr>
    </w:p>
    <w:p w:rsidR="00D62297" w:rsidRDefault="001F4BE5" w:rsidP="00D62297">
      <w:pPr>
        <w:pStyle w:val="a5"/>
        <w:ind w:left="360" w:firstLineChars="0" w:firstLine="0"/>
        <w:rPr>
          <w:rFonts w:ascii="Helvetica" w:hAnsi="Helvetica"/>
          <w:color w:val="333333"/>
          <w:szCs w:val="21"/>
          <w:shd w:val="clear" w:color="auto" w:fill="FFFFFF"/>
        </w:rPr>
      </w:pPr>
      <w:r>
        <w:rPr>
          <w:rFonts w:ascii="Helvetica" w:hAnsi="Helvetica"/>
          <w:color w:val="333333"/>
          <w:szCs w:val="21"/>
          <w:shd w:val="clear" w:color="auto" w:fill="FFFFFF"/>
        </w:rPr>
        <w:pict>
          <v:shape id="_x0000_i1026" type="#_x0000_t75" style="width:361.8pt;height:247.8pt">
            <v:imagedata r:id="rId9" o:title="0bbdcd3d-9fc6-3107-b7e0-db67c174d46a"/>
          </v:shape>
        </w:pict>
      </w:r>
    </w:p>
    <w:p w:rsidR="00D62297" w:rsidRDefault="00D62297" w:rsidP="00D62297">
      <w:pPr>
        <w:pStyle w:val="a5"/>
        <w:ind w:left="360" w:firstLineChars="0" w:firstLine="0"/>
        <w:rPr>
          <w:rFonts w:ascii="Helvetica" w:hAnsi="Helvetica"/>
          <w:color w:val="333333"/>
          <w:szCs w:val="21"/>
          <w:shd w:val="clear" w:color="auto" w:fill="FFFFFF"/>
        </w:rPr>
      </w:pPr>
    </w:p>
    <w:p w:rsidR="00D62297" w:rsidRPr="00D62297" w:rsidRDefault="00D62297" w:rsidP="00A85CAD">
      <w:pPr>
        <w:pStyle w:val="a5"/>
        <w:numPr>
          <w:ilvl w:val="0"/>
          <w:numId w:val="2"/>
        </w:numPr>
        <w:ind w:firstLineChars="0"/>
        <w:rPr>
          <w:rFonts w:ascii="Helvetica" w:hAnsi="Helvetica"/>
          <w:color w:val="333333"/>
          <w:szCs w:val="21"/>
          <w:shd w:val="clear" w:color="auto" w:fill="FFFFFF"/>
        </w:rPr>
      </w:pPr>
      <w:r>
        <w:rPr>
          <w:rStyle w:val="a7"/>
          <w:rFonts w:ascii="Helvetica" w:hAnsi="Helvetica"/>
          <w:color w:val="333333"/>
          <w:szCs w:val="21"/>
          <w:shd w:val="clear" w:color="auto" w:fill="FFFFFF"/>
        </w:rPr>
        <w:t>Topic Exchange</w:t>
      </w:r>
      <w:r>
        <w:rPr>
          <w:rFonts w:ascii="Helvetica" w:hAnsi="Helvetica"/>
          <w:color w:val="333333"/>
          <w:szCs w:val="21"/>
          <w:shd w:val="clear" w:color="auto" w:fill="FFFFFF"/>
        </w:rPr>
        <w:t xml:space="preserve"> – </w:t>
      </w:r>
      <w:r>
        <w:rPr>
          <w:rFonts w:ascii="Helvetica" w:hAnsi="Helvetica"/>
          <w:color w:val="333333"/>
          <w:szCs w:val="21"/>
          <w:shd w:val="clear" w:color="auto" w:fill="FFFFFF"/>
        </w:rPr>
        <w:t>将路由键和某模式进行匹配。此时队列需要绑定要一个模式上。符号</w:t>
      </w:r>
      <w:r>
        <w:rPr>
          <w:rFonts w:ascii="Helvetica" w:hAnsi="Helvetica"/>
          <w:color w:val="333333"/>
          <w:szCs w:val="21"/>
          <w:shd w:val="clear" w:color="auto" w:fill="FFFFFF"/>
        </w:rPr>
        <w:t>“#”</w:t>
      </w:r>
      <w:r>
        <w:rPr>
          <w:rFonts w:ascii="Helvetica" w:hAnsi="Helvetica"/>
          <w:color w:val="333333"/>
          <w:szCs w:val="21"/>
          <w:shd w:val="clear" w:color="auto" w:fill="FFFFFF"/>
        </w:rPr>
        <w:t>匹配一个或多个词，符号</w:t>
      </w:r>
      <w:r>
        <w:rPr>
          <w:rFonts w:ascii="Helvetica" w:hAnsi="Helvetica"/>
          <w:color w:val="333333"/>
          <w:szCs w:val="21"/>
          <w:shd w:val="clear" w:color="auto" w:fill="FFFFFF"/>
        </w:rPr>
        <w:t>“*”</w:t>
      </w:r>
      <w:r>
        <w:rPr>
          <w:rFonts w:ascii="Helvetica" w:hAnsi="Helvetica"/>
          <w:color w:val="333333"/>
          <w:szCs w:val="21"/>
          <w:shd w:val="clear" w:color="auto" w:fill="FFFFFF"/>
        </w:rPr>
        <w:t>匹配不多不少一个词。因此</w:t>
      </w:r>
      <w:r>
        <w:rPr>
          <w:rFonts w:ascii="Helvetica" w:hAnsi="Helvetica"/>
          <w:color w:val="333333"/>
          <w:szCs w:val="21"/>
          <w:shd w:val="clear" w:color="auto" w:fill="FFFFFF"/>
        </w:rPr>
        <w:t>“audit.#”</w:t>
      </w:r>
      <w:r>
        <w:rPr>
          <w:rFonts w:ascii="Helvetica" w:hAnsi="Helvetica"/>
          <w:color w:val="333333"/>
          <w:szCs w:val="21"/>
          <w:shd w:val="clear" w:color="auto" w:fill="FFFFFF"/>
        </w:rPr>
        <w:t>能够匹配到</w:t>
      </w:r>
      <w:r>
        <w:rPr>
          <w:rFonts w:ascii="Helvetica" w:hAnsi="Helvetica"/>
          <w:color w:val="333333"/>
          <w:szCs w:val="21"/>
          <w:shd w:val="clear" w:color="auto" w:fill="FFFFFF"/>
        </w:rPr>
        <w:t>“audit.irs.corporate”</w:t>
      </w:r>
      <w:r>
        <w:rPr>
          <w:rFonts w:ascii="Helvetica" w:hAnsi="Helvetica"/>
          <w:color w:val="333333"/>
          <w:szCs w:val="21"/>
          <w:shd w:val="clear" w:color="auto" w:fill="FFFFFF"/>
        </w:rPr>
        <w:t>，但是</w:t>
      </w:r>
      <w:r>
        <w:rPr>
          <w:rFonts w:ascii="Helvetica" w:hAnsi="Helvetica"/>
          <w:color w:val="333333"/>
          <w:szCs w:val="21"/>
          <w:shd w:val="clear" w:color="auto" w:fill="FFFFFF"/>
        </w:rPr>
        <w:t xml:space="preserve">“audit.*” </w:t>
      </w:r>
      <w:r>
        <w:rPr>
          <w:rFonts w:ascii="Helvetica" w:hAnsi="Helvetica"/>
          <w:color w:val="333333"/>
          <w:szCs w:val="21"/>
          <w:shd w:val="clear" w:color="auto" w:fill="FFFFFF"/>
        </w:rPr>
        <w:t>只会匹配到</w:t>
      </w:r>
      <w:r>
        <w:rPr>
          <w:rFonts w:ascii="Helvetica" w:hAnsi="Helvetica"/>
          <w:color w:val="333333"/>
          <w:szCs w:val="21"/>
          <w:shd w:val="clear" w:color="auto" w:fill="FFFFFF"/>
        </w:rPr>
        <w:t>“audit.irs”</w:t>
      </w:r>
      <w:r>
        <w:rPr>
          <w:rFonts w:ascii="Helvetica" w:hAnsi="Helvetica"/>
          <w:color w:val="333333"/>
          <w:szCs w:val="21"/>
          <w:shd w:val="clear" w:color="auto" w:fill="FFFFFF"/>
        </w:rPr>
        <w:t>。我在</w:t>
      </w:r>
      <w:r>
        <w:rPr>
          <w:rFonts w:ascii="Helvetica" w:hAnsi="Helvetica"/>
          <w:color w:val="333333"/>
          <w:szCs w:val="21"/>
          <w:shd w:val="clear" w:color="auto" w:fill="FFFFFF"/>
        </w:rPr>
        <w:t>RedHat</w:t>
      </w:r>
      <w:r>
        <w:rPr>
          <w:rFonts w:ascii="Helvetica" w:hAnsi="Helvetica"/>
          <w:color w:val="333333"/>
          <w:szCs w:val="21"/>
          <w:shd w:val="clear" w:color="auto" w:fill="FFFFFF"/>
        </w:rPr>
        <w:t>的朋友做了一张不错的图，来表明</w:t>
      </w:r>
      <w:r>
        <w:rPr>
          <w:rFonts w:ascii="Helvetica" w:hAnsi="Helvetica"/>
          <w:color w:val="333333"/>
          <w:szCs w:val="21"/>
          <w:shd w:val="clear" w:color="auto" w:fill="FFFFFF"/>
        </w:rPr>
        <w:t>topic</w:t>
      </w:r>
      <w:r>
        <w:rPr>
          <w:rFonts w:ascii="Helvetica" w:hAnsi="Helvetica"/>
          <w:color w:val="333333"/>
          <w:szCs w:val="21"/>
          <w:shd w:val="clear" w:color="auto" w:fill="FFFFFF"/>
        </w:rPr>
        <w:t>交换机是如何工作的。</w:t>
      </w:r>
    </w:p>
    <w:p w:rsidR="00D62297" w:rsidRDefault="00D62297" w:rsidP="00D62297">
      <w:pPr>
        <w:pStyle w:val="a5"/>
        <w:ind w:left="360" w:firstLineChars="0" w:firstLine="0"/>
        <w:rPr>
          <w:rFonts w:ascii="Helvetica" w:hAnsi="Helvetica"/>
          <w:color w:val="333333"/>
          <w:szCs w:val="21"/>
          <w:shd w:val="clear" w:color="auto" w:fill="FFFFFF"/>
        </w:rPr>
      </w:pPr>
    </w:p>
    <w:p w:rsidR="00D62297" w:rsidRDefault="001F4BE5" w:rsidP="00D62297">
      <w:pPr>
        <w:pStyle w:val="a5"/>
        <w:ind w:left="360" w:firstLineChars="0" w:firstLine="0"/>
        <w:rPr>
          <w:rFonts w:ascii="Helvetica" w:hAnsi="Helvetica"/>
          <w:color w:val="333333"/>
          <w:szCs w:val="21"/>
          <w:shd w:val="clear" w:color="auto" w:fill="FFFFFF"/>
        </w:rPr>
      </w:pPr>
      <w:r>
        <w:rPr>
          <w:rFonts w:ascii="Helvetica" w:hAnsi="Helvetica"/>
          <w:color w:val="333333"/>
          <w:szCs w:val="21"/>
          <w:shd w:val="clear" w:color="auto" w:fill="FFFFFF"/>
        </w:rPr>
        <w:lastRenderedPageBreak/>
        <w:pict>
          <v:shape id="_x0000_i1027" type="#_x0000_t75" style="width:415.2pt;height:223.2pt">
            <v:imagedata r:id="rId10" o:title="11171ab4-af07-3ff6-bdf6-d1febda679c3"/>
          </v:shape>
        </w:pict>
      </w:r>
    </w:p>
    <w:p w:rsidR="00A27BCF" w:rsidRPr="00A27BCF" w:rsidRDefault="00A27BCF" w:rsidP="00A85CAD">
      <w:pPr>
        <w:pStyle w:val="a5"/>
        <w:numPr>
          <w:ilvl w:val="0"/>
          <w:numId w:val="4"/>
        </w:numPr>
        <w:ind w:firstLineChars="0"/>
      </w:pPr>
      <w:r w:rsidRPr="00A85CAD">
        <w:rPr>
          <w:rFonts w:ascii="Helvetica" w:hAnsi="Helvetica"/>
          <w:color w:val="333333"/>
          <w:szCs w:val="21"/>
          <w:shd w:val="clear" w:color="auto" w:fill="FFFFFF"/>
        </w:rPr>
        <w:t>虚拟主机</w:t>
      </w:r>
      <w:r w:rsidRPr="00A85CAD">
        <w:rPr>
          <w:rFonts w:ascii="Helvetica" w:hAnsi="Helvetica"/>
          <w:color w:val="333333"/>
          <w:szCs w:val="21"/>
          <w:shd w:val="clear" w:color="auto" w:fill="FFFFFF"/>
        </w:rPr>
        <w:t>vhost</w:t>
      </w:r>
    </w:p>
    <w:p w:rsidR="00A27BCF" w:rsidRDefault="00A27BCF" w:rsidP="00A27BCF">
      <w:pPr>
        <w:pStyle w:val="a5"/>
        <w:ind w:left="360" w:firstLineChars="0" w:firstLine="0"/>
      </w:pPr>
      <w:r>
        <w:rPr>
          <w:rFonts w:ascii="Helvetica" w:hAnsi="Helvetica"/>
          <w:color w:val="333333"/>
          <w:szCs w:val="21"/>
          <w:shd w:val="clear" w:color="auto" w:fill="FFFFFF"/>
        </w:rPr>
        <w:t>RabbitMQ</w:t>
      </w:r>
      <w:r>
        <w:rPr>
          <w:rFonts w:ascii="Helvetica" w:hAnsi="Helvetica"/>
          <w:color w:val="333333"/>
          <w:szCs w:val="21"/>
          <w:shd w:val="clear" w:color="auto" w:fill="FFFFFF"/>
        </w:rPr>
        <w:t>服务器权限控制以</w:t>
      </w:r>
      <w:r>
        <w:rPr>
          <w:rFonts w:ascii="Helvetica" w:hAnsi="Helvetica"/>
          <w:color w:val="333333"/>
          <w:szCs w:val="21"/>
          <w:shd w:val="clear" w:color="auto" w:fill="FFFFFF"/>
        </w:rPr>
        <w:t>vhost</w:t>
      </w:r>
      <w:r>
        <w:rPr>
          <w:rFonts w:ascii="Helvetica" w:hAnsi="Helvetica"/>
          <w:color w:val="333333"/>
          <w:szCs w:val="21"/>
          <w:shd w:val="clear" w:color="auto" w:fill="FFFFFF"/>
        </w:rPr>
        <w:t>为单位，每个</w:t>
      </w:r>
      <w:r>
        <w:rPr>
          <w:rFonts w:ascii="Helvetica" w:hAnsi="Helvetica"/>
          <w:color w:val="333333"/>
          <w:szCs w:val="21"/>
          <w:shd w:val="clear" w:color="auto" w:fill="FFFFFF"/>
        </w:rPr>
        <w:t>vhost</w:t>
      </w:r>
      <w:r>
        <w:rPr>
          <w:rFonts w:ascii="Helvetica" w:hAnsi="Helvetica"/>
          <w:color w:val="333333"/>
          <w:szCs w:val="21"/>
          <w:shd w:val="clear" w:color="auto" w:fill="FFFFFF"/>
        </w:rPr>
        <w:t>有自己的队列、路由，不同的</w:t>
      </w:r>
      <w:r>
        <w:rPr>
          <w:rFonts w:ascii="Helvetica" w:hAnsi="Helvetica"/>
          <w:color w:val="333333"/>
          <w:szCs w:val="21"/>
          <w:shd w:val="clear" w:color="auto" w:fill="FFFFFF"/>
        </w:rPr>
        <w:t>vhost</w:t>
      </w:r>
      <w:r>
        <w:rPr>
          <w:rFonts w:ascii="Helvetica" w:hAnsi="Helvetica"/>
          <w:color w:val="333333"/>
          <w:szCs w:val="21"/>
          <w:shd w:val="clear" w:color="auto" w:fill="FFFFFF"/>
        </w:rPr>
        <w:t>里面队列，路由可以重名，每一个</w:t>
      </w:r>
      <w:r>
        <w:rPr>
          <w:rFonts w:ascii="Helvetica" w:hAnsi="Helvetica"/>
          <w:color w:val="333333"/>
          <w:szCs w:val="21"/>
          <w:shd w:val="clear" w:color="auto" w:fill="FFFFFF"/>
        </w:rPr>
        <w:t>vhost</w:t>
      </w:r>
      <w:r>
        <w:rPr>
          <w:rFonts w:ascii="Helvetica" w:hAnsi="Helvetica"/>
          <w:color w:val="333333"/>
          <w:szCs w:val="21"/>
          <w:shd w:val="clear" w:color="auto" w:fill="FFFFFF"/>
        </w:rPr>
        <w:t>实例提供逻辑上的分离，所以不同的项目可以使用不同的</w:t>
      </w:r>
      <w:r>
        <w:rPr>
          <w:rFonts w:ascii="Helvetica" w:hAnsi="Helvetica"/>
          <w:color w:val="333333"/>
          <w:szCs w:val="21"/>
          <w:shd w:val="clear" w:color="auto" w:fill="FFFFFF"/>
        </w:rPr>
        <w:t>vhost</w:t>
      </w:r>
      <w:r>
        <w:rPr>
          <w:rFonts w:ascii="Helvetica" w:hAnsi="Helvetica"/>
          <w:color w:val="333333"/>
          <w:szCs w:val="21"/>
          <w:shd w:val="clear" w:color="auto" w:fill="FFFFFF"/>
        </w:rPr>
        <w:t>便于管理</w:t>
      </w:r>
      <w:r w:rsidR="00C72E4B">
        <w:rPr>
          <w:rFonts w:ascii="Helvetica" w:hAnsi="Helvetica"/>
          <w:color w:val="333333"/>
          <w:szCs w:val="21"/>
          <w:shd w:val="clear" w:color="auto" w:fill="FFFFFF"/>
        </w:rPr>
        <w:t>。</w:t>
      </w:r>
    </w:p>
    <w:sectPr w:rsidR="00A27B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442" w:rsidRDefault="00C00442" w:rsidP="00E94414">
      <w:r>
        <w:separator/>
      </w:r>
    </w:p>
  </w:endnote>
  <w:endnote w:type="continuationSeparator" w:id="0">
    <w:p w:rsidR="00C00442" w:rsidRDefault="00C00442" w:rsidP="00E9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442" w:rsidRDefault="00C00442" w:rsidP="00E94414">
      <w:r>
        <w:separator/>
      </w:r>
    </w:p>
  </w:footnote>
  <w:footnote w:type="continuationSeparator" w:id="0">
    <w:p w:rsidR="00C00442" w:rsidRDefault="00C00442" w:rsidP="00E94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7994"/>
    <w:multiLevelType w:val="hybridMultilevel"/>
    <w:tmpl w:val="6302A7B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4574C5"/>
    <w:multiLevelType w:val="hybridMultilevel"/>
    <w:tmpl w:val="F4B2F3E4"/>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
    <w:nsid w:val="349F71B2"/>
    <w:multiLevelType w:val="hybridMultilevel"/>
    <w:tmpl w:val="11E62A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6F3093"/>
    <w:multiLevelType w:val="hybridMultilevel"/>
    <w:tmpl w:val="D076D144"/>
    <w:lvl w:ilvl="0" w:tplc="9C9E0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032E51"/>
    <w:multiLevelType w:val="hybridMultilevel"/>
    <w:tmpl w:val="43A819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F141E1"/>
    <w:multiLevelType w:val="hybridMultilevel"/>
    <w:tmpl w:val="2E5867B2"/>
    <w:lvl w:ilvl="0" w:tplc="04090013">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50C4D70"/>
    <w:multiLevelType w:val="hybridMultilevel"/>
    <w:tmpl w:val="39BA0F4E"/>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F41"/>
    <w:rsid w:val="000D1547"/>
    <w:rsid w:val="001F4BE5"/>
    <w:rsid w:val="00210F41"/>
    <w:rsid w:val="00432642"/>
    <w:rsid w:val="007118BF"/>
    <w:rsid w:val="007509F2"/>
    <w:rsid w:val="0081713B"/>
    <w:rsid w:val="008937A6"/>
    <w:rsid w:val="008D2196"/>
    <w:rsid w:val="009C1108"/>
    <w:rsid w:val="00A246F2"/>
    <w:rsid w:val="00A26194"/>
    <w:rsid w:val="00A27BCF"/>
    <w:rsid w:val="00A85CAD"/>
    <w:rsid w:val="00AE2BC5"/>
    <w:rsid w:val="00C00442"/>
    <w:rsid w:val="00C72E4B"/>
    <w:rsid w:val="00D62297"/>
    <w:rsid w:val="00D963C7"/>
    <w:rsid w:val="00DB7649"/>
    <w:rsid w:val="00DD5968"/>
    <w:rsid w:val="00E94414"/>
    <w:rsid w:val="00F0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E51784-172C-444E-8F6A-F1BFED06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BE5"/>
    <w:pPr>
      <w:widowControl w:val="0"/>
      <w:spacing w:line="360" w:lineRule="auto"/>
      <w:jc w:val="both"/>
    </w:pPr>
  </w:style>
  <w:style w:type="paragraph" w:styleId="2">
    <w:name w:val="heading 2"/>
    <w:basedOn w:val="a"/>
    <w:next w:val="a"/>
    <w:link w:val="2Char"/>
    <w:uiPriority w:val="9"/>
    <w:unhideWhenUsed/>
    <w:qFormat/>
    <w:rsid w:val="001F4B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4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4414"/>
    <w:rPr>
      <w:sz w:val="18"/>
      <w:szCs w:val="18"/>
    </w:rPr>
  </w:style>
  <w:style w:type="paragraph" w:styleId="a4">
    <w:name w:val="footer"/>
    <w:basedOn w:val="a"/>
    <w:link w:val="Char0"/>
    <w:uiPriority w:val="99"/>
    <w:unhideWhenUsed/>
    <w:rsid w:val="00E94414"/>
    <w:pPr>
      <w:tabs>
        <w:tab w:val="center" w:pos="4153"/>
        <w:tab w:val="right" w:pos="8306"/>
      </w:tabs>
      <w:snapToGrid w:val="0"/>
      <w:jc w:val="left"/>
    </w:pPr>
    <w:rPr>
      <w:sz w:val="18"/>
      <w:szCs w:val="18"/>
    </w:rPr>
  </w:style>
  <w:style w:type="character" w:customStyle="1" w:styleId="Char0">
    <w:name w:val="页脚 Char"/>
    <w:basedOn w:val="a0"/>
    <w:link w:val="a4"/>
    <w:uiPriority w:val="99"/>
    <w:rsid w:val="00E94414"/>
    <w:rPr>
      <w:sz w:val="18"/>
      <w:szCs w:val="18"/>
    </w:rPr>
  </w:style>
  <w:style w:type="paragraph" w:styleId="a5">
    <w:name w:val="List Paragraph"/>
    <w:basedOn w:val="a"/>
    <w:uiPriority w:val="34"/>
    <w:qFormat/>
    <w:rsid w:val="00E94414"/>
    <w:pPr>
      <w:ind w:firstLineChars="200" w:firstLine="420"/>
    </w:pPr>
  </w:style>
  <w:style w:type="character" w:styleId="a6">
    <w:name w:val="Hyperlink"/>
    <w:basedOn w:val="a0"/>
    <w:uiPriority w:val="99"/>
    <w:unhideWhenUsed/>
    <w:rsid w:val="00D62297"/>
    <w:rPr>
      <w:color w:val="0563C1" w:themeColor="hyperlink"/>
      <w:u w:val="single"/>
    </w:rPr>
  </w:style>
  <w:style w:type="character" w:styleId="a7">
    <w:name w:val="Strong"/>
    <w:basedOn w:val="a0"/>
    <w:uiPriority w:val="22"/>
    <w:qFormat/>
    <w:rsid w:val="00D62297"/>
    <w:rPr>
      <w:b/>
      <w:bCs/>
    </w:rPr>
  </w:style>
  <w:style w:type="character" w:customStyle="1" w:styleId="2Char">
    <w:name w:val="标题 2 Char"/>
    <w:basedOn w:val="a0"/>
    <w:link w:val="2"/>
    <w:uiPriority w:val="9"/>
    <w:rsid w:val="001F4B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nblogs.com/yangecnu/p/422753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2016-11-04T00:45:00Z</dcterms:created>
  <dcterms:modified xsi:type="dcterms:W3CDTF">2016-11-16T08:21:00Z</dcterms:modified>
</cp:coreProperties>
</file>