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51.png" ContentType="image/png"/>
  <Override PartName="/word/media/rId54.png" ContentType="image/png"/>
  <Override PartName="/word/media/rId57.png" ContentType="image/png"/>
  <Override PartName="/word/media/rId60.png" ContentType="image/png"/>
  <Override PartName="/word/media/rId63.png" ContentType="image/png"/>
  <Override PartName="/word/media/rId66.png" ContentType="image/png"/>
  <Override PartName="/word/media/rId69.png" ContentType="image/png"/>
  <Override PartName="/word/media/rId72.png" ContentType="image/png"/>
  <Override PartName="/word/media/rId75.png" ContentType="image/png"/>
  <Override PartName="/word/media/rId78.png" ContentType="image/png"/>
  <Override PartName="/word/media/rId81.png" ContentType="image/png"/>
  <Override PartName="/word/media/rId84.png" ContentType="image/png"/>
  <Override PartName="/word/media/rId87.png" ContentType="image/png"/>
  <Override PartName="/word/media/rId90.png" ContentType="image/png"/>
  <Override PartName="/word/media/rId93.png" ContentType="image/png"/>
  <Override PartName="/word/media/rId96.png" ContentType="image/png"/>
  <Override PartName="/word/media/rId99.png" ContentType="image/png"/>
  <Override PartName="/word/media/rId102.png" ContentType="image/png"/>
  <Override PartName="/word/media/rId105.png" ContentType="image/png"/>
  <Override PartName="/word/media/rId108.png" ContentType="image/png"/>
  <Override PartName="/word/media/rId111.png" ContentType="image/png"/>
  <Override PartName="/word/media/rId114.png" ContentType="image/png"/>
  <Override PartName="/word/media/rId117.png" ContentType="image/png"/>
  <Override PartName="/word/media/rId120.png" ContentType="image/png"/>
  <Override PartName="/word/media/rId123.png" ContentType="image/png"/>
  <Override PartName="/word/media/rId126.png" ContentType="image/png"/>
  <Override PartName="/word/media/rId129.png" ContentType="image/png"/>
  <Override PartName="/word/media/rId132.png" ContentType="image/png"/>
  <Override PartName="/word/media/rId135.png" ContentType="image/png"/>
  <Override PartName="/word/media/rId138.png" ContentType="image/png"/>
  <Override PartName="/word/media/rId141.png" ContentType="image/png"/>
  <Override PartName="/word/media/rId144.png" ContentType="image/png"/>
  <Override PartName="/word/media/rId147.png" ContentType="image/png"/>
  <Override PartName="/word/media/rId150.png" ContentType="image/png"/>
  <Override PartName="/word/media/rId153.png" ContentType="image/png"/>
  <Override PartName="/word/media/rId156.png" ContentType="image/png"/>
  <Override PartName="/word/media/rId159.png" ContentType="image/png"/>
  <Override PartName="/word/media/rId162.png" ContentType="image/png"/>
  <Override PartName="/word/media/rId165.png" ContentType="image/png"/>
  <Override PartName="/word/media/rId168.png" ContentType="image/png"/>
  <Override PartName="/word/media/rId171.png" ContentType="image/png"/>
  <Override PartName="/word/media/rId174.png" ContentType="image/png"/>
  <Override PartName="/word/media/rId177.png" ContentType="image/png"/>
  <Override PartName="/word/media/rId180.png" ContentType="image/png"/>
  <Override PartName="/word/media/rId183.png" ContentType="image/png"/>
  <Override PartName="/word/media/rId186.png" ContentType="image/png"/>
  <Override PartName="/word/media/rId189.png" ContentType="image/png"/>
  <Override PartName="/word/media/rId192.png" ContentType="image/png"/>
  <Override PartName="/word/media/rId195.png" ContentType="image/png"/>
  <Override PartName="/word/media/rId198.png" ContentType="image/png"/>
  <Override PartName="/word/media/rId201.png" ContentType="image/png"/>
  <Override PartName="/word/media/rId204.png" ContentType="image/png"/>
  <Override PartName="/word/media/rId207.png" ContentType="image/png"/>
  <Override PartName="/word/media/rId210.png" ContentType="image/png"/>
  <Override PartName="/word/media/rId213.png" ContentType="image/png"/>
  <Override PartName="/word/media/rId216.png" ContentType="image/png"/>
  <Override PartName="/word/media/rId219.png" ContentType="image/png"/>
  <Override PartName="/word/media/rId222.png" ContentType="image/png"/>
  <Override PartName="/word/media/rId225.png" ContentType="image/png"/>
  <Override PartName="/word/media/rId228.png" ContentType="image/png"/>
  <Override PartName="/word/media/rId231.png" ContentType="image/png"/>
  <Override PartName="/word/media/rId234.png" ContentType="image/png"/>
  <Override PartName="/word/media/rId237.png" ContentType="image/png"/>
  <Override PartName="/word/media/rId240.png" ContentType="image/png"/>
  <Override PartName="/word/media/rId243.png" ContentType="image/png"/>
  <Override PartName="/word/media/rId246.png" ContentType="image/png"/>
  <Override PartName="/word/media/rId249.png" ContentType="image/png"/>
  <Override PartName="/word/media/rId252.png" ContentType="image/png"/>
  <Override PartName="/word/media/rId255.png" ContentType="image/png"/>
  <Override PartName="/word/media/rId258.png" ContentType="image/png"/>
  <Override PartName="/word/media/rId261.png" ContentType="image/png"/>
  <Override PartName="/word/media/rId264.png" ContentType="image/png"/>
  <Override PartName="/word/media/rId267.png" ContentType="image/png"/>
  <Override PartName="/word/media/rId270.png" ContentType="image/png"/>
  <Override PartName="/word/media/rId273.png" ContentType="image/png"/>
  <Override PartName="/word/media/rId276.png" ContentType="image/png"/>
  <Override PartName="/word/media/rId279.png" ContentType="image/png"/>
  <Override PartName="/word/media/rId2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5" w:name="_72cf0e78ec7b32291868a486b5ff143fae7bc4e"/>
    <w:p>
      <w:pPr>
        <w:pStyle w:val="Heading1"/>
      </w:pPr>
      <w:r>
        <w:t xml:space="preserve">BÁO CÁO ĐỒ ÁN ICD MANAGEMENT (100 TRANG)</w:t>
      </w:r>
      <w:r>
        <w:t xml:space="preserve"># CHƯƠNG 1: TỔNG QUAN HỆ THỐNG ICD</w:t>
      </w:r>
      <w:r>
        <w:t xml:space="preserve">(Inland Container Depot) quản lý vòng đời container từ hồ sơ hàng hóa, lệnh vận chuyển, tiếp nhận cổng, vị trí bãi, dịch vụ và thanh toán tới phiếu ra cổng, bàn giao và tích hợp đối tác. Hệ thống được xây dựng nhằm hiện đại hóa quy trình làm việc, giảm thời gian chờ đợi tại cổng và nâng cao năng suất tác nghiệp tại bãi thông qua ứng dụng di động.</w:t>
      </w:r>
      <w:r>
        <w:t xml:space="preserve"># CHƯƠNG 2: CƠ SỞ LÝ THUYẾT &amp; KIẾN TRÚC</w:t>
      </w:r>
      <w:r>
        <w:t xml:space="preserve">thống sử dụng kiến trúc Monorepo với Turborepo, bao gồm các ứng dụng: API (NestJS), Web (React), Mobile (React Native/Expo). Cơ sở dữ liệu MySQL được quản lý qua ORM Prisma. Việc triển khai sử dụng Docker container đảm bảo tính nhất quán giữa các môi trường.</w:t>
      </w:r>
      <w:r>
        <w:t xml:space="preserve"># CHƯƠNG 3: PHÂN TÍCH VÀ THIẾT KẾ CƠ SỞ DỮ LIỆU</w:t>
      </w:r>
      <w:r>
        <w:t xml:space="preserve">án ICD Management sử dụng cơ sở dữ liệu MySQL thông qua ORM Prisma. Dưới đây là cấu trúc chi tiết của toàn bộ 53 bảng dữ liệu.</w:t>
      </w:r>
      <w:r>
        <w:t xml:space="preserve">## 3.1 Sơ đồ thực thể liên kết (ERD)</w:t>
      </w:r>
      <w:r>
        <w:rPr>
          <w:rStyle w:val="VerbatimChar"/>
        </w:rPr>
        <w:t xml:space="preserve">mermaid\nerDiagram\n  User ||--o{ UserRole : assigned\n  Role ||--o{ UserRole : includes\n  Role ||--o{ RolePermission : grants\n  Permission ||--o{ RolePermission : included\n  Manifest ||--o{ MasterBl : contains\n  MasterBl ||--o{ HouseBl : contains\n  Container ||--o{ ContainerVisit : visits\n  TruckVisit ||--o{ TruckVisitContainer : carries\n  ContainerVisit ||--o{ TruckVisitContainer : included\n  ContainerVisit ||--o| ContainerReception : reception\n  YardBlock ||--o{ YardSlot : slots\n  ContainerVisit ||--o{ ContainerLocationLog : locations\n  YardSlot ||--o{ ContainerLocationLog : history\n  ContainerVisit ||--o{ ServiceOrder : services\n  ServiceOrder ||--o{ ServiceOrderItem : items\n  ServiceOrder ||--o| Invoice : invoiced\n  Invoice ||--o{ PaymentAllocation : allocations\n  Payment ||--o{ PaymentAllocation : allocates\n  ContainerVisit ||--o{ GatePass : passes\n</w:t>
      </w:r>
      <w:r>
        <w:t xml:space="preserve">## 3.2 Chi tiết các bảng dữ liệu (Data Dictionary)</w:t>
      </w:r>
      <w:r>
        <w:t xml:space="preserve"># CHƯƠNG 4: THIẾT KẾ API VÀ PHÂN QUYỀN (RBAC)</w:t>
      </w:r>
      <w:r>
        <w:t xml:space="preserve">thống ICD sử dụng kiến trúc RESTful API xây dựng trên nền tảng NestJS. Phân quyền áp dụng mô hình Role-Based Access Control (RBAC).</w:t>
      </w:r>
      <w:r>
        <w:t xml:space="preserve">thống cung cấp tổng cộng</w:t>
      </w:r>
      <w:r>
        <w:t xml:space="preserve"> </w:t>
      </w:r>
      <w:r>
        <w:rPr>
          <w:b/>
          <w:bCs/>
        </w:rPr>
        <w:t xml:space="preserve">205</w:t>
      </w:r>
      <w:r>
        <w:t xml:space="preserve"> </w:t>
      </w:r>
      <w:r>
        <w:t xml:space="preserve">endpoints. Dưới đây là danh mục chi tiết.</w:t>
      </w:r>
      <w:r>
        <w:t xml:space="preserve">### 4.x Module: AUDIT-LOGS</w:t>
      </w:r>
      <w:r>
        <w:t xml:space="preserve">| Method | Đường dẫn (URL) | Yêu cầu quyền (Permission) | Endpoint |</w:t>
      </w:r>
      <w:r>
        <w:t xml:space="preserve">|—|—|—|—|</w:t>
      </w:r>
      <w:r>
        <w:t xml:space="preserve">|</w:t>
      </w:r>
      <w:r>
        <w:t xml:space="preserve"> </w:t>
      </w:r>
      <w:r>
        <w:rPr>
          <w:b/>
          <w:bCs/>
        </w:rPr>
        <w:t xml:space="preserve">GET</w:t>
      </w:r>
      <w:r>
        <w:t xml:space="preserve"> </w:t>
      </w:r>
      <w:r>
        <w:t xml:space="preserve">|</w:t>
      </w:r>
      <w:r>
        <w:t xml:space="preserve"> </w:t>
      </w:r>
      <w:r>
        <w:rPr>
          <w:rStyle w:val="VerbatimChar"/>
        </w:rPr>
        <w:t xml:space="preserve">/api/audit-logs</w:t>
      </w:r>
      <w:r>
        <w:t xml:space="preserve"> </w:t>
      </w:r>
      <w:r>
        <w:t xml:space="preserve">| JWT (audit.read) | list |</w:t>
      </w:r>
      <w:r>
        <w:t xml:space="preserve">|</w:t>
      </w:r>
      <w:r>
        <w:t xml:space="preserve"> </w:t>
      </w:r>
      <w:r>
        <w:rPr>
          <w:b/>
          <w:bCs/>
        </w:rPr>
        <w:t xml:space="preserve">GET</w:t>
      </w:r>
      <w:r>
        <w:t xml:space="preserve"> </w:t>
      </w:r>
      <w:r>
        <w:t xml:space="preserve">|</w:t>
      </w:r>
      <w:r>
        <w:t xml:space="preserve"> </w:t>
      </w:r>
      <w:r>
        <w:rPr>
          <w:rStyle w:val="VerbatimChar"/>
        </w:rPr>
        <w:t xml:space="preserve">/api/audit-logs/entity/:entityType/:entityId</w:t>
      </w:r>
      <w:r>
        <w:t xml:space="preserve"> </w:t>
      </w:r>
      <w:r>
        <w:t xml:space="preserve">| JWT (audit.read) | findByEntity |</w:t>
      </w:r>
      <w:r>
        <w:t xml:space="preserve">|</w:t>
      </w:r>
      <w:r>
        <w:t xml:space="preserve"> </w:t>
      </w:r>
      <w:r>
        <w:rPr>
          <w:b/>
          <w:bCs/>
        </w:rPr>
        <w:t xml:space="preserve">GET</w:t>
      </w:r>
      <w:r>
        <w:t xml:space="preserve"> </w:t>
      </w:r>
      <w:r>
        <w:t xml:space="preserve">|</w:t>
      </w:r>
      <w:r>
        <w:t xml:space="preserve"> </w:t>
      </w:r>
      <w:r>
        <w:rPr>
          <w:rStyle w:val="VerbatimChar"/>
        </w:rPr>
        <w:t xml:space="preserve">/api/audit-logs/request/:requestId</w:t>
      </w:r>
      <w:r>
        <w:t xml:space="preserve"> </w:t>
      </w:r>
      <w:r>
        <w:t xml:space="preserve">| JWT (audit.read) | findByRequestId |</w:t>
      </w:r>
      <w:r>
        <w:t xml:space="preserve">### 4.x Module: AUTH</w:t>
      </w:r>
      <w:r>
        <w:t xml:space="preserve">| Method | Đường dẫn (URL) | Yêu cầu quyền (Permission) | Endpoint |</w:t>
      </w:r>
      <w:r>
        <w:t xml:space="preserve">|—|—|—|—|</w:t>
      </w:r>
      <w:r>
        <w:t xml:space="preserve">|</w:t>
      </w:r>
      <w:r>
        <w:t xml:space="preserve"> </w:t>
      </w:r>
      <w:r>
        <w:rPr>
          <w:b/>
          <w:bCs/>
        </w:rPr>
        <w:t xml:space="preserve">POST</w:t>
      </w:r>
      <w:r>
        <w:t xml:space="preserve"> </w:t>
      </w:r>
      <w:r>
        <w:t xml:space="preserve">|</w:t>
      </w:r>
      <w:r>
        <w:t xml:space="preserve"> </w:t>
      </w:r>
      <w:r>
        <w:rPr>
          <w:rStyle w:val="VerbatimChar"/>
        </w:rPr>
        <w:t xml:space="preserve">/api/auth/login</w:t>
      </w:r>
      <w:r>
        <w:t xml:space="preserve"> </w:t>
      </w:r>
      <w:r>
        <w:t xml:space="preserve">| PUBLIC | login |</w:t>
      </w:r>
      <w:r>
        <w:t xml:space="preserve">|</w:t>
      </w:r>
      <w:r>
        <w:t xml:space="preserve"> </w:t>
      </w:r>
      <w:r>
        <w:rPr>
          <w:b/>
          <w:bCs/>
        </w:rPr>
        <w:t xml:space="preserve">POST</w:t>
      </w:r>
      <w:r>
        <w:t xml:space="preserve"> </w:t>
      </w:r>
      <w:r>
        <w:t xml:space="preserve">|</w:t>
      </w:r>
      <w:r>
        <w:t xml:space="preserve"> </w:t>
      </w:r>
      <w:r>
        <w:rPr>
          <w:rStyle w:val="VerbatimChar"/>
        </w:rPr>
        <w:t xml:space="preserve">/api/auth/logout</w:t>
      </w:r>
      <w:r>
        <w:t xml:space="preserve"> </w:t>
      </w:r>
      <w:r>
        <w:t xml:space="preserve">| JWT | logout |</w:t>
      </w:r>
      <w:r>
        <w:t xml:space="preserve">|</w:t>
      </w:r>
      <w:r>
        <w:t xml:space="preserve"> </w:t>
      </w:r>
      <w:r>
        <w:rPr>
          <w:b/>
          <w:bCs/>
        </w:rPr>
        <w:t xml:space="preserve">GET</w:t>
      </w:r>
      <w:r>
        <w:t xml:space="preserve"> </w:t>
      </w:r>
      <w:r>
        <w:t xml:space="preserve">|</w:t>
      </w:r>
      <w:r>
        <w:t xml:space="preserve"> </w:t>
      </w:r>
      <w:r>
        <w:rPr>
          <w:rStyle w:val="VerbatimChar"/>
        </w:rPr>
        <w:t xml:space="preserve">/api/auth/me</w:t>
      </w:r>
      <w:r>
        <w:t xml:space="preserve"> </w:t>
      </w:r>
      <w:r>
        <w:t xml:space="preserve">| JWT | me |</w:t>
      </w:r>
      <w:r>
        <w:t xml:space="preserve">|</w:t>
      </w:r>
      <w:r>
        <w:t xml:space="preserve"> </w:t>
      </w:r>
      <w:r>
        <w:rPr>
          <w:b/>
          <w:bCs/>
        </w:rPr>
        <w:t xml:space="preserve">POST</w:t>
      </w:r>
      <w:r>
        <w:t xml:space="preserve"> </w:t>
      </w:r>
      <w:r>
        <w:t xml:space="preserve">|</w:t>
      </w:r>
      <w:r>
        <w:t xml:space="preserve"> </w:t>
      </w:r>
      <w:r>
        <w:rPr>
          <w:rStyle w:val="VerbatimChar"/>
        </w:rPr>
        <w:t xml:space="preserve">/api/auth/refresh</w:t>
      </w:r>
      <w:r>
        <w:t xml:space="preserve"> </w:t>
      </w:r>
      <w:r>
        <w:t xml:space="preserve">| PUBLIC | refresh |</w:t>
      </w:r>
      <w:r>
        <w:t xml:space="preserve">### 4.x Module: ADMIN</w:t>
      </w:r>
      <w:r>
        <w:t xml:space="preserve">| Method | Đường dẫn (URL) | Yêu cầu quyền (Permission) | Endpoint |</w:t>
      </w:r>
      <w:r>
        <w:t xml:space="preserve">|—|—|—|—|</w:t>
      </w:r>
      <w:r>
        <w:t xml:space="preserve">|</w:t>
      </w:r>
      <w:r>
        <w:t xml:space="preserve"> </w:t>
      </w:r>
      <w:r>
        <w:rPr>
          <w:b/>
          <w:bCs/>
        </w:rPr>
        <w:t xml:space="preserve">GET</w:t>
      </w:r>
      <w:r>
        <w:t xml:space="preserve"> </w:t>
      </w:r>
      <w:r>
        <w:t xml:space="preserve">|</w:t>
      </w:r>
      <w:r>
        <w:t xml:space="preserve"> </w:t>
      </w:r>
      <w:r>
        <w:rPr>
          <w:rStyle w:val="VerbatimChar"/>
        </w:rPr>
        <w:t xml:space="preserve">/api/admin/service-types</w:t>
      </w:r>
      <w:r>
        <w:t xml:space="preserve"> </w:t>
      </w:r>
      <w:r>
        <w:t xml:space="preserve">| JWT (billing.read) | listServiceTypes |</w:t>
      </w:r>
      <w:r>
        <w:t xml:space="preserve">|</w:t>
      </w:r>
      <w:r>
        <w:t xml:space="preserve"> </w:t>
      </w:r>
      <w:r>
        <w:rPr>
          <w:b/>
          <w:bCs/>
        </w:rPr>
        <w:t xml:space="preserve">GET</w:t>
      </w:r>
      <w:r>
        <w:t xml:space="preserve"> </w:t>
      </w:r>
      <w:r>
        <w:t xml:space="preserve">|</w:t>
      </w:r>
      <w:r>
        <w:t xml:space="preserve"> </w:t>
      </w:r>
      <w:r>
        <w:rPr>
          <w:rStyle w:val="VerbatimChar"/>
        </w:rPr>
        <w:t xml:space="preserve">/api/admin/tariffs</w:t>
      </w:r>
      <w:r>
        <w:t xml:space="preserve"> </w:t>
      </w:r>
      <w:r>
        <w:t xml:space="preserve">| JWT (billing.read) | findTariffs |</w:t>
      </w:r>
      <w:r>
        <w:t xml:space="preserve">|</w:t>
      </w:r>
      <w:r>
        <w:t xml:space="preserve"> </w:t>
      </w:r>
      <w:r>
        <w:rPr>
          <w:b/>
          <w:bCs/>
        </w:rPr>
        <w:t xml:space="preserve">POST</w:t>
      </w:r>
      <w:r>
        <w:t xml:space="preserve"> </w:t>
      </w:r>
      <w:r>
        <w:t xml:space="preserve">|</w:t>
      </w:r>
      <w:r>
        <w:t xml:space="preserve"> </w:t>
      </w:r>
      <w:r>
        <w:rPr>
          <w:rStyle w:val="VerbatimChar"/>
        </w:rPr>
        <w:t xml:space="preserve">/api/admin/tariffs</w:t>
      </w:r>
      <w:r>
        <w:t xml:space="preserve"> </w:t>
      </w:r>
      <w:r>
        <w:t xml:space="preserve">| JWT (tariff.manage) | createTariff |</w:t>
      </w:r>
      <w:r>
        <w:t xml:space="preserve">|</w:t>
      </w:r>
      <w:r>
        <w:t xml:space="preserve"> </w:t>
      </w:r>
      <w:r>
        <w:rPr>
          <w:b/>
          <w:bCs/>
        </w:rPr>
        <w:t xml:space="preserve">GET</w:t>
      </w:r>
      <w:r>
        <w:t xml:space="preserve"> </w:t>
      </w:r>
      <w:r>
        <w:t xml:space="preserve">|</w:t>
      </w:r>
      <w:r>
        <w:t xml:space="preserve"> </w:t>
      </w:r>
      <w:r>
        <w:rPr>
          <w:rStyle w:val="VerbatimChar"/>
        </w:rPr>
        <w:t xml:space="preserve">/api/admin/tariffs/:id</w:t>
      </w:r>
      <w:r>
        <w:t xml:space="preserve"> </w:t>
      </w:r>
      <w:r>
        <w:t xml:space="preserve">| JWT (billing.read) | findTariffById |</w:t>
      </w:r>
      <w:r>
        <w:t xml:space="preserve">|</w:t>
      </w:r>
      <w:r>
        <w:t xml:space="preserve"> </w:t>
      </w:r>
      <w:r>
        <w:rPr>
          <w:b/>
          <w:bCs/>
        </w:rPr>
        <w:t xml:space="preserve">PATCH</w:t>
      </w:r>
      <w:r>
        <w:t xml:space="preserve"> </w:t>
      </w:r>
      <w:r>
        <w:t xml:space="preserve">|</w:t>
      </w:r>
      <w:r>
        <w:t xml:space="preserve"> </w:t>
      </w:r>
      <w:r>
        <w:rPr>
          <w:rStyle w:val="VerbatimChar"/>
        </w:rPr>
        <w:t xml:space="preserve">/api/admin/tariffs/:id</w:t>
      </w:r>
      <w:r>
        <w:t xml:space="preserve"> </w:t>
      </w:r>
      <w:r>
        <w:t xml:space="preserve">| JWT (tariff.manage) | updateTariff |</w:t>
      </w:r>
      <w:r>
        <w:t xml:space="preserve">|</w:t>
      </w:r>
      <w:r>
        <w:t xml:space="preserve"> </w:t>
      </w:r>
      <w:r>
        <w:rPr>
          <w:b/>
          <w:bCs/>
        </w:rPr>
        <w:t xml:space="preserve">POST</w:t>
      </w:r>
      <w:r>
        <w:t xml:space="preserve"> </w:t>
      </w:r>
      <w:r>
        <w:t xml:space="preserve">|</w:t>
      </w:r>
      <w:r>
        <w:t xml:space="preserve"> </w:t>
      </w:r>
      <w:r>
        <w:rPr>
          <w:rStyle w:val="VerbatimChar"/>
        </w:rPr>
        <w:t xml:space="preserve">/api/admin/tariffs/:id/activate</w:t>
      </w:r>
      <w:r>
        <w:t xml:space="preserve"> </w:t>
      </w:r>
      <w:r>
        <w:t xml:space="preserve">| JWT (tariff.manage) | activateTariff |</w:t>
      </w:r>
      <w:r>
        <w:t xml:space="preserve">|</w:t>
      </w:r>
      <w:r>
        <w:t xml:space="preserve"> </w:t>
      </w:r>
      <w:r>
        <w:rPr>
          <w:b/>
          <w:bCs/>
        </w:rPr>
        <w:t xml:space="preserve">POST</w:t>
      </w:r>
      <w:r>
        <w:t xml:space="preserve"> </w:t>
      </w:r>
      <w:r>
        <w:t xml:space="preserve">|</w:t>
      </w:r>
      <w:r>
        <w:t xml:space="preserve"> </w:t>
      </w:r>
      <w:r>
        <w:rPr>
          <w:rStyle w:val="VerbatimChar"/>
        </w:rPr>
        <w:t xml:space="preserve">/api/admin/tariffs/:id/retire</w:t>
      </w:r>
      <w:r>
        <w:t xml:space="preserve"> </w:t>
      </w:r>
      <w:r>
        <w:t xml:space="preserve">| JWT (tariff.manage) | retireTariff |</w:t>
      </w:r>
      <w:r>
        <w:t xml:space="preserve">|</w:t>
      </w:r>
      <w:r>
        <w:t xml:space="preserve"> </w:t>
      </w:r>
      <w:r>
        <w:rPr>
          <w:b/>
          <w:bCs/>
        </w:rPr>
        <w:t xml:space="preserve">POST</w:t>
      </w:r>
      <w:r>
        <w:t xml:space="preserve"> </w:t>
      </w:r>
      <w:r>
        <w:t xml:space="preserve">|</w:t>
      </w:r>
      <w:r>
        <w:t xml:space="preserve"> </w:t>
      </w:r>
      <w:r>
        <w:rPr>
          <w:rStyle w:val="VerbatimChar"/>
        </w:rPr>
        <w:t xml:space="preserve">/api/admin/tariffs/:id/rules</w:t>
      </w:r>
      <w:r>
        <w:t xml:space="preserve"> </w:t>
      </w:r>
      <w:r>
        <w:t xml:space="preserve">| JWT (tariff.manage) | addTariffRule |</w:t>
      </w:r>
      <w:r>
        <w:t xml:space="preserve">|</w:t>
      </w:r>
      <w:r>
        <w:t xml:space="preserve"> </w:t>
      </w:r>
      <w:r>
        <w:rPr>
          <w:b/>
          <w:bCs/>
        </w:rPr>
        <w:t xml:space="preserve">DELETE</w:t>
      </w:r>
      <w:r>
        <w:t xml:space="preserve"> </w:t>
      </w:r>
      <w:r>
        <w:t xml:space="preserve">|</w:t>
      </w:r>
      <w:r>
        <w:t xml:space="preserve"> </w:t>
      </w:r>
      <w:r>
        <w:rPr>
          <w:rStyle w:val="VerbatimChar"/>
        </w:rPr>
        <w:t xml:space="preserve">/api/admin/tariffs/:id/rules/:ruleId</w:t>
      </w:r>
      <w:r>
        <w:t xml:space="preserve"> </w:t>
      </w:r>
      <w:r>
        <w:t xml:space="preserve">| JWT (tariff.manage) | removeTariffRule |</w:t>
      </w:r>
      <w:r>
        <w:t xml:space="preserve">|</w:t>
      </w:r>
      <w:r>
        <w:t xml:space="preserve"> </w:t>
      </w:r>
      <w:r>
        <w:rPr>
          <w:b/>
          <w:bCs/>
        </w:rPr>
        <w:t xml:space="preserve">GET</w:t>
      </w:r>
      <w:r>
        <w:t xml:space="preserve"> </w:t>
      </w:r>
      <w:r>
        <w:t xml:space="preserve">|</w:t>
      </w:r>
      <w:r>
        <w:t xml:space="preserve"> </w:t>
      </w:r>
      <w:r>
        <w:rPr>
          <w:rStyle w:val="VerbatimChar"/>
        </w:rPr>
        <w:t xml:space="preserve">/api/admin/master-data</w:t>
      </w:r>
      <w:r>
        <w:t xml:space="preserve"> </w:t>
      </w:r>
      <w:r>
        <w:t xml:space="preserve">| JWT (master_data.read) | findAll |</w:t>
      </w:r>
      <w:r>
        <w:t xml:space="preserve">|</w:t>
      </w:r>
      <w:r>
        <w:t xml:space="preserve"> </w:t>
      </w:r>
      <w:r>
        <w:rPr>
          <w:b/>
          <w:bCs/>
        </w:rPr>
        <w:t xml:space="preserve">POST</w:t>
      </w:r>
      <w:r>
        <w:t xml:space="preserve"> </w:t>
      </w:r>
      <w:r>
        <w:t xml:space="preserve">|</w:t>
      </w:r>
      <w:r>
        <w:t xml:space="preserve"> </w:t>
      </w:r>
      <w:r>
        <w:rPr>
          <w:rStyle w:val="VerbatimChar"/>
        </w:rPr>
        <w:t xml:space="preserve">/api/admin/master-data/:type</w:t>
      </w:r>
      <w:r>
        <w:t xml:space="preserve"> </w:t>
      </w:r>
      <w:r>
        <w:t xml:space="preserve">| JWT (master_data.manage) | create |</w:t>
      </w:r>
      <w:r>
        <w:t xml:space="preserve">|</w:t>
      </w:r>
      <w:r>
        <w:t xml:space="preserve"> </w:t>
      </w:r>
      <w:r>
        <w:rPr>
          <w:b/>
          <w:bCs/>
        </w:rPr>
        <w:t xml:space="preserve">PATCH</w:t>
      </w:r>
      <w:r>
        <w:t xml:space="preserve"> </w:t>
      </w:r>
      <w:r>
        <w:t xml:space="preserve">|</w:t>
      </w:r>
      <w:r>
        <w:t xml:space="preserve"> </w:t>
      </w:r>
      <w:r>
        <w:rPr>
          <w:rStyle w:val="VerbatimChar"/>
        </w:rPr>
        <w:t xml:space="preserve">/api/admin/master-data/:type/:id</w:t>
      </w:r>
      <w:r>
        <w:t xml:space="preserve"> </w:t>
      </w:r>
      <w:r>
        <w:t xml:space="preserve">| JWT (master_data.manage) | update |</w:t>
      </w:r>
      <w:r>
        <w:t xml:space="preserve">|</w:t>
      </w:r>
      <w:r>
        <w:t xml:space="preserve"> </w:t>
      </w:r>
      <w:r>
        <w:rPr>
          <w:b/>
          <w:bCs/>
        </w:rPr>
        <w:t xml:space="preserve">GET</w:t>
      </w:r>
      <w:r>
        <w:t xml:space="preserve"> </w:t>
      </w:r>
      <w:r>
        <w:t xml:space="preserve">|</w:t>
      </w:r>
      <w:r>
        <w:t xml:space="preserve"> </w:t>
      </w:r>
      <w:r>
        <w:rPr>
          <w:rStyle w:val="VerbatimChar"/>
        </w:rPr>
        <w:t xml:space="preserve">/api/admin/master-data/clearing-agents</w:t>
      </w:r>
      <w:r>
        <w:t xml:space="preserve"> </w:t>
      </w:r>
      <w:r>
        <w:t xml:space="preserve">| JWT (master_data.read) | findMany |</w:t>
      </w:r>
      <w:r>
        <w:t xml:space="preserve">|</w:t>
      </w:r>
      <w:r>
        <w:t xml:space="preserve"> </w:t>
      </w:r>
      <w:r>
        <w:rPr>
          <w:b/>
          <w:bCs/>
        </w:rPr>
        <w:t xml:space="preserve">POST</w:t>
      </w:r>
      <w:r>
        <w:t xml:space="preserve"> </w:t>
      </w:r>
      <w:r>
        <w:t xml:space="preserve">|</w:t>
      </w:r>
      <w:r>
        <w:t xml:space="preserve"> </w:t>
      </w:r>
      <w:r>
        <w:rPr>
          <w:rStyle w:val="VerbatimChar"/>
        </w:rPr>
        <w:t xml:space="preserve">/api/admin/master-data/clearing-agents</w:t>
      </w:r>
      <w:r>
        <w:t xml:space="preserve"> </w:t>
      </w:r>
      <w:r>
        <w:t xml:space="preserve">| JWT (master_data.manage) | create |</w:t>
      </w:r>
      <w:r>
        <w:t xml:space="preserve">|</w:t>
      </w:r>
      <w:r>
        <w:t xml:space="preserve"> </w:t>
      </w:r>
      <w:r>
        <w:rPr>
          <w:b/>
          <w:bCs/>
        </w:rPr>
        <w:t xml:space="preserve">GET</w:t>
      </w:r>
      <w:r>
        <w:t xml:space="preserve"> </w:t>
      </w:r>
      <w:r>
        <w:t xml:space="preserve">|</w:t>
      </w:r>
      <w:r>
        <w:t xml:space="preserve"> </w:t>
      </w:r>
      <w:r>
        <w:rPr>
          <w:rStyle w:val="VerbatimChar"/>
        </w:rPr>
        <w:t xml:space="preserve">/api/admin/master-data/clearing-agents/:id</w:t>
      </w:r>
      <w:r>
        <w:t xml:space="preserve"> </w:t>
      </w:r>
      <w:r>
        <w:t xml:space="preserve">| JWT (master_data.read) | findById |</w:t>
      </w:r>
      <w:r>
        <w:t xml:space="preserve">|</w:t>
      </w:r>
      <w:r>
        <w:t xml:space="preserve"> </w:t>
      </w:r>
      <w:r>
        <w:rPr>
          <w:b/>
          <w:bCs/>
        </w:rPr>
        <w:t xml:space="preserve">PATCH</w:t>
      </w:r>
      <w:r>
        <w:t xml:space="preserve"> </w:t>
      </w:r>
      <w:r>
        <w:t xml:space="preserve">|</w:t>
      </w:r>
      <w:r>
        <w:t xml:space="preserve"> </w:t>
      </w:r>
      <w:r>
        <w:rPr>
          <w:rStyle w:val="VerbatimChar"/>
        </w:rPr>
        <w:t xml:space="preserve">/api/admin/master-data/clearing-agents/:id</w:t>
      </w:r>
      <w:r>
        <w:t xml:space="preserve"> </w:t>
      </w:r>
      <w:r>
        <w:t xml:space="preserve">| JWT (master_data.manage) | update |</w:t>
      </w:r>
      <w:r>
        <w:t xml:space="preserve">|</w:t>
      </w:r>
      <w:r>
        <w:t xml:space="preserve"> </w:t>
      </w:r>
      <w:r>
        <w:rPr>
          <w:b/>
          <w:bCs/>
        </w:rPr>
        <w:t xml:space="preserve">POST</w:t>
      </w:r>
      <w:r>
        <w:t xml:space="preserve"> </w:t>
      </w:r>
      <w:r>
        <w:t xml:space="preserve">|</w:t>
      </w:r>
      <w:r>
        <w:t xml:space="preserve"> </w:t>
      </w:r>
      <w:r>
        <w:rPr>
          <w:rStyle w:val="VerbatimChar"/>
        </w:rPr>
        <w:t xml:space="preserve">/api/admin/master-data/clearing-agents/:id/activate</w:t>
      </w:r>
      <w:r>
        <w:t xml:space="preserve"> </w:t>
      </w:r>
      <w:r>
        <w:t xml:space="preserve">| JWT (master_data.manage) | activate |</w:t>
      </w:r>
      <w:r>
        <w:t xml:space="preserve">|</w:t>
      </w:r>
      <w:r>
        <w:t xml:space="preserve"> </w:t>
      </w:r>
      <w:r>
        <w:rPr>
          <w:b/>
          <w:bCs/>
        </w:rPr>
        <w:t xml:space="preserve">POST</w:t>
      </w:r>
      <w:r>
        <w:t xml:space="preserve"> </w:t>
      </w:r>
      <w:r>
        <w:t xml:space="preserve">|</w:t>
      </w:r>
      <w:r>
        <w:t xml:space="preserve"> </w:t>
      </w:r>
      <w:r>
        <w:rPr>
          <w:rStyle w:val="VerbatimChar"/>
        </w:rPr>
        <w:t xml:space="preserve">/api/admin/master-data/clearing-agents/:id/deactivate</w:t>
      </w:r>
      <w:r>
        <w:t xml:space="preserve"> </w:t>
      </w:r>
      <w:r>
        <w:t xml:space="preserve">| JWT (master_data.manage) | deactivate |</w:t>
      </w:r>
      <w:r>
        <w:t xml:space="preserve">|</w:t>
      </w:r>
      <w:r>
        <w:t xml:space="preserve"> </w:t>
      </w:r>
      <w:r>
        <w:rPr>
          <w:b/>
          <w:bCs/>
        </w:rPr>
        <w:t xml:space="preserve">GET</w:t>
      </w:r>
      <w:r>
        <w:t xml:space="preserve"> </w:t>
      </w:r>
      <w:r>
        <w:t xml:space="preserve">|</w:t>
      </w:r>
      <w:r>
        <w:t xml:space="preserve"> </w:t>
      </w:r>
      <w:r>
        <w:rPr>
          <w:rStyle w:val="VerbatimChar"/>
        </w:rPr>
        <w:t xml:space="preserve">/api/admin/master-data/consignees</w:t>
      </w:r>
      <w:r>
        <w:t xml:space="preserve"> </w:t>
      </w:r>
      <w:r>
        <w:t xml:space="preserve">| JWT (master_data.read) | findMany |</w:t>
      </w:r>
      <w:r>
        <w:t xml:space="preserve">|</w:t>
      </w:r>
      <w:r>
        <w:t xml:space="preserve"> </w:t>
      </w:r>
      <w:r>
        <w:rPr>
          <w:b/>
          <w:bCs/>
        </w:rPr>
        <w:t xml:space="preserve">POST</w:t>
      </w:r>
      <w:r>
        <w:t xml:space="preserve"> </w:t>
      </w:r>
      <w:r>
        <w:t xml:space="preserve">|</w:t>
      </w:r>
      <w:r>
        <w:t xml:space="preserve"> </w:t>
      </w:r>
      <w:r>
        <w:rPr>
          <w:rStyle w:val="VerbatimChar"/>
        </w:rPr>
        <w:t xml:space="preserve">/api/admin/master-data/consignees</w:t>
      </w:r>
      <w:r>
        <w:t xml:space="preserve"> </w:t>
      </w:r>
      <w:r>
        <w:t xml:space="preserve">| JWT (master_data.manage) | create |</w:t>
      </w:r>
      <w:r>
        <w:t xml:space="preserve">|</w:t>
      </w:r>
      <w:r>
        <w:t xml:space="preserve"> </w:t>
      </w:r>
      <w:r>
        <w:rPr>
          <w:b/>
          <w:bCs/>
        </w:rPr>
        <w:t xml:space="preserve">GET</w:t>
      </w:r>
      <w:r>
        <w:t xml:space="preserve"> </w:t>
      </w:r>
      <w:r>
        <w:t xml:space="preserve">|</w:t>
      </w:r>
      <w:r>
        <w:t xml:space="preserve"> </w:t>
      </w:r>
      <w:r>
        <w:rPr>
          <w:rStyle w:val="VerbatimChar"/>
        </w:rPr>
        <w:t xml:space="preserve">/api/admin/master-data/consignees/:id</w:t>
      </w:r>
      <w:r>
        <w:t xml:space="preserve"> </w:t>
      </w:r>
      <w:r>
        <w:t xml:space="preserve">| JWT (master_data.read) | findById |</w:t>
      </w:r>
      <w:r>
        <w:t xml:space="preserve">|</w:t>
      </w:r>
      <w:r>
        <w:t xml:space="preserve"> </w:t>
      </w:r>
      <w:r>
        <w:rPr>
          <w:b/>
          <w:bCs/>
        </w:rPr>
        <w:t xml:space="preserve">PATCH</w:t>
      </w:r>
      <w:r>
        <w:t xml:space="preserve"> </w:t>
      </w:r>
      <w:r>
        <w:t xml:space="preserve">|</w:t>
      </w:r>
      <w:r>
        <w:t xml:space="preserve"> </w:t>
      </w:r>
      <w:r>
        <w:rPr>
          <w:rStyle w:val="VerbatimChar"/>
        </w:rPr>
        <w:t xml:space="preserve">/api/admin/master-data/consignees/:id</w:t>
      </w:r>
      <w:r>
        <w:t xml:space="preserve"> </w:t>
      </w:r>
      <w:r>
        <w:t xml:space="preserve">| JWT (master_data.manage) | update |</w:t>
      </w:r>
      <w:r>
        <w:t xml:space="preserve">|</w:t>
      </w:r>
      <w:r>
        <w:t xml:space="preserve"> </w:t>
      </w:r>
      <w:r>
        <w:rPr>
          <w:b/>
          <w:bCs/>
        </w:rPr>
        <w:t xml:space="preserve">POST</w:t>
      </w:r>
      <w:r>
        <w:t xml:space="preserve"> </w:t>
      </w:r>
      <w:r>
        <w:t xml:space="preserve">|</w:t>
      </w:r>
      <w:r>
        <w:t xml:space="preserve"> </w:t>
      </w:r>
      <w:r>
        <w:rPr>
          <w:rStyle w:val="VerbatimChar"/>
        </w:rPr>
        <w:t xml:space="preserve">/api/admin/master-data/consignees/:id/activate</w:t>
      </w:r>
      <w:r>
        <w:t xml:space="preserve"> </w:t>
      </w:r>
      <w:r>
        <w:t xml:space="preserve">| JWT (master_data.manage) | activate |</w:t>
      </w:r>
      <w:r>
        <w:t xml:space="preserve">|</w:t>
      </w:r>
      <w:r>
        <w:t xml:space="preserve"> </w:t>
      </w:r>
      <w:r>
        <w:rPr>
          <w:b/>
          <w:bCs/>
        </w:rPr>
        <w:t xml:space="preserve">POST</w:t>
      </w:r>
      <w:r>
        <w:t xml:space="preserve"> </w:t>
      </w:r>
      <w:r>
        <w:t xml:space="preserve">|</w:t>
      </w:r>
      <w:r>
        <w:t xml:space="preserve"> </w:t>
      </w:r>
      <w:r>
        <w:rPr>
          <w:rStyle w:val="VerbatimChar"/>
        </w:rPr>
        <w:t xml:space="preserve">/api/admin/master-data/consignees/:id/deactivate</w:t>
      </w:r>
      <w:r>
        <w:t xml:space="preserve"> </w:t>
      </w:r>
      <w:r>
        <w:t xml:space="preserve">| JWT (master_data.manage) | deactivate |</w:t>
      </w:r>
      <w:r>
        <w:t xml:space="preserve">|</w:t>
      </w:r>
      <w:r>
        <w:t xml:space="preserve"> </w:t>
      </w:r>
      <w:r>
        <w:rPr>
          <w:b/>
          <w:bCs/>
        </w:rPr>
        <w:t xml:space="preserve">GET</w:t>
      </w:r>
      <w:r>
        <w:t xml:space="preserve"> </w:t>
      </w:r>
      <w:r>
        <w:t xml:space="preserve">|</w:t>
      </w:r>
      <w:r>
        <w:t xml:space="preserve"> </w:t>
      </w:r>
      <w:r>
        <w:rPr>
          <w:rStyle w:val="VerbatimChar"/>
        </w:rPr>
        <w:t xml:space="preserve">/api/admin/master-data/shipping-lines</w:t>
      </w:r>
      <w:r>
        <w:t xml:space="preserve"> </w:t>
      </w:r>
      <w:r>
        <w:t xml:space="preserve">| JWT (master_data.read) | findMany |</w:t>
      </w:r>
      <w:r>
        <w:t xml:space="preserve">|</w:t>
      </w:r>
      <w:r>
        <w:t xml:space="preserve"> </w:t>
      </w:r>
      <w:r>
        <w:rPr>
          <w:b/>
          <w:bCs/>
        </w:rPr>
        <w:t xml:space="preserve">POST</w:t>
      </w:r>
      <w:r>
        <w:t xml:space="preserve"> </w:t>
      </w:r>
      <w:r>
        <w:t xml:space="preserve">|</w:t>
      </w:r>
      <w:r>
        <w:t xml:space="preserve"> </w:t>
      </w:r>
      <w:r>
        <w:rPr>
          <w:rStyle w:val="VerbatimChar"/>
        </w:rPr>
        <w:t xml:space="preserve">/api/admin/master-data/shipping-lines</w:t>
      </w:r>
      <w:r>
        <w:t xml:space="preserve"> </w:t>
      </w:r>
      <w:r>
        <w:t xml:space="preserve">| JWT (master_data.manage) | create |</w:t>
      </w:r>
      <w:r>
        <w:t xml:space="preserve">|</w:t>
      </w:r>
      <w:r>
        <w:t xml:space="preserve"> </w:t>
      </w:r>
      <w:r>
        <w:rPr>
          <w:b/>
          <w:bCs/>
        </w:rPr>
        <w:t xml:space="preserve">GET</w:t>
      </w:r>
      <w:r>
        <w:t xml:space="preserve"> </w:t>
      </w:r>
      <w:r>
        <w:t xml:space="preserve">|</w:t>
      </w:r>
      <w:r>
        <w:t xml:space="preserve"> </w:t>
      </w:r>
      <w:r>
        <w:rPr>
          <w:rStyle w:val="VerbatimChar"/>
        </w:rPr>
        <w:t xml:space="preserve">/api/admin/master-data/shipping-lines/:id</w:t>
      </w:r>
      <w:r>
        <w:t xml:space="preserve"> </w:t>
      </w:r>
      <w:r>
        <w:t xml:space="preserve">| JWT (master_data.read) | findById |</w:t>
      </w:r>
      <w:r>
        <w:t xml:space="preserve">|</w:t>
      </w:r>
      <w:r>
        <w:t xml:space="preserve"> </w:t>
      </w:r>
      <w:r>
        <w:rPr>
          <w:b/>
          <w:bCs/>
        </w:rPr>
        <w:t xml:space="preserve">PATCH</w:t>
      </w:r>
      <w:r>
        <w:t xml:space="preserve"> </w:t>
      </w:r>
      <w:r>
        <w:t xml:space="preserve">|</w:t>
      </w:r>
      <w:r>
        <w:t xml:space="preserve"> </w:t>
      </w:r>
      <w:r>
        <w:rPr>
          <w:rStyle w:val="VerbatimChar"/>
        </w:rPr>
        <w:t xml:space="preserve">/api/admin/master-data/shipping-lines/:id</w:t>
      </w:r>
      <w:r>
        <w:t xml:space="preserve"> </w:t>
      </w:r>
      <w:r>
        <w:t xml:space="preserve">| JWT (master_data.manage) | update |</w:t>
      </w:r>
      <w:r>
        <w:t xml:space="preserve">|</w:t>
      </w:r>
      <w:r>
        <w:t xml:space="preserve"> </w:t>
      </w:r>
      <w:r>
        <w:rPr>
          <w:b/>
          <w:bCs/>
        </w:rPr>
        <w:t xml:space="preserve">POST</w:t>
      </w:r>
      <w:r>
        <w:t xml:space="preserve"> </w:t>
      </w:r>
      <w:r>
        <w:t xml:space="preserve">|</w:t>
      </w:r>
      <w:r>
        <w:t xml:space="preserve"> </w:t>
      </w:r>
      <w:r>
        <w:rPr>
          <w:rStyle w:val="VerbatimChar"/>
        </w:rPr>
        <w:t xml:space="preserve">/api/admin/master-data/shipping-lines/:id/activate</w:t>
      </w:r>
      <w:r>
        <w:t xml:space="preserve"> </w:t>
      </w:r>
      <w:r>
        <w:t xml:space="preserve">| JWT (master_data.manage) | activate |</w:t>
      </w:r>
      <w:r>
        <w:t xml:space="preserve">|</w:t>
      </w:r>
      <w:r>
        <w:t xml:space="preserve"> </w:t>
      </w:r>
      <w:r>
        <w:rPr>
          <w:b/>
          <w:bCs/>
        </w:rPr>
        <w:t xml:space="preserve">POST</w:t>
      </w:r>
      <w:r>
        <w:t xml:space="preserve"> </w:t>
      </w:r>
      <w:r>
        <w:t xml:space="preserve">|</w:t>
      </w:r>
      <w:r>
        <w:t xml:space="preserve"> </w:t>
      </w:r>
      <w:r>
        <w:rPr>
          <w:rStyle w:val="VerbatimChar"/>
        </w:rPr>
        <w:t xml:space="preserve">/api/admin/master-data/shipping-lines/:id/deactivate</w:t>
      </w:r>
      <w:r>
        <w:t xml:space="preserve"> </w:t>
      </w:r>
      <w:r>
        <w:t xml:space="preserve">| JWT (master_data.manage) | deactivate |</w:t>
      </w:r>
      <w:r>
        <w:t xml:space="preserve">|</w:t>
      </w:r>
      <w:r>
        <w:t xml:space="preserve"> </w:t>
      </w:r>
      <w:r>
        <w:rPr>
          <w:b/>
          <w:bCs/>
        </w:rPr>
        <w:t xml:space="preserve">GET</w:t>
      </w:r>
      <w:r>
        <w:t xml:space="preserve"> </w:t>
      </w:r>
      <w:r>
        <w:t xml:space="preserve">|</w:t>
      </w:r>
      <w:r>
        <w:t xml:space="preserve"> </w:t>
      </w:r>
      <w:r>
        <w:rPr>
          <w:rStyle w:val="VerbatimChar"/>
        </w:rPr>
        <w:t xml:space="preserve">/api/admin/master-data/transporters</w:t>
      </w:r>
      <w:r>
        <w:t xml:space="preserve"> </w:t>
      </w:r>
      <w:r>
        <w:t xml:space="preserve">| JWT (master_data.read) | findMany |</w:t>
      </w:r>
      <w:r>
        <w:t xml:space="preserve">|</w:t>
      </w:r>
      <w:r>
        <w:t xml:space="preserve"> </w:t>
      </w:r>
      <w:r>
        <w:rPr>
          <w:b/>
          <w:bCs/>
        </w:rPr>
        <w:t xml:space="preserve">POST</w:t>
      </w:r>
      <w:r>
        <w:t xml:space="preserve"> </w:t>
      </w:r>
      <w:r>
        <w:t xml:space="preserve">|</w:t>
      </w:r>
      <w:r>
        <w:t xml:space="preserve"> </w:t>
      </w:r>
      <w:r>
        <w:rPr>
          <w:rStyle w:val="VerbatimChar"/>
        </w:rPr>
        <w:t xml:space="preserve">/api/admin/master-data/transporters</w:t>
      </w:r>
      <w:r>
        <w:t xml:space="preserve"> </w:t>
      </w:r>
      <w:r>
        <w:t xml:space="preserve">| JWT (master_data.manage) | create |</w:t>
      </w:r>
      <w:r>
        <w:t xml:space="preserve">|</w:t>
      </w:r>
      <w:r>
        <w:t xml:space="preserve"> </w:t>
      </w:r>
      <w:r>
        <w:rPr>
          <w:b/>
          <w:bCs/>
        </w:rPr>
        <w:t xml:space="preserve">GET</w:t>
      </w:r>
      <w:r>
        <w:t xml:space="preserve"> </w:t>
      </w:r>
      <w:r>
        <w:t xml:space="preserve">|</w:t>
      </w:r>
      <w:r>
        <w:t xml:space="preserve"> </w:t>
      </w:r>
      <w:r>
        <w:rPr>
          <w:rStyle w:val="VerbatimChar"/>
        </w:rPr>
        <w:t xml:space="preserve">/api/admin/master-data/transporters/:id</w:t>
      </w:r>
      <w:r>
        <w:t xml:space="preserve"> </w:t>
      </w:r>
      <w:r>
        <w:t xml:space="preserve">| JWT (master_data.read) | findById |</w:t>
      </w:r>
      <w:r>
        <w:t xml:space="preserve">|</w:t>
      </w:r>
      <w:r>
        <w:t xml:space="preserve"> </w:t>
      </w:r>
      <w:r>
        <w:rPr>
          <w:b/>
          <w:bCs/>
        </w:rPr>
        <w:t xml:space="preserve">PATCH</w:t>
      </w:r>
      <w:r>
        <w:t xml:space="preserve"> </w:t>
      </w:r>
      <w:r>
        <w:t xml:space="preserve">|</w:t>
      </w:r>
      <w:r>
        <w:t xml:space="preserve"> </w:t>
      </w:r>
      <w:r>
        <w:rPr>
          <w:rStyle w:val="VerbatimChar"/>
        </w:rPr>
        <w:t xml:space="preserve">/api/admin/master-data/transporters/:id</w:t>
      </w:r>
      <w:r>
        <w:t xml:space="preserve"> </w:t>
      </w:r>
      <w:r>
        <w:t xml:space="preserve">| JWT (master_data.manage) | update |</w:t>
      </w:r>
      <w:r>
        <w:t xml:space="preserve">|</w:t>
      </w:r>
      <w:r>
        <w:t xml:space="preserve"> </w:t>
      </w:r>
      <w:r>
        <w:rPr>
          <w:b/>
          <w:bCs/>
        </w:rPr>
        <w:t xml:space="preserve">POST</w:t>
      </w:r>
      <w:r>
        <w:t xml:space="preserve"> </w:t>
      </w:r>
      <w:r>
        <w:t xml:space="preserve">|</w:t>
      </w:r>
      <w:r>
        <w:t xml:space="preserve"> </w:t>
      </w:r>
      <w:r>
        <w:rPr>
          <w:rStyle w:val="VerbatimChar"/>
        </w:rPr>
        <w:t xml:space="preserve">/api/admin/master-data/transporters/:id/activate</w:t>
      </w:r>
      <w:r>
        <w:t xml:space="preserve"> </w:t>
      </w:r>
      <w:r>
        <w:t xml:space="preserve">| JWT (master_data.manage) | activate |</w:t>
      </w:r>
      <w:r>
        <w:t xml:space="preserve">|</w:t>
      </w:r>
      <w:r>
        <w:t xml:space="preserve"> </w:t>
      </w:r>
      <w:r>
        <w:rPr>
          <w:b/>
          <w:bCs/>
        </w:rPr>
        <w:t xml:space="preserve">POST</w:t>
      </w:r>
      <w:r>
        <w:t xml:space="preserve"> </w:t>
      </w:r>
      <w:r>
        <w:t xml:space="preserve">|</w:t>
      </w:r>
      <w:r>
        <w:t xml:space="preserve"> </w:t>
      </w:r>
      <w:r>
        <w:rPr>
          <w:rStyle w:val="VerbatimChar"/>
        </w:rPr>
        <w:t xml:space="preserve">/api/admin/master-data/transporters/:id/deactivate</w:t>
      </w:r>
      <w:r>
        <w:t xml:space="preserve"> </w:t>
      </w:r>
      <w:r>
        <w:t xml:space="preserve">| JWT (master_data.manage) | deactivate |</w:t>
      </w:r>
      <w:r>
        <w:t xml:space="preserve">|</w:t>
      </w:r>
      <w:r>
        <w:t xml:space="preserve"> </w:t>
      </w:r>
      <w:r>
        <w:rPr>
          <w:b/>
          <w:bCs/>
        </w:rPr>
        <w:t xml:space="preserve">GET</w:t>
      </w:r>
      <w:r>
        <w:t xml:space="preserve"> </w:t>
      </w:r>
      <w:r>
        <w:t xml:space="preserve">|</w:t>
      </w:r>
      <w:r>
        <w:t xml:space="preserve"> </w:t>
      </w:r>
      <w:r>
        <w:rPr>
          <w:rStyle w:val="VerbatimChar"/>
        </w:rPr>
        <w:t xml:space="preserve">/api/admin/partner-api-logs</w:t>
      </w:r>
      <w:r>
        <w:t xml:space="preserve"> </w:t>
      </w:r>
      <w:r>
        <w:t xml:space="preserve">| JWT (partner_api_log.read) | findMany |</w:t>
      </w:r>
      <w:r>
        <w:t xml:space="preserve">|</w:t>
      </w:r>
      <w:r>
        <w:t xml:space="preserve"> </w:t>
      </w:r>
      <w:r>
        <w:rPr>
          <w:b/>
          <w:bCs/>
        </w:rPr>
        <w:t xml:space="preserve">GET</w:t>
      </w:r>
      <w:r>
        <w:t xml:space="preserve"> </w:t>
      </w:r>
      <w:r>
        <w:t xml:space="preserve">|</w:t>
      </w:r>
      <w:r>
        <w:t xml:space="preserve"> </w:t>
      </w:r>
      <w:r>
        <w:rPr>
          <w:rStyle w:val="VerbatimChar"/>
        </w:rPr>
        <w:t xml:space="preserve">/api/admin/partner-api-logs/:id</w:t>
      </w:r>
      <w:r>
        <w:t xml:space="preserve"> </w:t>
      </w:r>
      <w:r>
        <w:t xml:space="preserve">| JWT (partner_api_log.read) | findById |</w:t>
      </w:r>
      <w:r>
        <w:t xml:space="preserve">|</w:t>
      </w:r>
      <w:r>
        <w:t xml:space="preserve"> </w:t>
      </w:r>
      <w:r>
        <w:rPr>
          <w:b/>
          <w:bCs/>
        </w:rPr>
        <w:t xml:space="preserve">GET</w:t>
      </w:r>
      <w:r>
        <w:t xml:space="preserve"> </w:t>
      </w:r>
      <w:r>
        <w:t xml:space="preserve">|</w:t>
      </w:r>
      <w:r>
        <w:t xml:space="preserve"> </w:t>
      </w:r>
      <w:r>
        <w:rPr>
          <w:rStyle w:val="VerbatimChar"/>
        </w:rPr>
        <w:t xml:space="preserve">/api/admin/partner-clients</w:t>
      </w:r>
      <w:r>
        <w:t xml:space="preserve"> </w:t>
      </w:r>
      <w:r>
        <w:t xml:space="preserve">| JWT (partner_client.manage) | findMany |</w:t>
      </w:r>
      <w:r>
        <w:t xml:space="preserve">|</w:t>
      </w:r>
      <w:r>
        <w:t xml:space="preserve"> </w:t>
      </w:r>
      <w:r>
        <w:rPr>
          <w:b/>
          <w:bCs/>
        </w:rPr>
        <w:t xml:space="preserve">POST</w:t>
      </w:r>
      <w:r>
        <w:t xml:space="preserve"> </w:t>
      </w:r>
      <w:r>
        <w:t xml:space="preserve">|</w:t>
      </w:r>
      <w:r>
        <w:t xml:space="preserve"> </w:t>
      </w:r>
      <w:r>
        <w:rPr>
          <w:rStyle w:val="VerbatimChar"/>
        </w:rPr>
        <w:t xml:space="preserve">/api/admin/partner-clients</w:t>
      </w:r>
      <w:r>
        <w:t xml:space="preserve"> </w:t>
      </w:r>
      <w:r>
        <w:t xml:space="preserve">| JWT (partner_client.manage) | create |</w:t>
      </w:r>
      <w:r>
        <w:t xml:space="preserve">|</w:t>
      </w:r>
      <w:r>
        <w:t xml:space="preserve"> </w:t>
      </w:r>
      <w:r>
        <w:rPr>
          <w:b/>
          <w:bCs/>
        </w:rPr>
        <w:t xml:space="preserve">GET</w:t>
      </w:r>
      <w:r>
        <w:t xml:space="preserve"> </w:t>
      </w:r>
      <w:r>
        <w:t xml:space="preserve">|</w:t>
      </w:r>
      <w:r>
        <w:t xml:space="preserve"> </w:t>
      </w:r>
      <w:r>
        <w:rPr>
          <w:rStyle w:val="VerbatimChar"/>
        </w:rPr>
        <w:t xml:space="preserve">/api/admin/partner-clients/:id</w:t>
      </w:r>
      <w:r>
        <w:t xml:space="preserve"> </w:t>
      </w:r>
      <w:r>
        <w:t xml:space="preserve">| JWT (partner_client.manage) | findById |</w:t>
      </w:r>
      <w:r>
        <w:t xml:space="preserve">|</w:t>
      </w:r>
      <w:r>
        <w:t xml:space="preserve"> </w:t>
      </w:r>
      <w:r>
        <w:rPr>
          <w:b/>
          <w:bCs/>
        </w:rPr>
        <w:t xml:space="preserve">POST</w:t>
      </w:r>
      <w:r>
        <w:t xml:space="preserve"> </w:t>
      </w:r>
      <w:r>
        <w:t xml:space="preserve">|</w:t>
      </w:r>
      <w:r>
        <w:t xml:space="preserve"> </w:t>
      </w:r>
      <w:r>
        <w:rPr>
          <w:rStyle w:val="VerbatimChar"/>
        </w:rPr>
        <w:t xml:space="preserve">/api/admin/partner-clients/:id/revoke</w:t>
      </w:r>
      <w:r>
        <w:t xml:space="preserve"> </w:t>
      </w:r>
      <w:r>
        <w:t xml:space="preserve">| JWT (partner_client.manage) | revoke |</w:t>
      </w:r>
      <w:r>
        <w:t xml:space="preserve">|</w:t>
      </w:r>
      <w:r>
        <w:t xml:space="preserve"> </w:t>
      </w:r>
      <w:r>
        <w:rPr>
          <w:b/>
          <w:bCs/>
        </w:rPr>
        <w:t xml:space="preserve">POST</w:t>
      </w:r>
      <w:r>
        <w:t xml:space="preserve"> </w:t>
      </w:r>
      <w:r>
        <w:t xml:space="preserve">|</w:t>
      </w:r>
      <w:r>
        <w:t xml:space="preserve"> </w:t>
      </w:r>
      <w:r>
        <w:rPr>
          <w:rStyle w:val="VerbatimChar"/>
        </w:rPr>
        <w:t xml:space="preserve">/api/admin/partner-clients/:id/rotate</w:t>
      </w:r>
      <w:r>
        <w:t xml:space="preserve"> </w:t>
      </w:r>
      <w:r>
        <w:t xml:space="preserve">| JWT (partner_client.manage) | rotateKey |</w:t>
      </w:r>
      <w:r>
        <w:t xml:space="preserve">|</w:t>
      </w:r>
      <w:r>
        <w:t xml:space="preserve"> </w:t>
      </w:r>
      <w:r>
        <w:rPr>
          <w:b/>
          <w:bCs/>
        </w:rPr>
        <w:t xml:space="preserve">GET</w:t>
      </w:r>
      <w:r>
        <w:t xml:space="preserve"> </w:t>
      </w:r>
      <w:r>
        <w:t xml:space="preserve">|</w:t>
      </w:r>
      <w:r>
        <w:t xml:space="preserve"> </w:t>
      </w:r>
      <w:r>
        <w:rPr>
          <w:rStyle w:val="VerbatimChar"/>
        </w:rPr>
        <w:t xml:space="preserve">/api/admin/permissions</w:t>
      </w:r>
      <w:r>
        <w:t xml:space="preserve"> </w:t>
      </w:r>
      <w:r>
        <w:t xml:space="preserve">| JWT (roles.read) | findMany |</w:t>
      </w:r>
      <w:r>
        <w:t xml:space="preserve">|</w:t>
      </w:r>
      <w:r>
        <w:t xml:space="preserve"> </w:t>
      </w:r>
      <w:r>
        <w:rPr>
          <w:b/>
          <w:bCs/>
        </w:rPr>
        <w:t xml:space="preserve">GET</w:t>
      </w:r>
      <w:r>
        <w:t xml:space="preserve"> </w:t>
      </w:r>
      <w:r>
        <w:t xml:space="preserve">|</w:t>
      </w:r>
      <w:r>
        <w:t xml:space="preserve"> </w:t>
      </w:r>
      <w:r>
        <w:rPr>
          <w:rStyle w:val="VerbatimChar"/>
        </w:rPr>
        <w:t xml:space="preserve">/api/admin/roles</w:t>
      </w:r>
      <w:r>
        <w:t xml:space="preserve"> </w:t>
      </w:r>
      <w:r>
        <w:t xml:space="preserve">| JWT (roles.read) | findMany |</w:t>
      </w:r>
      <w:r>
        <w:t xml:space="preserve">|</w:t>
      </w:r>
      <w:r>
        <w:t xml:space="preserve"> </w:t>
      </w:r>
      <w:r>
        <w:rPr>
          <w:b/>
          <w:bCs/>
        </w:rPr>
        <w:t xml:space="preserve">POST</w:t>
      </w:r>
      <w:r>
        <w:t xml:space="preserve"> </w:t>
      </w:r>
      <w:r>
        <w:t xml:space="preserve">|</w:t>
      </w:r>
      <w:r>
        <w:t xml:space="preserve"> </w:t>
      </w:r>
      <w:r>
        <w:rPr>
          <w:rStyle w:val="VerbatimChar"/>
        </w:rPr>
        <w:t xml:space="preserve">/api/admin/roles</w:t>
      </w:r>
      <w:r>
        <w:t xml:space="preserve"> </w:t>
      </w:r>
      <w:r>
        <w:t xml:space="preserve">| JWT (roles.manage) | create |</w:t>
      </w:r>
      <w:r>
        <w:t xml:space="preserve">|</w:t>
      </w:r>
      <w:r>
        <w:t xml:space="preserve"> </w:t>
      </w:r>
      <w:r>
        <w:rPr>
          <w:b/>
          <w:bCs/>
        </w:rPr>
        <w:t xml:space="preserve">GET</w:t>
      </w:r>
      <w:r>
        <w:t xml:space="preserve"> </w:t>
      </w:r>
      <w:r>
        <w:t xml:space="preserve">|</w:t>
      </w:r>
      <w:r>
        <w:t xml:space="preserve"> </w:t>
      </w:r>
      <w:r>
        <w:rPr>
          <w:rStyle w:val="VerbatimChar"/>
        </w:rPr>
        <w:t xml:space="preserve">/api/admin/roles/:roleId</w:t>
      </w:r>
      <w:r>
        <w:t xml:space="preserve"> </w:t>
      </w:r>
      <w:r>
        <w:t xml:space="preserve">| JWT (roles.read) | findById |</w:t>
      </w:r>
      <w:r>
        <w:t xml:space="preserve">|</w:t>
      </w:r>
      <w:r>
        <w:t xml:space="preserve"> </w:t>
      </w:r>
      <w:r>
        <w:rPr>
          <w:b/>
          <w:bCs/>
        </w:rPr>
        <w:t xml:space="preserve">PATCH</w:t>
      </w:r>
      <w:r>
        <w:t xml:space="preserve"> </w:t>
      </w:r>
      <w:r>
        <w:t xml:space="preserve">|</w:t>
      </w:r>
      <w:r>
        <w:t xml:space="preserve"> </w:t>
      </w:r>
      <w:r>
        <w:rPr>
          <w:rStyle w:val="VerbatimChar"/>
        </w:rPr>
        <w:t xml:space="preserve">/api/admin/roles/:roleId</w:t>
      </w:r>
      <w:r>
        <w:t xml:space="preserve"> </w:t>
      </w:r>
      <w:r>
        <w:t xml:space="preserve">| JWT (roles.manage) | update |</w:t>
      </w:r>
      <w:r>
        <w:t xml:space="preserve">|</w:t>
      </w:r>
      <w:r>
        <w:t xml:space="preserve"> </w:t>
      </w:r>
      <w:r>
        <w:rPr>
          <w:b/>
          <w:bCs/>
        </w:rPr>
        <w:t xml:space="preserve">PUT</w:t>
      </w:r>
      <w:r>
        <w:t xml:space="preserve"> </w:t>
      </w:r>
      <w:r>
        <w:t xml:space="preserve">|</w:t>
      </w:r>
      <w:r>
        <w:t xml:space="preserve"> </w:t>
      </w:r>
      <w:r>
        <w:rPr>
          <w:rStyle w:val="VerbatimChar"/>
        </w:rPr>
        <w:t xml:space="preserve">/api/admin/roles/:roleId/permissions</w:t>
      </w:r>
      <w:r>
        <w:t xml:space="preserve"> </w:t>
      </w:r>
      <w:r>
        <w:t xml:space="preserve">| JWT (roles.manage) | replacePermissions |</w:t>
      </w:r>
      <w:r>
        <w:t xml:space="preserve">|</w:t>
      </w:r>
      <w:r>
        <w:t xml:space="preserve"> </w:t>
      </w:r>
      <w:r>
        <w:rPr>
          <w:b/>
          <w:bCs/>
        </w:rPr>
        <w:t xml:space="preserve">GET</w:t>
      </w:r>
      <w:r>
        <w:t xml:space="preserve"> </w:t>
      </w:r>
      <w:r>
        <w:t xml:space="preserve">|</w:t>
      </w:r>
      <w:r>
        <w:t xml:space="preserve"> </w:t>
      </w:r>
      <w:r>
        <w:rPr>
          <w:rStyle w:val="VerbatimChar"/>
        </w:rPr>
        <w:t xml:space="preserve">/api/admin/settings</w:t>
      </w:r>
      <w:r>
        <w:t xml:space="preserve"> </w:t>
      </w:r>
      <w:r>
        <w:t xml:space="preserve">| JWT (settings.read) | findMany |</w:t>
      </w:r>
      <w:r>
        <w:t xml:space="preserve">|</w:t>
      </w:r>
      <w:r>
        <w:t xml:space="preserve"> </w:t>
      </w:r>
      <w:r>
        <w:rPr>
          <w:b/>
          <w:bCs/>
        </w:rPr>
        <w:t xml:space="preserve">PATCH</w:t>
      </w:r>
      <w:r>
        <w:t xml:space="preserve"> </w:t>
      </w:r>
      <w:r>
        <w:t xml:space="preserve">|</w:t>
      </w:r>
      <w:r>
        <w:t xml:space="preserve"> </w:t>
      </w:r>
      <w:r>
        <w:rPr>
          <w:rStyle w:val="VerbatimChar"/>
        </w:rPr>
        <w:t xml:space="preserve">/api/admin/settings/:key</w:t>
      </w:r>
      <w:r>
        <w:t xml:space="preserve"> </w:t>
      </w:r>
      <w:r>
        <w:t xml:space="preserve">| JWT (settings.manage) | update |</w:t>
      </w:r>
      <w:r>
        <w:t xml:space="preserve">|</w:t>
      </w:r>
      <w:r>
        <w:t xml:space="preserve"> </w:t>
      </w:r>
      <w:r>
        <w:rPr>
          <w:b/>
          <w:bCs/>
        </w:rPr>
        <w:t xml:space="preserve">GET</w:t>
      </w:r>
      <w:r>
        <w:t xml:space="preserve"> </w:t>
      </w:r>
      <w:r>
        <w:t xml:space="preserve">|</w:t>
      </w:r>
      <w:r>
        <w:t xml:space="preserve"> </w:t>
      </w:r>
      <w:r>
        <w:rPr>
          <w:rStyle w:val="VerbatimChar"/>
        </w:rPr>
        <w:t xml:space="preserve">/api/admin/users</w:t>
      </w:r>
      <w:r>
        <w:t xml:space="preserve"> </w:t>
      </w:r>
      <w:r>
        <w:t xml:space="preserve">| JWT (users.read) | findMany |</w:t>
      </w:r>
      <w:r>
        <w:t xml:space="preserve">|</w:t>
      </w:r>
      <w:r>
        <w:t xml:space="preserve"> </w:t>
      </w:r>
      <w:r>
        <w:rPr>
          <w:b/>
          <w:bCs/>
        </w:rPr>
        <w:t xml:space="preserve">POST</w:t>
      </w:r>
      <w:r>
        <w:t xml:space="preserve"> </w:t>
      </w:r>
      <w:r>
        <w:t xml:space="preserve">|</w:t>
      </w:r>
      <w:r>
        <w:t xml:space="preserve"> </w:t>
      </w:r>
      <w:r>
        <w:rPr>
          <w:rStyle w:val="VerbatimChar"/>
        </w:rPr>
        <w:t xml:space="preserve">/api/admin/users</w:t>
      </w:r>
      <w:r>
        <w:t xml:space="preserve"> </w:t>
      </w:r>
      <w:r>
        <w:t xml:space="preserve">| JWT (users.manage) | create |</w:t>
      </w:r>
      <w:r>
        <w:t xml:space="preserve">|</w:t>
      </w:r>
      <w:r>
        <w:t xml:space="preserve"> </w:t>
      </w:r>
      <w:r>
        <w:rPr>
          <w:b/>
          <w:bCs/>
        </w:rPr>
        <w:t xml:space="preserve">GET</w:t>
      </w:r>
      <w:r>
        <w:t xml:space="preserve"> </w:t>
      </w:r>
      <w:r>
        <w:t xml:space="preserve">|</w:t>
      </w:r>
      <w:r>
        <w:t xml:space="preserve"> </w:t>
      </w:r>
      <w:r>
        <w:rPr>
          <w:rStyle w:val="VerbatimChar"/>
        </w:rPr>
        <w:t xml:space="preserve">/api/admin/users/:userId</w:t>
      </w:r>
      <w:r>
        <w:t xml:space="preserve"> </w:t>
      </w:r>
      <w:r>
        <w:t xml:space="preserve">| JWT (users.read) | findById |</w:t>
      </w:r>
      <w:r>
        <w:t xml:space="preserve">|</w:t>
      </w:r>
      <w:r>
        <w:t xml:space="preserve"> </w:t>
      </w:r>
      <w:r>
        <w:rPr>
          <w:b/>
          <w:bCs/>
        </w:rPr>
        <w:t xml:space="preserve">PATCH</w:t>
      </w:r>
      <w:r>
        <w:t xml:space="preserve"> </w:t>
      </w:r>
      <w:r>
        <w:t xml:space="preserve">|</w:t>
      </w:r>
      <w:r>
        <w:t xml:space="preserve"> </w:t>
      </w:r>
      <w:r>
        <w:rPr>
          <w:rStyle w:val="VerbatimChar"/>
        </w:rPr>
        <w:t xml:space="preserve">/api/admin/users/:userId</w:t>
      </w:r>
      <w:r>
        <w:t xml:space="preserve"> </w:t>
      </w:r>
      <w:r>
        <w:t xml:space="preserve">| JWT (users.manage) | update |</w:t>
      </w:r>
      <w:r>
        <w:t xml:space="preserve">|</w:t>
      </w:r>
      <w:r>
        <w:t xml:space="preserve"> </w:t>
      </w:r>
      <w:r>
        <w:rPr>
          <w:b/>
          <w:bCs/>
        </w:rPr>
        <w:t xml:space="preserve">POST</w:t>
      </w:r>
      <w:r>
        <w:t xml:space="preserve"> </w:t>
      </w:r>
      <w:r>
        <w:t xml:space="preserve">|</w:t>
      </w:r>
      <w:r>
        <w:t xml:space="preserve"> </w:t>
      </w:r>
      <w:r>
        <w:rPr>
          <w:rStyle w:val="VerbatimChar"/>
        </w:rPr>
        <w:t xml:space="preserve">/api/admin/users/:userId/activate</w:t>
      </w:r>
      <w:r>
        <w:t xml:space="preserve"> </w:t>
      </w:r>
      <w:r>
        <w:t xml:space="preserve">| JWT (users.manage) | activate |</w:t>
      </w:r>
      <w:r>
        <w:t xml:space="preserve">|</w:t>
      </w:r>
      <w:r>
        <w:t xml:space="preserve"> </w:t>
      </w:r>
      <w:r>
        <w:rPr>
          <w:b/>
          <w:bCs/>
        </w:rPr>
        <w:t xml:space="preserve">POST</w:t>
      </w:r>
      <w:r>
        <w:t xml:space="preserve"> </w:t>
      </w:r>
      <w:r>
        <w:t xml:space="preserve">|</w:t>
      </w:r>
      <w:r>
        <w:t xml:space="preserve"> </w:t>
      </w:r>
      <w:r>
        <w:rPr>
          <w:rStyle w:val="VerbatimChar"/>
        </w:rPr>
        <w:t xml:space="preserve">/api/admin/users/:userId/deactivate</w:t>
      </w:r>
      <w:r>
        <w:t xml:space="preserve"> </w:t>
      </w:r>
      <w:r>
        <w:t xml:space="preserve">| JWT (users.manage) | deactivate |</w:t>
      </w:r>
      <w:r>
        <w:t xml:space="preserve">|</w:t>
      </w:r>
      <w:r>
        <w:t xml:space="preserve"> </w:t>
      </w:r>
      <w:r>
        <w:rPr>
          <w:b/>
          <w:bCs/>
        </w:rPr>
        <w:t xml:space="preserve">PUT</w:t>
      </w:r>
      <w:r>
        <w:t xml:space="preserve"> </w:t>
      </w:r>
      <w:r>
        <w:t xml:space="preserve">|</w:t>
      </w:r>
      <w:r>
        <w:t xml:space="preserve"> </w:t>
      </w:r>
      <w:r>
        <w:rPr>
          <w:rStyle w:val="VerbatimChar"/>
        </w:rPr>
        <w:t xml:space="preserve">/api/admin/users/:userId/password</w:t>
      </w:r>
      <w:r>
        <w:t xml:space="preserve"> </w:t>
      </w:r>
      <w:r>
        <w:t xml:space="preserve">| JWT (users.manage) | resetPassword |</w:t>
      </w:r>
      <w:r>
        <w:t xml:space="preserve">|</w:t>
      </w:r>
      <w:r>
        <w:t xml:space="preserve"> </w:t>
      </w:r>
      <w:r>
        <w:rPr>
          <w:b/>
          <w:bCs/>
        </w:rPr>
        <w:t xml:space="preserve">PUT</w:t>
      </w:r>
      <w:r>
        <w:t xml:space="preserve"> </w:t>
      </w:r>
      <w:r>
        <w:t xml:space="preserve">|</w:t>
      </w:r>
      <w:r>
        <w:t xml:space="preserve"> </w:t>
      </w:r>
      <w:r>
        <w:rPr>
          <w:rStyle w:val="VerbatimChar"/>
        </w:rPr>
        <w:t xml:space="preserve">/api/admin/users/:userId/roles</w:t>
      </w:r>
      <w:r>
        <w:t xml:space="preserve"> </w:t>
      </w:r>
      <w:r>
        <w:t xml:space="preserve">| JWT (users.manage) | replaceRoles |</w:t>
      </w:r>
      <w:r>
        <w:t xml:space="preserve">### 4.x Module: CONTAINERS</w:t>
      </w:r>
      <w:r>
        <w:t xml:space="preserve">| Method | Đường dẫn (URL) | Yêu cầu quyền (Permission) | Endpoint |</w:t>
      </w:r>
      <w:r>
        <w:t xml:space="preserve">|—|—|—|—|</w:t>
      </w:r>
      <w:r>
        <w:t xml:space="preserve">|</w:t>
      </w:r>
      <w:r>
        <w:t xml:space="preserve"> </w:t>
      </w:r>
      <w:r>
        <w:rPr>
          <w:b/>
          <w:bCs/>
        </w:rPr>
        <w:t xml:space="preserve">GET</w:t>
      </w:r>
      <w:r>
        <w:t xml:space="preserve"> </w:t>
      </w:r>
      <w:r>
        <w:t xml:space="preserve">|</w:t>
      </w:r>
      <w:r>
        <w:t xml:space="preserve"> </w:t>
      </w:r>
      <w:r>
        <w:rPr>
          <w:rStyle w:val="VerbatimChar"/>
        </w:rPr>
        <w:t xml:space="preserve">/api/containers/:containerVisitId/billing</w:t>
      </w:r>
      <w:r>
        <w:t xml:space="preserve"> </w:t>
      </w:r>
      <w:r>
        <w:t xml:space="preserve">| JWT (billing.read) | checkReadiness |</w:t>
      </w:r>
      <w:r>
        <w:t xml:space="preserve">|</w:t>
      </w:r>
      <w:r>
        <w:t xml:space="preserve"> </w:t>
      </w:r>
      <w:r>
        <w:rPr>
          <w:b/>
          <w:bCs/>
        </w:rPr>
        <w:t xml:space="preserve">POST</w:t>
      </w:r>
      <w:r>
        <w:t xml:space="preserve"> </w:t>
      </w:r>
      <w:r>
        <w:t xml:space="preserve">|</w:t>
      </w:r>
      <w:r>
        <w:t xml:space="preserve"> </w:t>
      </w:r>
      <w:r>
        <w:rPr>
          <w:rStyle w:val="VerbatimChar"/>
        </w:rPr>
        <w:t xml:space="preserve">/api/containers/:visitId/service-orders</w:t>
      </w:r>
      <w:r>
        <w:t xml:space="preserve"> </w:t>
      </w:r>
      <w:r>
        <w:t xml:space="preserve">| JWT (billing.manage) | createDraftOrder |</w:t>
      </w:r>
      <w:r>
        <w:t xml:space="preserve">|</w:t>
      </w:r>
      <w:r>
        <w:t xml:space="preserve"> </w:t>
      </w:r>
      <w:r>
        <w:rPr>
          <w:b/>
          <w:bCs/>
        </w:rPr>
        <w:t xml:space="preserve">GET</w:t>
      </w:r>
      <w:r>
        <w:t xml:space="preserve"> </w:t>
      </w:r>
      <w:r>
        <w:t xml:space="preserve">|</w:t>
      </w:r>
      <w:r>
        <w:t xml:space="preserve"> </w:t>
      </w:r>
      <w:r>
        <w:rPr>
          <w:rStyle w:val="VerbatimChar"/>
        </w:rPr>
        <w:t xml:space="preserve">/api/containers</w:t>
      </w:r>
      <w:r>
        <w:t xml:space="preserve"> </w:t>
      </w:r>
      <w:r>
        <w:t xml:space="preserve">| JWT (container.read) | findAll |</w:t>
      </w:r>
      <w:r>
        <w:t xml:space="preserve">|</w:t>
      </w:r>
      <w:r>
        <w:t xml:space="preserve"> </w:t>
      </w:r>
      <w:r>
        <w:rPr>
          <w:b/>
          <w:bCs/>
        </w:rPr>
        <w:t xml:space="preserve">POST</w:t>
      </w:r>
      <w:r>
        <w:t xml:space="preserve"> </w:t>
      </w:r>
      <w:r>
        <w:t xml:space="preserve">|</w:t>
      </w:r>
      <w:r>
        <w:t xml:space="preserve"> </w:t>
      </w:r>
      <w:r>
        <w:rPr>
          <w:rStyle w:val="VerbatimChar"/>
        </w:rPr>
        <w:t xml:space="preserve">/api/containers</w:t>
      </w:r>
      <w:r>
        <w:t xml:space="preserve"> </w:t>
      </w:r>
      <w:r>
        <w:t xml:space="preserve">| JWT (container.create) | createVisit |</w:t>
      </w:r>
      <w:r>
        <w:t xml:space="preserve">|</w:t>
      </w:r>
      <w:r>
        <w:t xml:space="preserve"> </w:t>
      </w:r>
      <w:r>
        <w:rPr>
          <w:b/>
          <w:bCs/>
        </w:rPr>
        <w:t xml:space="preserve">GET</w:t>
      </w:r>
      <w:r>
        <w:t xml:space="preserve"> </w:t>
      </w:r>
      <w:r>
        <w:t xml:space="preserve">|</w:t>
      </w:r>
      <w:r>
        <w:t xml:space="preserve"> </w:t>
      </w:r>
      <w:r>
        <w:rPr>
          <w:rStyle w:val="VerbatimChar"/>
        </w:rPr>
        <w:t xml:space="preserve">/api/containers/:visitId</w:t>
      </w:r>
      <w:r>
        <w:t xml:space="preserve"> </w:t>
      </w:r>
      <w:r>
        <w:t xml:space="preserve">| JWT (container.read) | findById |</w:t>
      </w:r>
      <w:r>
        <w:t xml:space="preserve">|</w:t>
      </w:r>
      <w:r>
        <w:t xml:space="preserve"> </w:t>
      </w:r>
      <w:r>
        <w:rPr>
          <w:b/>
          <w:bCs/>
        </w:rPr>
        <w:t xml:space="preserve">PATCH</w:t>
      </w:r>
      <w:r>
        <w:t xml:space="preserve"> </w:t>
      </w:r>
      <w:r>
        <w:t xml:space="preserve">|</w:t>
      </w:r>
      <w:r>
        <w:t xml:space="preserve"> </w:t>
      </w:r>
      <w:r>
        <w:rPr>
          <w:rStyle w:val="VerbatimChar"/>
        </w:rPr>
        <w:t xml:space="preserve">/api/containers/:visitId</w:t>
      </w:r>
      <w:r>
        <w:t xml:space="preserve"> </w:t>
      </w:r>
      <w:r>
        <w:t xml:space="preserve">| JWT (container.update) | updateVisit |</w:t>
      </w:r>
      <w:r>
        <w:t xml:space="preserve">|</w:t>
      </w:r>
      <w:r>
        <w:t xml:space="preserve"> </w:t>
      </w:r>
      <w:r>
        <w:rPr>
          <w:b/>
          <w:bCs/>
        </w:rPr>
        <w:t xml:space="preserve">POST</w:t>
      </w:r>
      <w:r>
        <w:t xml:space="preserve"> </w:t>
      </w:r>
      <w:r>
        <w:t xml:space="preserve">|</w:t>
      </w:r>
      <w:r>
        <w:t xml:space="preserve"> </w:t>
      </w:r>
      <w:r>
        <w:rPr>
          <w:rStyle w:val="VerbatimChar"/>
        </w:rPr>
        <w:t xml:space="preserve">/api/containers/:visitId/cancel</w:t>
      </w:r>
      <w:r>
        <w:t xml:space="preserve"> </w:t>
      </w:r>
      <w:r>
        <w:t xml:space="preserve">| JWT (container.cancel) | cancelVisit |</w:t>
      </w:r>
      <w:r>
        <w:t xml:space="preserve">|</w:t>
      </w:r>
      <w:r>
        <w:t xml:space="preserve"> </w:t>
      </w:r>
      <w:r>
        <w:rPr>
          <w:b/>
          <w:bCs/>
        </w:rPr>
        <w:t xml:space="preserve">GET</w:t>
      </w:r>
      <w:r>
        <w:t xml:space="preserve"> </w:t>
      </w:r>
      <w:r>
        <w:t xml:space="preserve">|</w:t>
      </w:r>
      <w:r>
        <w:t xml:space="preserve"> </w:t>
      </w:r>
      <w:r>
        <w:rPr>
          <w:rStyle w:val="VerbatimChar"/>
        </w:rPr>
        <w:t xml:space="preserve">/api/containers/:visitId/events</w:t>
      </w:r>
      <w:r>
        <w:t xml:space="preserve"> </w:t>
      </w:r>
      <w:r>
        <w:t xml:space="preserve">| JWT (container.read) | getEvents |</w:t>
      </w:r>
      <w:r>
        <w:t xml:space="preserve">|</w:t>
      </w:r>
      <w:r>
        <w:t xml:space="preserve"> </w:t>
      </w:r>
      <w:r>
        <w:rPr>
          <w:b/>
          <w:bCs/>
        </w:rPr>
        <w:t xml:space="preserve">POST</w:t>
      </w:r>
      <w:r>
        <w:t xml:space="preserve"> </w:t>
      </w:r>
      <w:r>
        <w:t xml:space="preserve">|</w:t>
      </w:r>
      <w:r>
        <w:t xml:space="preserve"> </w:t>
      </w:r>
      <w:r>
        <w:rPr>
          <w:rStyle w:val="VerbatimChar"/>
        </w:rPr>
        <w:t xml:space="preserve">/api/containers/:visitId/gate-in</w:t>
      </w:r>
      <w:r>
        <w:t xml:space="preserve"> </w:t>
      </w:r>
      <w:r>
        <w:t xml:space="preserve">| JWT (gate_in.create) | gateIn |</w:t>
      </w:r>
      <w:r>
        <w:t xml:space="preserve">|</w:t>
      </w:r>
      <w:r>
        <w:t xml:space="preserve"> </w:t>
      </w:r>
      <w:r>
        <w:rPr>
          <w:b/>
          <w:bCs/>
        </w:rPr>
        <w:t xml:space="preserve">GET</w:t>
      </w:r>
      <w:r>
        <w:t xml:space="preserve"> </w:t>
      </w:r>
      <w:r>
        <w:t xml:space="preserve">|</w:t>
      </w:r>
      <w:r>
        <w:t xml:space="preserve"> </w:t>
      </w:r>
      <w:r>
        <w:rPr>
          <w:rStyle w:val="VerbatimChar"/>
        </w:rPr>
        <w:t xml:space="preserve">/api/containers/:visitId/gate-in-context</w:t>
      </w:r>
      <w:r>
        <w:t xml:space="preserve"> </w:t>
      </w:r>
      <w:r>
        <w:t xml:space="preserve">| JWT (gate_in.create) | getContext |</w:t>
      </w:r>
      <w:r>
        <w:t xml:space="preserve">|</w:t>
      </w:r>
      <w:r>
        <w:t xml:space="preserve"> </w:t>
      </w:r>
      <w:r>
        <w:rPr>
          <w:b/>
          <w:bCs/>
        </w:rPr>
        <w:t xml:space="preserve">GET</w:t>
      </w:r>
      <w:r>
        <w:t xml:space="preserve"> </w:t>
      </w:r>
      <w:r>
        <w:t xml:space="preserve">|</w:t>
      </w:r>
      <w:r>
        <w:t xml:space="preserve"> </w:t>
      </w:r>
      <w:r>
        <w:rPr>
          <w:rStyle w:val="VerbatimChar"/>
        </w:rPr>
        <w:t xml:space="preserve">/api/containers/:visitId/reception</w:t>
      </w:r>
      <w:r>
        <w:t xml:space="preserve"> </w:t>
      </w:r>
      <w:r>
        <w:t xml:space="preserve">| JWT (container.read) | getReception |</w:t>
      </w:r>
      <w:r>
        <w:t xml:space="preserve">|</w:t>
      </w:r>
      <w:r>
        <w:t xml:space="preserve"> </w:t>
      </w:r>
      <w:r>
        <w:rPr>
          <w:b/>
          <w:bCs/>
        </w:rPr>
        <w:t xml:space="preserve">GET</w:t>
      </w:r>
      <w:r>
        <w:t xml:space="preserve"> </w:t>
      </w:r>
      <w:r>
        <w:t xml:space="preserve">|</w:t>
      </w:r>
      <w:r>
        <w:t xml:space="preserve"> </w:t>
      </w:r>
      <w:r>
        <w:rPr>
          <w:rStyle w:val="VerbatimChar"/>
        </w:rPr>
        <w:t xml:space="preserve">/api/containers/:visitId/gate-pass</w:t>
      </w:r>
      <w:r>
        <w:t xml:space="preserve"> </w:t>
      </w:r>
      <w:r>
        <w:t xml:space="preserve">| JWT (container.read) | findActiveGatePass |</w:t>
      </w:r>
      <w:r>
        <w:t xml:space="preserve">|</w:t>
      </w:r>
      <w:r>
        <w:t xml:space="preserve"> </w:t>
      </w:r>
      <w:r>
        <w:rPr>
          <w:b/>
          <w:bCs/>
        </w:rPr>
        <w:t xml:space="preserve">POST</w:t>
      </w:r>
      <w:r>
        <w:t xml:space="preserve"> </w:t>
      </w:r>
      <w:r>
        <w:t xml:space="preserve">|</w:t>
      </w:r>
      <w:r>
        <w:t xml:space="preserve"> </w:t>
      </w:r>
      <w:r>
        <w:rPr>
          <w:rStyle w:val="VerbatimChar"/>
        </w:rPr>
        <w:t xml:space="preserve">/api/containers/:visitId/gate-pass</w:t>
      </w:r>
      <w:r>
        <w:t xml:space="preserve"> </w:t>
      </w:r>
      <w:r>
        <w:t xml:space="preserve">| JWT (gate_pass.create) | issue |</w:t>
      </w:r>
      <w:r>
        <w:t xml:space="preserve">|</w:t>
      </w:r>
      <w:r>
        <w:t xml:space="preserve"> </w:t>
      </w:r>
      <w:r>
        <w:rPr>
          <w:b/>
          <w:bCs/>
        </w:rPr>
        <w:t xml:space="preserve">GET</w:t>
      </w:r>
      <w:r>
        <w:t xml:space="preserve"> </w:t>
      </w:r>
      <w:r>
        <w:t xml:space="preserve">|</w:t>
      </w:r>
      <w:r>
        <w:t xml:space="preserve"> </w:t>
      </w:r>
      <w:r>
        <w:rPr>
          <w:rStyle w:val="VerbatimChar"/>
        </w:rPr>
        <w:t xml:space="preserve">/api/containers/:visitId/gate-pass/readiness</w:t>
      </w:r>
      <w:r>
        <w:t xml:space="preserve"> </w:t>
      </w:r>
      <w:r>
        <w:t xml:space="preserve">| JWT (container.read) | checkReadiness |</w:t>
      </w:r>
      <w:r>
        <w:t xml:space="preserve">|</w:t>
      </w:r>
      <w:r>
        <w:t xml:space="preserve"> </w:t>
      </w:r>
      <w:r>
        <w:rPr>
          <w:b/>
          <w:bCs/>
        </w:rPr>
        <w:t xml:space="preserve">GET</w:t>
      </w:r>
      <w:r>
        <w:t xml:space="preserve"> </w:t>
      </w:r>
      <w:r>
        <w:t xml:space="preserve">|</w:t>
      </w:r>
      <w:r>
        <w:t xml:space="preserve"> </w:t>
      </w:r>
      <w:r>
        <w:rPr>
          <w:rStyle w:val="VerbatimChar"/>
        </w:rPr>
        <w:t xml:space="preserve">/api/containers/:visitId/gate-passes</w:t>
      </w:r>
      <w:r>
        <w:t xml:space="preserve"> </w:t>
      </w:r>
      <w:r>
        <w:t xml:space="preserve">| JWT (container.read) | findManyForVisit |</w:t>
      </w:r>
      <w:r>
        <w:t xml:space="preserve">|</w:t>
      </w:r>
      <w:r>
        <w:t xml:space="preserve"> </w:t>
      </w:r>
      <w:r>
        <w:rPr>
          <w:b/>
          <w:bCs/>
        </w:rPr>
        <w:t xml:space="preserve">POST</w:t>
      </w:r>
      <w:r>
        <w:t xml:space="preserve"> </w:t>
      </w:r>
      <w:r>
        <w:t xml:space="preserve">|</w:t>
      </w:r>
      <w:r>
        <w:t xml:space="preserve"> </w:t>
      </w:r>
      <w:r>
        <w:rPr>
          <w:rStyle w:val="VerbatimChar"/>
        </w:rPr>
        <w:t xml:space="preserve">/api/containers/:visitId/movement-orders</w:t>
      </w:r>
      <w:r>
        <w:t xml:space="preserve"> </w:t>
      </w:r>
      <w:r>
        <w:t xml:space="preserve">| JWT (movement_order.create) | createForContainer |</w:t>
      </w:r>
      <w:r>
        <w:t xml:space="preserve">|</w:t>
      </w:r>
      <w:r>
        <w:t xml:space="preserve"> </w:t>
      </w:r>
      <w:r>
        <w:rPr>
          <w:b/>
          <w:bCs/>
        </w:rPr>
        <w:t xml:space="preserve">GET</w:t>
      </w:r>
      <w:r>
        <w:t xml:space="preserve"> </w:t>
      </w:r>
      <w:r>
        <w:t xml:space="preserve">|</w:t>
      </w:r>
      <w:r>
        <w:t xml:space="preserve"> </w:t>
      </w:r>
      <w:r>
        <w:rPr>
          <w:rStyle w:val="VerbatimChar"/>
        </w:rPr>
        <w:t xml:space="preserve">/api/containers/:visitId/holds</w:t>
      </w:r>
      <w:r>
        <w:t xml:space="preserve"> </w:t>
      </w:r>
      <w:r>
        <w:t xml:space="preserve">| JWT (operational_hold.read) | findManyForVisit |</w:t>
      </w:r>
      <w:r>
        <w:t xml:space="preserve">|</w:t>
      </w:r>
      <w:r>
        <w:t xml:space="preserve"> </w:t>
      </w:r>
      <w:r>
        <w:rPr>
          <w:b/>
          <w:bCs/>
        </w:rPr>
        <w:t xml:space="preserve">POST</w:t>
      </w:r>
      <w:r>
        <w:t xml:space="preserve"> </w:t>
      </w:r>
      <w:r>
        <w:t xml:space="preserve">|</w:t>
      </w:r>
      <w:r>
        <w:t xml:space="preserve"> </w:t>
      </w:r>
      <w:r>
        <w:rPr>
          <w:rStyle w:val="VerbatimChar"/>
        </w:rPr>
        <w:t xml:space="preserve">/api/containers/:visitId/holds</w:t>
      </w:r>
      <w:r>
        <w:t xml:space="preserve"> </w:t>
      </w:r>
      <w:r>
        <w:t xml:space="preserve">| JWT (operational_hold.manage) | create |</w:t>
      </w:r>
      <w:r>
        <w:t xml:space="preserve">|</w:t>
      </w:r>
      <w:r>
        <w:t xml:space="preserve"> </w:t>
      </w:r>
      <w:r>
        <w:rPr>
          <w:b/>
          <w:bCs/>
        </w:rPr>
        <w:t xml:space="preserve">POST</w:t>
      </w:r>
      <w:r>
        <w:t xml:space="preserve"> </w:t>
      </w:r>
      <w:r>
        <w:t xml:space="preserve">|</w:t>
      </w:r>
      <w:r>
        <w:t xml:space="preserve"> </w:t>
      </w:r>
      <w:r>
        <w:rPr>
          <w:rStyle w:val="VerbatimChar"/>
        </w:rPr>
        <w:t xml:space="preserve">/api/containers/:visitId/holds/:holdId/release</w:t>
      </w:r>
      <w:r>
        <w:t xml:space="preserve"> </w:t>
      </w:r>
      <w:r>
        <w:t xml:space="preserve">| JWT (operational_hold.manage) | release |</w:t>
      </w:r>
      <w:r>
        <w:t xml:space="preserve">|</w:t>
      </w:r>
      <w:r>
        <w:t xml:space="preserve"> </w:t>
      </w:r>
      <w:r>
        <w:rPr>
          <w:b/>
          <w:bCs/>
        </w:rPr>
        <w:t xml:space="preserve">GET</w:t>
      </w:r>
      <w:r>
        <w:t xml:space="preserve"> </w:t>
      </w:r>
      <w:r>
        <w:t xml:space="preserve">|</w:t>
      </w:r>
      <w:r>
        <w:t xml:space="preserve"> </w:t>
      </w:r>
      <w:r>
        <w:rPr>
          <w:rStyle w:val="VerbatimChar"/>
        </w:rPr>
        <w:t xml:space="preserve">/api/containers/:visitId/handover-summary</w:t>
      </w:r>
      <w:r>
        <w:t xml:space="preserve"> </w:t>
      </w:r>
      <w:r>
        <w:t xml:space="preserve">| JWT (handover.read) | findSummary |</w:t>
      </w:r>
      <w:r>
        <w:t xml:space="preserve">|</w:t>
      </w:r>
      <w:r>
        <w:t xml:space="preserve"> </w:t>
      </w:r>
      <w:r>
        <w:rPr>
          <w:b/>
          <w:bCs/>
        </w:rPr>
        <w:t xml:space="preserve">GET</w:t>
      </w:r>
      <w:r>
        <w:t xml:space="preserve"> </w:t>
      </w:r>
      <w:r>
        <w:t xml:space="preserve">|</w:t>
      </w:r>
      <w:r>
        <w:t xml:space="preserve"> </w:t>
      </w:r>
      <w:r>
        <w:rPr>
          <w:rStyle w:val="VerbatimChar"/>
        </w:rPr>
        <w:t xml:space="preserve">/api/containers/work-queue</w:t>
      </w:r>
      <w:r>
        <w:t xml:space="preserve"> </w:t>
      </w:r>
      <w:r>
        <w:t xml:space="preserve">| JWT | getWorkQueue |</w:t>
      </w:r>
      <w:r>
        <w:t xml:space="preserve">|</w:t>
      </w:r>
      <w:r>
        <w:t xml:space="preserve"> </w:t>
      </w:r>
      <w:r>
        <w:rPr>
          <w:b/>
          <w:bCs/>
        </w:rPr>
        <w:t xml:space="preserve">GET</w:t>
      </w:r>
      <w:r>
        <w:t xml:space="preserve"> </w:t>
      </w:r>
      <w:r>
        <w:t xml:space="preserve">|</w:t>
      </w:r>
      <w:r>
        <w:t xml:space="preserve"> </w:t>
      </w:r>
      <w:r>
        <w:rPr>
          <w:rStyle w:val="VerbatimChar"/>
        </w:rPr>
        <w:t xml:space="preserve">/api/containers/work-queue/stats</w:t>
      </w:r>
      <w:r>
        <w:t xml:space="preserve"> </w:t>
      </w:r>
      <w:r>
        <w:t xml:space="preserve">| JWT | getStats |</w:t>
      </w:r>
      <w:r>
        <w:t xml:space="preserve">|</w:t>
      </w:r>
      <w:r>
        <w:t xml:space="preserve"> </w:t>
      </w:r>
      <w:r>
        <w:rPr>
          <w:b/>
          <w:bCs/>
        </w:rPr>
        <w:t xml:space="preserve">POST</w:t>
      </w:r>
      <w:r>
        <w:t xml:space="preserve"> </w:t>
      </w:r>
      <w:r>
        <w:t xml:space="preserve">|</w:t>
      </w:r>
      <w:r>
        <w:t xml:space="preserve"> </w:t>
      </w:r>
      <w:r>
        <w:rPr>
          <w:rStyle w:val="VerbatimChar"/>
        </w:rPr>
        <w:t xml:space="preserve">/api/containers/:visitId/inspections</w:t>
      </w:r>
      <w:r>
        <w:t xml:space="preserve"> </w:t>
      </w:r>
      <w:r>
        <w:t xml:space="preserve">| JWT (yard.inspect) | requestInspection |</w:t>
      </w:r>
      <w:r>
        <w:t xml:space="preserve">|</w:t>
      </w:r>
      <w:r>
        <w:t xml:space="preserve"> </w:t>
      </w:r>
      <w:r>
        <w:rPr>
          <w:b/>
          <w:bCs/>
        </w:rPr>
        <w:t xml:space="preserve">POST</w:t>
      </w:r>
      <w:r>
        <w:t xml:space="preserve"> </w:t>
      </w:r>
      <w:r>
        <w:t xml:space="preserve">|</w:t>
      </w:r>
      <w:r>
        <w:t xml:space="preserve"> </w:t>
      </w:r>
      <w:r>
        <w:rPr>
          <w:rStyle w:val="VerbatimChar"/>
        </w:rPr>
        <w:t xml:space="preserve">/api/containers/:visitId/yard-bookings</w:t>
      </w:r>
      <w:r>
        <w:t xml:space="preserve"> </w:t>
      </w:r>
      <w:r>
        <w:t xml:space="preserve">| JWT (yard.booking) | createBooking |</w:t>
      </w:r>
      <w:r>
        <w:t xml:space="preserve">|</w:t>
      </w:r>
      <w:r>
        <w:t xml:space="preserve"> </w:t>
      </w:r>
      <w:r>
        <w:rPr>
          <w:b/>
          <w:bCs/>
        </w:rPr>
        <w:t xml:space="preserve">POST</w:t>
      </w:r>
      <w:r>
        <w:t xml:space="preserve"> </w:t>
      </w:r>
      <w:r>
        <w:t xml:space="preserve">|</w:t>
      </w:r>
      <w:r>
        <w:t xml:space="preserve"> </w:t>
      </w:r>
      <w:r>
        <w:rPr>
          <w:rStyle w:val="VerbatimChar"/>
        </w:rPr>
        <w:t xml:space="preserve">/api/containers/:visitId/yard/assign</w:t>
      </w:r>
      <w:r>
        <w:t xml:space="preserve"> </w:t>
      </w:r>
      <w:r>
        <w:t xml:space="preserve">| JWT (yard.update) | assign |</w:t>
      </w:r>
      <w:r>
        <w:t xml:space="preserve">|</w:t>
      </w:r>
      <w:r>
        <w:t xml:space="preserve"> </w:t>
      </w:r>
      <w:r>
        <w:rPr>
          <w:b/>
          <w:bCs/>
        </w:rPr>
        <w:t xml:space="preserve">POST</w:t>
      </w:r>
      <w:r>
        <w:t xml:space="preserve"> </w:t>
      </w:r>
      <w:r>
        <w:t xml:space="preserve">|</w:t>
      </w:r>
      <w:r>
        <w:t xml:space="preserve"> </w:t>
      </w:r>
      <w:r>
        <w:rPr>
          <w:rStyle w:val="VerbatimChar"/>
        </w:rPr>
        <w:t xml:space="preserve">/api/containers/:visitId/yard/check</w:t>
      </w:r>
      <w:r>
        <w:t xml:space="preserve"> </w:t>
      </w:r>
      <w:r>
        <w:t xml:space="preserve">| JWT (yard.update) | checkSlot |</w:t>
      </w:r>
      <w:r>
        <w:t xml:space="preserve">|</w:t>
      </w:r>
      <w:r>
        <w:t xml:space="preserve"> </w:t>
      </w:r>
      <w:r>
        <w:rPr>
          <w:b/>
          <w:bCs/>
        </w:rPr>
        <w:t xml:space="preserve">GET</w:t>
      </w:r>
      <w:r>
        <w:t xml:space="preserve"> </w:t>
      </w:r>
      <w:r>
        <w:t xml:space="preserve">|</w:t>
      </w:r>
      <w:r>
        <w:t xml:space="preserve"> </w:t>
      </w:r>
      <w:r>
        <w:rPr>
          <w:rStyle w:val="VerbatimChar"/>
        </w:rPr>
        <w:t xml:space="preserve">/api/containers/:visitId/yard/location</w:t>
      </w:r>
      <w:r>
        <w:t xml:space="preserve"> </w:t>
      </w:r>
      <w:r>
        <w:t xml:space="preserve">| JWT (yard.read) | currentLocation |</w:t>
      </w:r>
      <w:r>
        <w:t xml:space="preserve">|</w:t>
      </w:r>
      <w:r>
        <w:t xml:space="preserve"> </w:t>
      </w:r>
      <w:r>
        <w:rPr>
          <w:b/>
          <w:bCs/>
        </w:rPr>
        <w:t xml:space="preserve">POST</w:t>
      </w:r>
      <w:r>
        <w:t xml:space="preserve"> </w:t>
      </w:r>
      <w:r>
        <w:t xml:space="preserve">|</w:t>
      </w:r>
      <w:r>
        <w:t xml:space="preserve"> </w:t>
      </w:r>
      <w:r>
        <w:rPr>
          <w:rStyle w:val="VerbatimChar"/>
        </w:rPr>
        <w:t xml:space="preserve">/api/containers/:visitId/yard/movements</w:t>
      </w:r>
      <w:r>
        <w:t xml:space="preserve"> </w:t>
      </w:r>
      <w:r>
        <w:t xml:space="preserve">| JWT (yard.move) | requestMovement |</w:t>
      </w:r>
      <w:r>
        <w:t xml:space="preserve">|</w:t>
      </w:r>
      <w:r>
        <w:t xml:space="preserve"> </w:t>
      </w:r>
      <w:r>
        <w:rPr>
          <w:b/>
          <w:bCs/>
        </w:rPr>
        <w:t xml:space="preserve">GET</w:t>
      </w:r>
      <w:r>
        <w:t xml:space="preserve"> </w:t>
      </w:r>
      <w:r>
        <w:t xml:space="preserve">|</w:t>
      </w:r>
      <w:r>
        <w:t xml:space="preserve"> </w:t>
      </w:r>
      <w:r>
        <w:rPr>
          <w:rStyle w:val="VerbatimChar"/>
        </w:rPr>
        <w:t xml:space="preserve">/api/containers/:visitId/yard/operations/active-summary</w:t>
      </w:r>
      <w:r>
        <w:t xml:space="preserve"> </w:t>
      </w:r>
      <w:r>
        <w:t xml:space="preserve">| JWT (yard.read) | getActiveSummary |</w:t>
      </w:r>
      <w:r>
        <w:t xml:space="preserve">|</w:t>
      </w:r>
      <w:r>
        <w:t xml:space="preserve"> </w:t>
      </w:r>
      <w:r>
        <w:rPr>
          <w:b/>
          <w:bCs/>
        </w:rPr>
        <w:t xml:space="preserve">GET</w:t>
      </w:r>
      <w:r>
        <w:t xml:space="preserve"> </w:t>
      </w:r>
      <w:r>
        <w:t xml:space="preserve">|</w:t>
      </w:r>
      <w:r>
        <w:t xml:space="preserve"> </w:t>
      </w:r>
      <w:r>
        <w:rPr>
          <w:rStyle w:val="VerbatimChar"/>
        </w:rPr>
        <w:t xml:space="preserve">/api/containers/:visitId/yard/recommendations</w:t>
      </w:r>
      <w:r>
        <w:t xml:space="preserve"> </w:t>
      </w:r>
      <w:r>
        <w:t xml:space="preserve">| JWT (yard.read) | recommendations |</w:t>
      </w:r>
      <w:r>
        <w:t xml:space="preserve">### 4.x Module: INVOICES</w:t>
      </w:r>
      <w:r>
        <w:t xml:space="preserve">| Method | Đường dẫn (URL) | Yêu cầu quyền (Permission) | Endpoint |</w:t>
      </w:r>
      <w:r>
        <w:t xml:space="preserve">|—|—|—|—|</w:t>
      </w:r>
      <w:r>
        <w:t xml:space="preserve">|</w:t>
      </w:r>
      <w:r>
        <w:t xml:space="preserve"> </w:t>
      </w:r>
      <w:r>
        <w:rPr>
          <w:b/>
          <w:bCs/>
        </w:rPr>
        <w:t xml:space="preserve">GET</w:t>
      </w:r>
      <w:r>
        <w:t xml:space="preserve"> </w:t>
      </w:r>
      <w:r>
        <w:t xml:space="preserve">|</w:t>
      </w:r>
      <w:r>
        <w:t xml:space="preserve"> </w:t>
      </w:r>
      <w:r>
        <w:rPr>
          <w:rStyle w:val="VerbatimChar"/>
        </w:rPr>
        <w:t xml:space="preserve">/api/invoices</w:t>
      </w:r>
      <w:r>
        <w:t xml:space="preserve"> </w:t>
      </w:r>
      <w:r>
        <w:t xml:space="preserve">| JWT (billing.read) | findMany |</w:t>
      </w:r>
      <w:r>
        <w:t xml:space="preserve">|</w:t>
      </w:r>
      <w:r>
        <w:t xml:space="preserve"> </w:t>
      </w:r>
      <w:r>
        <w:rPr>
          <w:b/>
          <w:bCs/>
        </w:rPr>
        <w:t xml:space="preserve">GET</w:t>
      </w:r>
      <w:r>
        <w:t xml:space="preserve"> </w:t>
      </w:r>
      <w:r>
        <w:t xml:space="preserve">|</w:t>
      </w:r>
      <w:r>
        <w:t xml:space="preserve"> </w:t>
      </w:r>
      <w:r>
        <w:rPr>
          <w:rStyle w:val="VerbatimChar"/>
        </w:rPr>
        <w:t xml:space="preserve">/api/invoices/:id</w:t>
      </w:r>
      <w:r>
        <w:t xml:space="preserve"> </w:t>
      </w:r>
      <w:r>
        <w:t xml:space="preserve">| JWT (billing.read) | findById |</w:t>
      </w:r>
      <w:r>
        <w:t xml:space="preserve">|</w:t>
      </w:r>
      <w:r>
        <w:t xml:space="preserve"> </w:t>
      </w:r>
      <w:r>
        <w:rPr>
          <w:b/>
          <w:bCs/>
        </w:rPr>
        <w:t xml:space="preserve">POST</w:t>
      </w:r>
      <w:r>
        <w:t xml:space="preserve"> </w:t>
      </w:r>
      <w:r>
        <w:t xml:space="preserve">|</w:t>
      </w:r>
      <w:r>
        <w:t xml:space="preserve"> </w:t>
      </w:r>
      <w:r>
        <w:rPr>
          <w:rStyle w:val="VerbatimChar"/>
        </w:rPr>
        <w:t xml:space="preserve">/api/invoices/:invoiceId/payments</w:t>
      </w:r>
      <w:r>
        <w:t xml:space="preserve"> </w:t>
      </w:r>
      <w:r>
        <w:t xml:space="preserve">| JWT (billing.manage) | create |</w:t>
      </w:r>
      <w:r>
        <w:t xml:space="preserve">### 4.x Module: PAYMENTS</w:t>
      </w:r>
      <w:r>
        <w:t xml:space="preserve">| Method | Đường dẫn (URL) | Yêu cầu quyền (Permission) | Endpoint |</w:t>
      </w:r>
      <w:r>
        <w:t xml:space="preserve">|—|—|—|—|</w:t>
      </w:r>
      <w:r>
        <w:t xml:space="preserve">|</w:t>
      </w:r>
      <w:r>
        <w:t xml:space="preserve"> </w:t>
      </w:r>
      <w:r>
        <w:rPr>
          <w:b/>
          <w:bCs/>
        </w:rPr>
        <w:t xml:space="preserve">GET</w:t>
      </w:r>
      <w:r>
        <w:t xml:space="preserve"> </w:t>
      </w:r>
      <w:r>
        <w:t xml:space="preserve">|</w:t>
      </w:r>
      <w:r>
        <w:t xml:space="preserve"> </w:t>
      </w:r>
      <w:r>
        <w:rPr>
          <w:rStyle w:val="VerbatimChar"/>
        </w:rPr>
        <w:t xml:space="preserve">/api/payments</w:t>
      </w:r>
      <w:r>
        <w:t xml:space="preserve"> </w:t>
      </w:r>
      <w:r>
        <w:t xml:space="preserve">| JWT (billing.read) | findMany |</w:t>
      </w:r>
      <w:r>
        <w:t xml:space="preserve">|</w:t>
      </w:r>
      <w:r>
        <w:t xml:space="preserve"> </w:t>
      </w:r>
      <w:r>
        <w:rPr>
          <w:b/>
          <w:bCs/>
        </w:rPr>
        <w:t xml:space="preserve">GET</w:t>
      </w:r>
      <w:r>
        <w:t xml:space="preserve"> </w:t>
      </w:r>
      <w:r>
        <w:t xml:space="preserve">|</w:t>
      </w:r>
      <w:r>
        <w:t xml:space="preserve"> </w:t>
      </w:r>
      <w:r>
        <w:rPr>
          <w:rStyle w:val="VerbatimChar"/>
        </w:rPr>
        <w:t xml:space="preserve">/api/payments/:id</w:t>
      </w:r>
      <w:r>
        <w:t xml:space="preserve"> </w:t>
      </w:r>
      <w:r>
        <w:t xml:space="preserve">| JWT (billing.read) | findById |</w:t>
      </w:r>
      <w:r>
        <w:t xml:space="preserve">### 4.x Module: SERVICE-ORDERS</w:t>
      </w:r>
      <w:r>
        <w:t xml:space="preserve">| Method | Đường dẫn (URL) | Yêu cầu quyền (Permission) | Endpoint |</w:t>
      </w:r>
      <w:r>
        <w:t xml:space="preserve">|—|—|—|—|</w:t>
      </w:r>
      <w:r>
        <w:t xml:space="preserve">|</w:t>
      </w:r>
      <w:r>
        <w:t xml:space="preserve"> </w:t>
      </w:r>
      <w:r>
        <w:rPr>
          <w:b/>
          <w:bCs/>
        </w:rPr>
        <w:t xml:space="preserve">GET</w:t>
      </w:r>
      <w:r>
        <w:t xml:space="preserve"> </w:t>
      </w:r>
      <w:r>
        <w:t xml:space="preserve">|</w:t>
      </w:r>
      <w:r>
        <w:t xml:space="preserve"> </w:t>
      </w:r>
      <w:r>
        <w:rPr>
          <w:rStyle w:val="VerbatimChar"/>
        </w:rPr>
        <w:t xml:space="preserve">/api/service-orders</w:t>
      </w:r>
      <w:r>
        <w:t xml:space="preserve"> </w:t>
      </w:r>
      <w:r>
        <w:t xml:space="preserve">| JWT (billing.read) | findServiceOrders |</w:t>
      </w:r>
      <w:r>
        <w:t xml:space="preserve">|</w:t>
      </w:r>
      <w:r>
        <w:t xml:space="preserve"> </w:t>
      </w:r>
      <w:r>
        <w:rPr>
          <w:b/>
          <w:bCs/>
        </w:rPr>
        <w:t xml:space="preserve">GET</w:t>
      </w:r>
      <w:r>
        <w:t xml:space="preserve"> </w:t>
      </w:r>
      <w:r>
        <w:t xml:space="preserve">|</w:t>
      </w:r>
      <w:r>
        <w:t xml:space="preserve"> </w:t>
      </w:r>
      <w:r>
        <w:rPr>
          <w:rStyle w:val="VerbatimChar"/>
        </w:rPr>
        <w:t xml:space="preserve">/api/service-orders/:id</w:t>
      </w:r>
      <w:r>
        <w:t xml:space="preserve"> </w:t>
      </w:r>
      <w:r>
        <w:t xml:space="preserve">| JWT (billing.read) | findServiceOrderById |</w:t>
      </w:r>
      <w:r>
        <w:t xml:space="preserve">|</w:t>
      </w:r>
      <w:r>
        <w:t xml:space="preserve"> </w:t>
      </w:r>
      <w:r>
        <w:rPr>
          <w:b/>
          <w:bCs/>
        </w:rPr>
        <w:t xml:space="preserve">POST</w:t>
      </w:r>
      <w:r>
        <w:t xml:space="preserve"> </w:t>
      </w:r>
      <w:r>
        <w:t xml:space="preserve">|</w:t>
      </w:r>
      <w:r>
        <w:t xml:space="preserve"> </w:t>
      </w:r>
      <w:r>
        <w:rPr>
          <w:rStyle w:val="VerbatimChar"/>
        </w:rPr>
        <w:t xml:space="preserve">/api/service-orders/:id/cancel</w:t>
      </w:r>
      <w:r>
        <w:t xml:space="preserve"> </w:t>
      </w:r>
      <w:r>
        <w:t xml:space="preserve">| JWT (billing.manage) | cancelOrder |</w:t>
      </w:r>
      <w:r>
        <w:t xml:space="preserve">|</w:t>
      </w:r>
      <w:r>
        <w:t xml:space="preserve"> </w:t>
      </w:r>
      <w:r>
        <w:rPr>
          <w:b/>
          <w:bCs/>
        </w:rPr>
        <w:t xml:space="preserve">POST</w:t>
      </w:r>
      <w:r>
        <w:t xml:space="preserve"> </w:t>
      </w:r>
      <w:r>
        <w:t xml:space="preserve">|</w:t>
      </w:r>
      <w:r>
        <w:t xml:space="preserve"> </w:t>
      </w:r>
      <w:r>
        <w:rPr>
          <w:rStyle w:val="VerbatimChar"/>
        </w:rPr>
        <w:t xml:space="preserve">/api/service-orders/:id/confirm</w:t>
      </w:r>
      <w:r>
        <w:t xml:space="preserve"> </w:t>
      </w:r>
      <w:r>
        <w:t xml:space="preserve">| JWT (billing.manage) | confirmOrder |</w:t>
      </w:r>
      <w:r>
        <w:t xml:space="preserve">|</w:t>
      </w:r>
      <w:r>
        <w:t xml:space="preserve"> </w:t>
      </w:r>
      <w:r>
        <w:rPr>
          <w:b/>
          <w:bCs/>
        </w:rPr>
        <w:t xml:space="preserve">POST</w:t>
      </w:r>
      <w:r>
        <w:t xml:space="preserve"> </w:t>
      </w:r>
      <w:r>
        <w:t xml:space="preserve">|</w:t>
      </w:r>
      <w:r>
        <w:t xml:space="preserve"> </w:t>
      </w:r>
      <w:r>
        <w:rPr>
          <w:rStyle w:val="VerbatimChar"/>
        </w:rPr>
        <w:t xml:space="preserve">/api/service-orders/:id/recalculate</w:t>
      </w:r>
      <w:r>
        <w:t xml:space="preserve"> </w:t>
      </w:r>
      <w:r>
        <w:t xml:space="preserve">| JWT (billing.manage) | recalculateDraftOrder |</w:t>
      </w:r>
      <w:r>
        <w:t xml:space="preserve">|</w:t>
      </w:r>
      <w:r>
        <w:t xml:space="preserve"> </w:t>
      </w:r>
      <w:r>
        <w:rPr>
          <w:b/>
          <w:bCs/>
        </w:rPr>
        <w:t xml:space="preserve">POST</w:t>
      </w:r>
      <w:r>
        <w:t xml:space="preserve"> </w:t>
      </w:r>
      <w:r>
        <w:t xml:space="preserve">|</w:t>
      </w:r>
      <w:r>
        <w:t xml:space="preserve"> </w:t>
      </w:r>
      <w:r>
        <w:rPr>
          <w:rStyle w:val="VerbatimChar"/>
        </w:rPr>
        <w:t xml:space="preserve">/api/service-orders/:serviceOrderId/invoice</w:t>
      </w:r>
      <w:r>
        <w:t xml:space="preserve"> </w:t>
      </w:r>
      <w:r>
        <w:t xml:space="preserve">| JWT (billing.manage) | issueInvoice |</w:t>
      </w:r>
      <w:r>
        <w:t xml:space="preserve">|</w:t>
      </w:r>
      <w:r>
        <w:t xml:space="preserve"> </w:t>
      </w:r>
      <w:r>
        <w:rPr>
          <w:b/>
          <w:bCs/>
        </w:rPr>
        <w:t xml:space="preserve">POST</w:t>
      </w:r>
      <w:r>
        <w:t xml:space="preserve"> </w:t>
      </w:r>
      <w:r>
        <w:t xml:space="preserve">|</w:t>
      </w:r>
      <w:r>
        <w:t xml:space="preserve"> </w:t>
      </w:r>
      <w:r>
        <w:rPr>
          <w:rStyle w:val="VerbatimChar"/>
        </w:rPr>
        <w:t xml:space="preserve">/api/service-orders/preview</w:t>
      </w:r>
      <w:r>
        <w:t xml:space="preserve"> </w:t>
      </w:r>
      <w:r>
        <w:t xml:space="preserve">| JWT (billing.read) | previewBilling |</w:t>
      </w:r>
      <w:r>
        <w:t xml:space="preserve">### 4.x Module: INTEGRATIONS</w:t>
      </w:r>
      <w:r>
        <w:t xml:space="preserve">| Method | Đường dẫn (URL) | Yêu cầu quyền (Permission) | Endpoint |</w:t>
      </w:r>
      <w:r>
        <w:t xml:space="preserve">|—|—|—|—|</w:t>
      </w:r>
      <w:r>
        <w:t xml:space="preserve">|</w:t>
      </w:r>
      <w:r>
        <w:t xml:space="preserve"> </w:t>
      </w:r>
      <w:r>
        <w:rPr>
          <w:b/>
          <w:bCs/>
        </w:rPr>
        <w:t xml:space="preserve">GET</w:t>
      </w:r>
      <w:r>
        <w:t xml:space="preserve"> </w:t>
      </w:r>
      <w:r>
        <w:t xml:space="preserve">|</w:t>
      </w:r>
      <w:r>
        <w:t xml:space="preserve"> </w:t>
      </w:r>
      <w:r>
        <w:rPr>
          <w:rStyle w:val="VerbatimChar"/>
        </w:rPr>
        <w:t xml:space="preserve">/api/integrations/edi/acks</w:t>
      </w:r>
      <w:r>
        <w:t xml:space="preserve"> </w:t>
      </w:r>
      <w:r>
        <w:t xml:space="preserve">| JWT (edi.read) | listAcks |</w:t>
      </w:r>
      <w:r>
        <w:t xml:space="preserve">|</w:t>
      </w:r>
      <w:r>
        <w:t xml:space="preserve"> </w:t>
      </w:r>
      <w:r>
        <w:rPr>
          <w:b/>
          <w:bCs/>
        </w:rPr>
        <w:t xml:space="preserve">GET</w:t>
      </w:r>
      <w:r>
        <w:t xml:space="preserve"> </w:t>
      </w:r>
      <w:r>
        <w:t xml:space="preserve">|</w:t>
      </w:r>
      <w:r>
        <w:t xml:space="preserve"> </w:t>
      </w:r>
      <w:r>
        <w:rPr>
          <w:rStyle w:val="VerbatimChar"/>
        </w:rPr>
        <w:t xml:space="preserve">/api/integrations/edi/acks/:id</w:t>
      </w:r>
      <w:r>
        <w:t xml:space="preserve"> </w:t>
      </w:r>
      <w:r>
        <w:t xml:space="preserve">| JWT (edi.read) | getAckById |</w:t>
      </w:r>
      <w:r>
        <w:t xml:space="preserve">|</w:t>
      </w:r>
      <w:r>
        <w:t xml:space="preserve"> </w:t>
      </w:r>
      <w:r>
        <w:rPr>
          <w:b/>
          <w:bCs/>
        </w:rPr>
        <w:t xml:space="preserve">POST</w:t>
      </w:r>
      <w:r>
        <w:t xml:space="preserve"> </w:t>
      </w:r>
      <w:r>
        <w:t xml:space="preserve">|</w:t>
      </w:r>
      <w:r>
        <w:t xml:space="preserve"> </w:t>
      </w:r>
      <w:r>
        <w:rPr>
          <w:rStyle w:val="VerbatimChar"/>
        </w:rPr>
        <w:t xml:space="preserve">/api/integrations/edi/acks/ingest</w:t>
      </w:r>
      <w:r>
        <w:t xml:space="preserve"> </w:t>
      </w:r>
      <w:r>
        <w:t xml:space="preserve">| JWT (edi.ack.ingest) | ingestAck |</w:t>
      </w:r>
      <w:r>
        <w:t xml:space="preserve">|</w:t>
      </w:r>
      <w:r>
        <w:t xml:space="preserve"> </w:t>
      </w:r>
      <w:r>
        <w:rPr>
          <w:b/>
          <w:bCs/>
        </w:rPr>
        <w:t xml:space="preserve">GET</w:t>
      </w:r>
      <w:r>
        <w:t xml:space="preserve"> </w:t>
      </w:r>
      <w:r>
        <w:t xml:space="preserve">|</w:t>
      </w:r>
      <w:r>
        <w:t xml:space="preserve"> </w:t>
      </w:r>
      <w:r>
        <w:rPr>
          <w:rStyle w:val="VerbatimChar"/>
        </w:rPr>
        <w:t xml:space="preserve">/api/integrations/edi/alerts</w:t>
      </w:r>
      <w:r>
        <w:t xml:space="preserve"> </w:t>
      </w:r>
      <w:r>
        <w:t xml:space="preserve">| JWT (edi.read) | listAlerts |</w:t>
      </w:r>
      <w:r>
        <w:t xml:space="preserve">|</w:t>
      </w:r>
      <w:r>
        <w:t xml:space="preserve"> </w:t>
      </w:r>
      <w:r>
        <w:rPr>
          <w:b/>
          <w:bCs/>
        </w:rPr>
        <w:t xml:space="preserve">GET</w:t>
      </w:r>
      <w:r>
        <w:t xml:space="preserve"> </w:t>
      </w:r>
      <w:r>
        <w:t xml:space="preserve">|</w:t>
      </w:r>
      <w:r>
        <w:t xml:space="preserve"> </w:t>
      </w:r>
      <w:r>
        <w:rPr>
          <w:rStyle w:val="VerbatimChar"/>
        </w:rPr>
        <w:t xml:space="preserve">/api/integrations/edi/alerts/:id</w:t>
      </w:r>
      <w:r>
        <w:t xml:space="preserve"> </w:t>
      </w:r>
      <w:r>
        <w:t xml:space="preserve">| JWT (edi.read) | getAlertById |</w:t>
      </w:r>
      <w:r>
        <w:t xml:space="preserve">|</w:t>
      </w:r>
      <w:r>
        <w:t xml:space="preserve"> </w:t>
      </w:r>
      <w:r>
        <w:rPr>
          <w:b/>
          <w:bCs/>
        </w:rPr>
        <w:t xml:space="preserve">POST</w:t>
      </w:r>
      <w:r>
        <w:t xml:space="preserve"> </w:t>
      </w:r>
      <w:r>
        <w:t xml:space="preserve">|</w:t>
      </w:r>
      <w:r>
        <w:t xml:space="preserve"> </w:t>
      </w:r>
      <w:r>
        <w:rPr>
          <w:rStyle w:val="VerbatimChar"/>
        </w:rPr>
        <w:t xml:space="preserve">/api/integrations/edi/alerts/:id/acknowledge</w:t>
      </w:r>
      <w:r>
        <w:t xml:space="preserve"> </w:t>
      </w:r>
      <w:r>
        <w:t xml:space="preserve">| JWT (edi.alert.manage) | acknowledgeAlert |</w:t>
      </w:r>
      <w:r>
        <w:t xml:space="preserve">|</w:t>
      </w:r>
      <w:r>
        <w:t xml:space="preserve"> </w:t>
      </w:r>
      <w:r>
        <w:rPr>
          <w:b/>
          <w:bCs/>
        </w:rPr>
        <w:t xml:space="preserve">POST</w:t>
      </w:r>
      <w:r>
        <w:t xml:space="preserve"> </w:t>
      </w:r>
      <w:r>
        <w:t xml:space="preserve">|</w:t>
      </w:r>
      <w:r>
        <w:t xml:space="preserve"> </w:t>
      </w:r>
      <w:r>
        <w:rPr>
          <w:rStyle w:val="VerbatimChar"/>
        </w:rPr>
        <w:t xml:space="preserve">/api/integrations/edi/alerts/:id/resolve</w:t>
      </w:r>
      <w:r>
        <w:t xml:space="preserve"> </w:t>
      </w:r>
      <w:r>
        <w:t xml:space="preserve">| JWT (edi.alert.manage) | resolveAlert |</w:t>
      </w:r>
      <w:r>
        <w:t xml:space="preserve">|</w:t>
      </w:r>
      <w:r>
        <w:t xml:space="preserve"> </w:t>
      </w:r>
      <w:r>
        <w:rPr>
          <w:b/>
          <w:bCs/>
        </w:rPr>
        <w:t xml:space="preserve">POST</w:t>
      </w:r>
      <w:r>
        <w:t xml:space="preserve"> </w:t>
      </w:r>
      <w:r>
        <w:t xml:space="preserve">|</w:t>
      </w:r>
      <w:r>
        <w:t xml:space="preserve"> </w:t>
      </w:r>
      <w:r>
        <w:rPr>
          <w:rStyle w:val="VerbatimChar"/>
        </w:rPr>
        <w:t xml:space="preserve">/api/integrations/edi/alerts/sync</w:t>
      </w:r>
      <w:r>
        <w:t xml:space="preserve"> </w:t>
      </w:r>
      <w:r>
        <w:t xml:space="preserve">| JWT (edi.alert.manage) | syncAlerts |</w:t>
      </w:r>
      <w:r>
        <w:t xml:space="preserve">|</w:t>
      </w:r>
      <w:r>
        <w:t xml:space="preserve"> </w:t>
      </w:r>
      <w:r>
        <w:rPr>
          <w:b/>
          <w:bCs/>
        </w:rPr>
        <w:t xml:space="preserve">POST</w:t>
      </w:r>
      <w:r>
        <w:t xml:space="preserve"> </w:t>
      </w:r>
      <w:r>
        <w:t xml:space="preserve">|</w:t>
      </w:r>
      <w:r>
        <w:t xml:space="preserve"> </w:t>
      </w:r>
      <w:r>
        <w:rPr>
          <w:rStyle w:val="VerbatimChar"/>
        </w:rPr>
        <w:t xml:space="preserve">/api/integrations/edi/dispatch</w:t>
      </w:r>
      <w:r>
        <w:t xml:space="preserve"> </w:t>
      </w:r>
      <w:r>
        <w:t xml:space="preserve">| JWT (edi.dispatch) | triggerDispatch |</w:t>
      </w:r>
      <w:r>
        <w:t xml:space="preserve">|</w:t>
      </w:r>
      <w:r>
        <w:t xml:space="preserve"> </w:t>
      </w:r>
      <w:r>
        <w:rPr>
          <w:b/>
          <w:bCs/>
        </w:rPr>
        <w:t xml:space="preserve">GET</w:t>
      </w:r>
      <w:r>
        <w:t xml:space="preserve"> </w:t>
      </w:r>
      <w:r>
        <w:t xml:space="preserve">|</w:t>
      </w:r>
      <w:r>
        <w:t xml:space="preserve"> </w:t>
      </w:r>
      <w:r>
        <w:rPr>
          <w:rStyle w:val="VerbatimChar"/>
        </w:rPr>
        <w:t xml:space="preserve">/api/integrations/edi/outbox</w:t>
      </w:r>
      <w:r>
        <w:t xml:space="preserve"> </w:t>
      </w:r>
      <w:r>
        <w:t xml:space="preserve">| JWT (edi.read) | listOutbox |</w:t>
      </w:r>
      <w:r>
        <w:t xml:space="preserve">|</w:t>
      </w:r>
      <w:r>
        <w:t xml:space="preserve"> </w:t>
      </w:r>
      <w:r>
        <w:rPr>
          <w:b/>
          <w:bCs/>
        </w:rPr>
        <w:t xml:space="preserve">GET</w:t>
      </w:r>
      <w:r>
        <w:t xml:space="preserve"> </w:t>
      </w:r>
      <w:r>
        <w:t xml:space="preserve">|</w:t>
      </w:r>
      <w:r>
        <w:t xml:space="preserve"> </w:t>
      </w:r>
      <w:r>
        <w:rPr>
          <w:rStyle w:val="VerbatimChar"/>
        </w:rPr>
        <w:t xml:space="preserve">/api/integrations/edi/outbox/:id</w:t>
      </w:r>
      <w:r>
        <w:t xml:space="preserve"> </w:t>
      </w:r>
      <w:r>
        <w:t xml:space="preserve">| JWT (edi.read) | getOutboxById |</w:t>
      </w:r>
      <w:r>
        <w:t xml:space="preserve">|</w:t>
      </w:r>
      <w:r>
        <w:t xml:space="preserve"> </w:t>
      </w:r>
      <w:r>
        <w:rPr>
          <w:b/>
          <w:bCs/>
        </w:rPr>
        <w:t xml:space="preserve">POST</w:t>
      </w:r>
      <w:r>
        <w:t xml:space="preserve"> </w:t>
      </w:r>
      <w:r>
        <w:t xml:space="preserve">|</w:t>
      </w:r>
      <w:r>
        <w:t xml:space="preserve"> </w:t>
      </w:r>
      <w:r>
        <w:rPr>
          <w:rStyle w:val="VerbatimChar"/>
        </w:rPr>
        <w:t xml:space="preserve">/api/integrations/edi/outbox/:id/retry</w:t>
      </w:r>
      <w:r>
        <w:t xml:space="preserve"> </w:t>
      </w:r>
      <w:r>
        <w:t xml:space="preserve">| JWT (edi.manage) | retryOutbox |</w:t>
      </w:r>
      <w:r>
        <w:t xml:space="preserve">|</w:t>
      </w:r>
      <w:r>
        <w:t xml:space="preserve"> </w:t>
      </w:r>
      <w:r>
        <w:rPr>
          <w:b/>
          <w:bCs/>
        </w:rPr>
        <w:t xml:space="preserve">GET</w:t>
      </w:r>
      <w:r>
        <w:t xml:space="preserve"> </w:t>
      </w:r>
      <w:r>
        <w:t xml:space="preserve">|</w:t>
      </w:r>
      <w:r>
        <w:t xml:space="preserve"> </w:t>
      </w:r>
      <w:r>
        <w:rPr>
          <w:rStyle w:val="VerbatimChar"/>
        </w:rPr>
        <w:t xml:space="preserve">/api/integrations/edi/routes</w:t>
      </w:r>
      <w:r>
        <w:t xml:space="preserve"> </w:t>
      </w:r>
      <w:r>
        <w:t xml:space="preserve">| JWT (edi.read) | getRoutes |</w:t>
      </w:r>
      <w:r>
        <w:t xml:space="preserve">|</w:t>
      </w:r>
      <w:r>
        <w:t xml:space="preserve"> </w:t>
      </w:r>
      <w:r>
        <w:rPr>
          <w:b/>
          <w:bCs/>
        </w:rPr>
        <w:t xml:space="preserve">PUT</w:t>
      </w:r>
      <w:r>
        <w:t xml:space="preserve"> </w:t>
      </w:r>
      <w:r>
        <w:t xml:space="preserve">|</w:t>
      </w:r>
      <w:r>
        <w:t xml:space="preserve"> </w:t>
      </w:r>
      <w:r>
        <w:rPr>
          <w:rStyle w:val="VerbatimChar"/>
        </w:rPr>
        <w:t xml:space="preserve">/api/integrations/edi/routes/:shippingLineId</w:t>
      </w:r>
      <w:r>
        <w:t xml:space="preserve"> </w:t>
      </w:r>
      <w:r>
        <w:t xml:space="preserve">| JWT (edi.manage) | updateRoute |</w:t>
      </w:r>
      <w:r>
        <w:t xml:space="preserve">### 4.x Module: GATE-OUT</w:t>
      </w:r>
      <w:r>
        <w:t xml:space="preserve">| Method | Đường dẫn (URL) | Yêu cầu quyền (Permission) | Endpoint |</w:t>
      </w:r>
      <w:r>
        <w:t xml:space="preserve">|—|—|—|—|</w:t>
      </w:r>
      <w:r>
        <w:t xml:space="preserve">|</w:t>
      </w:r>
      <w:r>
        <w:t xml:space="preserve"> </w:t>
      </w:r>
      <w:r>
        <w:rPr>
          <w:b/>
          <w:bCs/>
        </w:rPr>
        <w:t xml:space="preserve">POST</w:t>
      </w:r>
      <w:r>
        <w:t xml:space="preserve"> </w:t>
      </w:r>
      <w:r>
        <w:t xml:space="preserve">|</w:t>
      </w:r>
      <w:r>
        <w:t xml:space="preserve"> </w:t>
      </w:r>
      <w:r>
        <w:rPr>
          <w:rStyle w:val="VerbatimChar"/>
        </w:rPr>
        <w:t xml:space="preserve">/api/gate-out</w:t>
      </w:r>
      <w:r>
        <w:t xml:space="preserve"> </w:t>
      </w:r>
      <w:r>
        <w:t xml:space="preserve">| JWT (gate_pass.use) | confirmGateOut |</w:t>
      </w:r>
      <w:r>
        <w:t xml:space="preserve">### 4.x Module: GATE-PASS</w:t>
      </w:r>
      <w:r>
        <w:t xml:space="preserve">| Method | Đường dẫn (URL) | Yêu cầu quyền (Permission) | Endpoint |</w:t>
      </w:r>
      <w:r>
        <w:t xml:space="preserve">|—|—|—|—|</w:t>
      </w:r>
      <w:r>
        <w:t xml:space="preserve">|</w:t>
      </w:r>
      <w:r>
        <w:t xml:space="preserve"> </w:t>
      </w:r>
      <w:r>
        <w:rPr>
          <w:b/>
          <w:bCs/>
        </w:rPr>
        <w:t xml:space="preserve">POST</w:t>
      </w:r>
      <w:r>
        <w:t xml:space="preserve"> </w:t>
      </w:r>
      <w:r>
        <w:t xml:space="preserve">|</w:t>
      </w:r>
      <w:r>
        <w:t xml:space="preserve"> </w:t>
      </w:r>
      <w:r>
        <w:rPr>
          <w:rStyle w:val="VerbatimChar"/>
        </w:rPr>
        <w:t xml:space="preserve">/api/gate-pass/scan</w:t>
      </w:r>
      <w:r>
        <w:t xml:space="preserve"> </w:t>
      </w:r>
      <w:r>
        <w:t xml:space="preserve">| JWT (gate_pass.use) | scan |</w:t>
      </w:r>
      <w:r>
        <w:t xml:space="preserve">### 4.x Module: GATE-PASSES</w:t>
      </w:r>
      <w:r>
        <w:t xml:space="preserve">| Method | Đường dẫn (URL) | Yêu cầu quyền (Permission) | Endpoint |</w:t>
      </w:r>
      <w:r>
        <w:t xml:space="preserve">|—|—|—|—|</w:t>
      </w:r>
      <w:r>
        <w:t xml:space="preserve">|</w:t>
      </w:r>
      <w:r>
        <w:t xml:space="preserve"> </w:t>
      </w:r>
      <w:r>
        <w:rPr>
          <w:b/>
          <w:bCs/>
        </w:rPr>
        <w:t xml:space="preserve">POST</w:t>
      </w:r>
      <w:r>
        <w:t xml:space="preserve"> </w:t>
      </w:r>
      <w:r>
        <w:t xml:space="preserve">|</w:t>
      </w:r>
      <w:r>
        <w:t xml:space="preserve"> </w:t>
      </w:r>
      <w:r>
        <w:rPr>
          <w:rStyle w:val="VerbatimChar"/>
        </w:rPr>
        <w:t xml:space="preserve">/api/gate-passes/:gatePassId/cancel</w:t>
      </w:r>
      <w:r>
        <w:t xml:space="preserve"> </w:t>
      </w:r>
      <w:r>
        <w:t xml:space="preserve">| JWT (gate_pass.create) | cancel |</w:t>
      </w:r>
      <w:r>
        <w:t xml:space="preserve">|</w:t>
      </w:r>
      <w:r>
        <w:t xml:space="preserve"> </w:t>
      </w:r>
      <w:r>
        <w:rPr>
          <w:b/>
          <w:bCs/>
        </w:rPr>
        <w:t xml:space="preserve">GET</w:t>
      </w:r>
      <w:r>
        <w:t xml:space="preserve"> </w:t>
      </w:r>
      <w:r>
        <w:t xml:space="preserve">|</w:t>
      </w:r>
      <w:r>
        <w:t xml:space="preserve"> </w:t>
      </w:r>
      <w:r>
        <w:rPr>
          <w:rStyle w:val="VerbatimChar"/>
        </w:rPr>
        <w:t xml:space="preserve">/api/gate-passes/:gatePassId/qr</w:t>
      </w:r>
      <w:r>
        <w:t xml:space="preserve"> </w:t>
      </w:r>
      <w:r>
        <w:t xml:space="preserve">| JWT (gate_pass.create) | getQr |</w:t>
      </w:r>
      <w:r>
        <w:t xml:space="preserve">### 4.x Module: HEALTH</w:t>
      </w:r>
      <w:r>
        <w:t xml:space="preserve">| Method | Đường dẫn (URL) | Yêu cầu quyền (Permission) | Endpoint |</w:t>
      </w:r>
      <w:r>
        <w:t xml:space="preserve">|—|—|—|—|</w:t>
      </w:r>
      <w:r>
        <w:t xml:space="preserve">|</w:t>
      </w:r>
      <w:r>
        <w:t xml:space="preserve"> </w:t>
      </w:r>
      <w:r>
        <w:rPr>
          <w:b/>
          <w:bCs/>
        </w:rPr>
        <w:t xml:space="preserve">GET</w:t>
      </w:r>
      <w:r>
        <w:t xml:space="preserve"> </w:t>
      </w:r>
      <w:r>
        <w:t xml:space="preserve">|</w:t>
      </w:r>
      <w:r>
        <w:t xml:space="preserve"> </w:t>
      </w:r>
      <w:r>
        <w:rPr>
          <w:rStyle w:val="VerbatimChar"/>
        </w:rPr>
        <w:t xml:space="preserve">/api/health</w:t>
      </w:r>
      <w:r>
        <w:t xml:space="preserve"> </w:t>
      </w:r>
      <w:r>
        <w:t xml:space="preserve">| PUBLIC | check |</w:t>
      </w:r>
      <w:r>
        <w:t xml:space="preserve">|</w:t>
      </w:r>
      <w:r>
        <w:t xml:space="preserve"> </w:t>
      </w:r>
      <w:r>
        <w:rPr>
          <w:b/>
          <w:bCs/>
        </w:rPr>
        <w:t xml:space="preserve">GET</w:t>
      </w:r>
      <w:r>
        <w:t xml:space="preserve"> </w:t>
      </w:r>
      <w:r>
        <w:t xml:space="preserve">|</w:t>
      </w:r>
      <w:r>
        <w:t xml:space="preserve"> </w:t>
      </w:r>
      <w:r>
        <w:rPr>
          <w:rStyle w:val="VerbatimChar"/>
        </w:rPr>
        <w:t xml:space="preserve">/api/health/live</w:t>
      </w:r>
      <w:r>
        <w:t xml:space="preserve"> </w:t>
      </w:r>
      <w:r>
        <w:t xml:space="preserve">| PUBLIC | live |</w:t>
      </w:r>
      <w:r>
        <w:t xml:space="preserve">|</w:t>
      </w:r>
      <w:r>
        <w:t xml:space="preserve"> </w:t>
      </w:r>
      <w:r>
        <w:rPr>
          <w:b/>
          <w:bCs/>
        </w:rPr>
        <w:t xml:space="preserve">GET</w:t>
      </w:r>
      <w:r>
        <w:t xml:space="preserve"> </w:t>
      </w:r>
      <w:r>
        <w:t xml:space="preserve">|</w:t>
      </w:r>
      <w:r>
        <w:t xml:space="preserve"> </w:t>
      </w:r>
      <w:r>
        <w:rPr>
          <w:rStyle w:val="VerbatimChar"/>
        </w:rPr>
        <w:t xml:space="preserve">/api/health/ready</w:t>
      </w:r>
      <w:r>
        <w:t xml:space="preserve"> </w:t>
      </w:r>
      <w:r>
        <w:t xml:space="preserve">| PUBLIC | ready |</w:t>
      </w:r>
      <w:r>
        <w:t xml:space="preserve">### 4.x Module: MANIFESTS</w:t>
      </w:r>
      <w:r>
        <w:t xml:space="preserve">| Method | Đường dẫn (URL) | Yêu cầu quyền (Permission) | Endpoint |</w:t>
      </w:r>
      <w:r>
        <w:t xml:space="preserve">|—|—|—|—|</w:t>
      </w:r>
      <w:r>
        <w:t xml:space="preserve">|</w:t>
      </w:r>
      <w:r>
        <w:t xml:space="preserve"> </w:t>
      </w:r>
      <w:r>
        <w:rPr>
          <w:b/>
          <w:bCs/>
        </w:rPr>
        <w:t xml:space="preserve">GET</w:t>
      </w:r>
      <w:r>
        <w:t xml:space="preserve"> </w:t>
      </w:r>
      <w:r>
        <w:t xml:space="preserve">|</w:t>
      </w:r>
      <w:r>
        <w:t xml:space="preserve"> </w:t>
      </w:r>
      <w:r>
        <w:rPr>
          <w:rStyle w:val="VerbatimChar"/>
        </w:rPr>
        <w:t xml:space="preserve">/api/manifests</w:t>
      </w:r>
      <w:r>
        <w:t xml:space="preserve"> </w:t>
      </w:r>
      <w:r>
        <w:t xml:space="preserve">| JWT (manifest.read) | list |</w:t>
      </w:r>
      <w:r>
        <w:t xml:space="preserve">|</w:t>
      </w:r>
      <w:r>
        <w:t xml:space="preserve"> </w:t>
      </w:r>
      <w:r>
        <w:rPr>
          <w:b/>
          <w:bCs/>
        </w:rPr>
        <w:t xml:space="preserve">POST</w:t>
      </w:r>
      <w:r>
        <w:t xml:space="preserve"> </w:t>
      </w:r>
      <w:r>
        <w:t xml:space="preserve">|</w:t>
      </w:r>
      <w:r>
        <w:t xml:space="preserve"> </w:t>
      </w:r>
      <w:r>
        <w:rPr>
          <w:rStyle w:val="VerbatimChar"/>
        </w:rPr>
        <w:t xml:space="preserve">/api/manifests</w:t>
      </w:r>
      <w:r>
        <w:t xml:space="preserve"> </w:t>
      </w:r>
      <w:r>
        <w:t xml:space="preserve">| JWT (manifest.create) | create |</w:t>
      </w:r>
      <w:r>
        <w:t xml:space="preserve">|</w:t>
      </w:r>
      <w:r>
        <w:t xml:space="preserve"> </w:t>
      </w:r>
      <w:r>
        <w:rPr>
          <w:b/>
          <w:bCs/>
        </w:rPr>
        <w:t xml:space="preserve">GET</w:t>
      </w:r>
      <w:r>
        <w:t xml:space="preserve"> </w:t>
      </w:r>
      <w:r>
        <w:t xml:space="preserve">|</w:t>
      </w:r>
      <w:r>
        <w:t xml:space="preserve"> </w:t>
      </w:r>
      <w:r>
        <w:rPr>
          <w:rStyle w:val="VerbatimChar"/>
        </w:rPr>
        <w:t xml:space="preserve">/api/manifests/:manifestId</w:t>
      </w:r>
      <w:r>
        <w:t xml:space="preserve"> </w:t>
      </w:r>
      <w:r>
        <w:t xml:space="preserve">| JWT (manifest.read) | getDetail |</w:t>
      </w:r>
      <w:r>
        <w:t xml:space="preserve">|</w:t>
      </w:r>
      <w:r>
        <w:t xml:space="preserve"> </w:t>
      </w:r>
      <w:r>
        <w:rPr>
          <w:b/>
          <w:bCs/>
        </w:rPr>
        <w:t xml:space="preserve">PATCH</w:t>
      </w:r>
      <w:r>
        <w:t xml:space="preserve"> </w:t>
      </w:r>
      <w:r>
        <w:t xml:space="preserve">|</w:t>
      </w:r>
      <w:r>
        <w:t xml:space="preserve"> </w:t>
      </w:r>
      <w:r>
        <w:rPr>
          <w:rStyle w:val="VerbatimChar"/>
        </w:rPr>
        <w:t xml:space="preserve">/api/manifests/:manifestId</w:t>
      </w:r>
      <w:r>
        <w:t xml:space="preserve"> </w:t>
      </w:r>
      <w:r>
        <w:t xml:space="preserve">| JWT (manifest.update) | update |</w:t>
      </w:r>
      <w:r>
        <w:t xml:space="preserve">|</w:t>
      </w:r>
      <w:r>
        <w:t xml:space="preserve"> </w:t>
      </w:r>
      <w:r>
        <w:rPr>
          <w:b/>
          <w:bCs/>
        </w:rPr>
        <w:t xml:space="preserve">POST</w:t>
      </w:r>
      <w:r>
        <w:t xml:space="preserve"> </w:t>
      </w:r>
      <w:r>
        <w:t xml:space="preserve">|</w:t>
      </w:r>
      <w:r>
        <w:t xml:space="preserve"> </w:t>
      </w:r>
      <w:r>
        <w:rPr>
          <w:rStyle w:val="VerbatimChar"/>
        </w:rPr>
        <w:t xml:space="preserve">/api/manifests/:manifestId/cancel</w:t>
      </w:r>
      <w:r>
        <w:t xml:space="preserve"> </w:t>
      </w:r>
      <w:r>
        <w:t xml:space="preserve">| JWT (manifest.cancel) | cancel |</w:t>
      </w:r>
      <w:r>
        <w:t xml:space="preserve">|</w:t>
      </w:r>
      <w:r>
        <w:t xml:space="preserve"> </w:t>
      </w:r>
      <w:r>
        <w:rPr>
          <w:b/>
          <w:bCs/>
        </w:rPr>
        <w:t xml:space="preserve">GET</w:t>
      </w:r>
      <w:r>
        <w:t xml:space="preserve"> </w:t>
      </w:r>
      <w:r>
        <w:t xml:space="preserve">|</w:t>
      </w:r>
      <w:r>
        <w:t xml:space="preserve"> </w:t>
      </w:r>
      <w:r>
        <w:rPr>
          <w:rStyle w:val="VerbatimChar"/>
        </w:rPr>
        <w:t xml:space="preserve">/api/manifests/:manifestId/master-bls</w:t>
      </w:r>
      <w:r>
        <w:t xml:space="preserve"> </w:t>
      </w:r>
      <w:r>
        <w:t xml:space="preserve">| JWT (manifest.read) | list |</w:t>
      </w:r>
      <w:r>
        <w:t xml:space="preserve">|</w:t>
      </w:r>
      <w:r>
        <w:t xml:space="preserve"> </w:t>
      </w:r>
      <w:r>
        <w:rPr>
          <w:b/>
          <w:bCs/>
        </w:rPr>
        <w:t xml:space="preserve">POST</w:t>
      </w:r>
      <w:r>
        <w:t xml:space="preserve"> </w:t>
      </w:r>
      <w:r>
        <w:t xml:space="preserve">|</w:t>
      </w:r>
      <w:r>
        <w:t xml:space="preserve"> </w:t>
      </w:r>
      <w:r>
        <w:rPr>
          <w:rStyle w:val="VerbatimChar"/>
        </w:rPr>
        <w:t xml:space="preserve">/api/manifests/:manifestId/master-bls</w:t>
      </w:r>
      <w:r>
        <w:t xml:space="preserve"> </w:t>
      </w:r>
      <w:r>
        <w:t xml:space="preserve">| JWT (manifest.update) | create |</w:t>
      </w:r>
      <w:r>
        <w:t xml:space="preserve">|</w:t>
      </w:r>
      <w:r>
        <w:t xml:space="preserve"> </w:t>
      </w:r>
      <w:r>
        <w:rPr>
          <w:b/>
          <w:bCs/>
        </w:rPr>
        <w:t xml:space="preserve">DELETE</w:t>
      </w:r>
      <w:r>
        <w:t xml:space="preserve"> </w:t>
      </w:r>
      <w:r>
        <w:t xml:space="preserve">|</w:t>
      </w:r>
      <w:r>
        <w:t xml:space="preserve"> </w:t>
      </w:r>
      <w:r>
        <w:rPr>
          <w:rStyle w:val="VerbatimChar"/>
        </w:rPr>
        <w:t xml:space="preserve">/api/manifests/:manifestId/master-bls/:mblId</w:t>
      </w:r>
      <w:r>
        <w:t xml:space="preserve"> </w:t>
      </w:r>
      <w:r>
        <w:t xml:space="preserve">| JWT (manifest.update) | remove |</w:t>
      </w:r>
      <w:r>
        <w:t xml:space="preserve">|</w:t>
      </w:r>
      <w:r>
        <w:t xml:space="preserve"> </w:t>
      </w:r>
      <w:r>
        <w:rPr>
          <w:b/>
          <w:bCs/>
        </w:rPr>
        <w:t xml:space="preserve">PATCH</w:t>
      </w:r>
      <w:r>
        <w:t xml:space="preserve"> </w:t>
      </w:r>
      <w:r>
        <w:t xml:space="preserve">|</w:t>
      </w:r>
      <w:r>
        <w:t xml:space="preserve"> </w:t>
      </w:r>
      <w:r>
        <w:rPr>
          <w:rStyle w:val="VerbatimChar"/>
        </w:rPr>
        <w:t xml:space="preserve">/api/manifests/:manifestId/master-bls/:mblId</w:t>
      </w:r>
      <w:r>
        <w:t xml:space="preserve"> </w:t>
      </w:r>
      <w:r>
        <w:t xml:space="preserve">| JWT (manifest.update) | update |</w:t>
      </w:r>
      <w:r>
        <w:t xml:space="preserve">|</w:t>
      </w:r>
      <w:r>
        <w:t xml:space="preserve"> </w:t>
      </w:r>
      <w:r>
        <w:rPr>
          <w:b/>
          <w:bCs/>
        </w:rPr>
        <w:t xml:space="preserve">GET</w:t>
      </w:r>
      <w:r>
        <w:t xml:space="preserve"> </w:t>
      </w:r>
      <w:r>
        <w:t xml:space="preserve">|</w:t>
      </w:r>
      <w:r>
        <w:t xml:space="preserve"> </w:t>
      </w:r>
      <w:r>
        <w:rPr>
          <w:rStyle w:val="VerbatimChar"/>
        </w:rPr>
        <w:t xml:space="preserve">/api/manifests/:manifestId/master-bls/:mblId/house-bls</w:t>
      </w:r>
      <w:r>
        <w:t xml:space="preserve"> </w:t>
      </w:r>
      <w:r>
        <w:t xml:space="preserve">| JWT (manifest.read) | list |</w:t>
      </w:r>
      <w:r>
        <w:t xml:space="preserve">|</w:t>
      </w:r>
      <w:r>
        <w:t xml:space="preserve"> </w:t>
      </w:r>
      <w:r>
        <w:rPr>
          <w:b/>
          <w:bCs/>
        </w:rPr>
        <w:t xml:space="preserve">POST</w:t>
      </w:r>
      <w:r>
        <w:t xml:space="preserve"> </w:t>
      </w:r>
      <w:r>
        <w:t xml:space="preserve">|</w:t>
      </w:r>
      <w:r>
        <w:t xml:space="preserve"> </w:t>
      </w:r>
      <w:r>
        <w:rPr>
          <w:rStyle w:val="VerbatimChar"/>
        </w:rPr>
        <w:t xml:space="preserve">/api/manifests/:manifestId/master-bls/:mblId/house-bls</w:t>
      </w:r>
      <w:r>
        <w:t xml:space="preserve"> </w:t>
      </w:r>
      <w:r>
        <w:t xml:space="preserve">| JWT (manifest.update) | create |</w:t>
      </w:r>
      <w:r>
        <w:t xml:space="preserve">|</w:t>
      </w:r>
      <w:r>
        <w:t xml:space="preserve"> </w:t>
      </w:r>
      <w:r>
        <w:rPr>
          <w:b/>
          <w:bCs/>
        </w:rPr>
        <w:t xml:space="preserve">DELETE</w:t>
      </w:r>
      <w:r>
        <w:t xml:space="preserve"> </w:t>
      </w:r>
      <w:r>
        <w:t xml:space="preserve">|</w:t>
      </w:r>
      <w:r>
        <w:t xml:space="preserve"> </w:t>
      </w:r>
      <w:r>
        <w:rPr>
          <w:rStyle w:val="VerbatimChar"/>
        </w:rPr>
        <w:t xml:space="preserve">/api/manifests/:manifestId/master-bls/:mblId/house-bls/:hblId</w:t>
      </w:r>
      <w:r>
        <w:t xml:space="preserve"> </w:t>
      </w:r>
      <w:r>
        <w:t xml:space="preserve">| JWT (manifest.update) | remove |</w:t>
      </w:r>
      <w:r>
        <w:t xml:space="preserve">|</w:t>
      </w:r>
      <w:r>
        <w:t xml:space="preserve"> </w:t>
      </w:r>
      <w:r>
        <w:rPr>
          <w:b/>
          <w:bCs/>
        </w:rPr>
        <w:t xml:space="preserve">PATCH</w:t>
      </w:r>
      <w:r>
        <w:t xml:space="preserve"> </w:t>
      </w:r>
      <w:r>
        <w:t xml:space="preserve">|</w:t>
      </w:r>
      <w:r>
        <w:t xml:space="preserve"> </w:t>
      </w:r>
      <w:r>
        <w:rPr>
          <w:rStyle w:val="VerbatimChar"/>
        </w:rPr>
        <w:t xml:space="preserve">/api/manifests/:manifestId/master-bls/:mblId/house-bls/:hblId</w:t>
      </w:r>
      <w:r>
        <w:t xml:space="preserve"> </w:t>
      </w:r>
      <w:r>
        <w:t xml:space="preserve">| JWT (manifest.update) | update |</w:t>
      </w:r>
      <w:r>
        <w:t xml:space="preserve">|</w:t>
      </w:r>
      <w:r>
        <w:t xml:space="preserve"> </w:t>
      </w:r>
      <w:r>
        <w:rPr>
          <w:b/>
          <w:bCs/>
        </w:rPr>
        <w:t xml:space="preserve">POST</w:t>
      </w:r>
      <w:r>
        <w:t xml:space="preserve"> </w:t>
      </w:r>
      <w:r>
        <w:t xml:space="preserve">|</w:t>
      </w:r>
      <w:r>
        <w:t xml:space="preserve"> </w:t>
      </w:r>
      <w:r>
        <w:rPr>
          <w:rStyle w:val="VerbatimChar"/>
        </w:rPr>
        <w:t xml:space="preserve">/api/manifests/:manifestId/submit</w:t>
      </w:r>
      <w:r>
        <w:t xml:space="preserve"> </w:t>
      </w:r>
      <w:r>
        <w:t xml:space="preserve">| JWT (manifest.submit) | submit |</w:t>
      </w:r>
      <w:r>
        <w:t xml:space="preserve">### 4.x Module: MOVEMENT-ORDERS</w:t>
      </w:r>
      <w:r>
        <w:t xml:space="preserve">| Method | Đường dẫn (URL) | Yêu cầu quyền (Permission) | Endpoint |</w:t>
      </w:r>
      <w:r>
        <w:t xml:space="preserve">|—|—|—|—|</w:t>
      </w:r>
      <w:r>
        <w:t xml:space="preserve">|</w:t>
      </w:r>
      <w:r>
        <w:t xml:space="preserve"> </w:t>
      </w:r>
      <w:r>
        <w:rPr>
          <w:b/>
          <w:bCs/>
        </w:rPr>
        <w:t xml:space="preserve">GET</w:t>
      </w:r>
      <w:r>
        <w:t xml:space="preserve"> </w:t>
      </w:r>
      <w:r>
        <w:t xml:space="preserve">|</w:t>
      </w:r>
      <w:r>
        <w:t xml:space="preserve"> </w:t>
      </w:r>
      <w:r>
        <w:rPr>
          <w:rStyle w:val="VerbatimChar"/>
        </w:rPr>
        <w:t xml:space="preserve">/api/movement-orders</w:t>
      </w:r>
      <w:r>
        <w:t xml:space="preserve"> </w:t>
      </w:r>
      <w:r>
        <w:t xml:space="preserve">| JWT (movement_order.read) | findAll |</w:t>
      </w:r>
      <w:r>
        <w:t xml:space="preserve">|</w:t>
      </w:r>
      <w:r>
        <w:t xml:space="preserve"> </w:t>
      </w:r>
      <w:r>
        <w:rPr>
          <w:b/>
          <w:bCs/>
        </w:rPr>
        <w:t xml:space="preserve">GET</w:t>
      </w:r>
      <w:r>
        <w:t xml:space="preserve"> </w:t>
      </w:r>
      <w:r>
        <w:t xml:space="preserve">|</w:t>
      </w:r>
      <w:r>
        <w:t xml:space="preserve"> </w:t>
      </w:r>
      <w:r>
        <w:rPr>
          <w:rStyle w:val="VerbatimChar"/>
        </w:rPr>
        <w:t xml:space="preserve">/api/movement-orders/:orderId</w:t>
      </w:r>
      <w:r>
        <w:t xml:space="preserve"> </w:t>
      </w:r>
      <w:r>
        <w:t xml:space="preserve">| JWT (movement_order.read) | findById |</w:t>
      </w:r>
      <w:r>
        <w:t xml:space="preserve">|</w:t>
      </w:r>
      <w:r>
        <w:t xml:space="preserve"> </w:t>
      </w:r>
      <w:r>
        <w:rPr>
          <w:b/>
          <w:bCs/>
        </w:rPr>
        <w:t xml:space="preserve">PATCH</w:t>
      </w:r>
      <w:r>
        <w:t xml:space="preserve"> </w:t>
      </w:r>
      <w:r>
        <w:t xml:space="preserve">|</w:t>
      </w:r>
      <w:r>
        <w:t xml:space="preserve"> </w:t>
      </w:r>
      <w:r>
        <w:rPr>
          <w:rStyle w:val="VerbatimChar"/>
        </w:rPr>
        <w:t xml:space="preserve">/api/movement-orders/:orderId</w:t>
      </w:r>
      <w:r>
        <w:t xml:space="preserve"> </w:t>
      </w:r>
      <w:r>
        <w:t xml:space="preserve">| JWT (movement_order.update) | update |</w:t>
      </w:r>
      <w:r>
        <w:t xml:space="preserve">|</w:t>
      </w:r>
      <w:r>
        <w:t xml:space="preserve"> </w:t>
      </w:r>
      <w:r>
        <w:rPr>
          <w:b/>
          <w:bCs/>
        </w:rPr>
        <w:t xml:space="preserve">POST</w:t>
      </w:r>
      <w:r>
        <w:t xml:space="preserve"> </w:t>
      </w:r>
      <w:r>
        <w:t xml:space="preserve">|</w:t>
      </w:r>
      <w:r>
        <w:t xml:space="preserve"> </w:t>
      </w:r>
      <w:r>
        <w:rPr>
          <w:rStyle w:val="VerbatimChar"/>
        </w:rPr>
        <w:t xml:space="preserve">/api/movement-orders/:orderId/authorize</w:t>
      </w:r>
      <w:r>
        <w:t xml:space="preserve"> </w:t>
      </w:r>
      <w:r>
        <w:t xml:space="preserve">| JWT (movement_order.authorize) | authorize |</w:t>
      </w:r>
      <w:r>
        <w:t xml:space="preserve">|</w:t>
      </w:r>
      <w:r>
        <w:t xml:space="preserve"> </w:t>
      </w:r>
      <w:r>
        <w:rPr>
          <w:b/>
          <w:bCs/>
        </w:rPr>
        <w:t xml:space="preserve">POST</w:t>
      </w:r>
      <w:r>
        <w:t xml:space="preserve"> </w:t>
      </w:r>
      <w:r>
        <w:t xml:space="preserve">|</w:t>
      </w:r>
      <w:r>
        <w:t xml:space="preserve"> </w:t>
      </w:r>
      <w:r>
        <w:rPr>
          <w:rStyle w:val="VerbatimChar"/>
        </w:rPr>
        <w:t xml:space="preserve">/api/movement-orders/:orderId/cancel</w:t>
      </w:r>
      <w:r>
        <w:t xml:space="preserve"> </w:t>
      </w:r>
      <w:r>
        <w:t xml:space="preserve">| JWT (movement_order.cancel) | cancel |</w:t>
      </w:r>
      <w:r>
        <w:t xml:space="preserve">### 4.x Module: NOTIFICATIONS</w:t>
      </w:r>
      <w:r>
        <w:t xml:space="preserve">| Method | Đường dẫn (URL) | Yêu cầu quyền (Permission) | Endpoint |</w:t>
      </w:r>
      <w:r>
        <w:t xml:space="preserve">|—|—|—|—|</w:t>
      </w:r>
      <w:r>
        <w:t xml:space="preserve">|</w:t>
      </w:r>
      <w:r>
        <w:t xml:space="preserve"> </w:t>
      </w:r>
      <w:r>
        <w:rPr>
          <w:b/>
          <w:bCs/>
        </w:rPr>
        <w:t xml:space="preserve">PATCH</w:t>
      </w:r>
      <w:r>
        <w:t xml:space="preserve"> </w:t>
      </w:r>
      <w:r>
        <w:t xml:space="preserve">|</w:t>
      </w:r>
      <w:r>
        <w:t xml:space="preserve"> </w:t>
      </w:r>
      <w:r>
        <w:rPr>
          <w:rStyle w:val="VerbatimChar"/>
        </w:rPr>
        <w:t xml:space="preserve">/api/notifications/:id/read</w:t>
      </w:r>
      <w:r>
        <w:t xml:space="preserve"> </w:t>
      </w:r>
      <w:r>
        <w:t xml:space="preserve">| JWT | markAsRead |</w:t>
      </w:r>
      <w:r>
        <w:t xml:space="preserve">|</w:t>
      </w:r>
      <w:r>
        <w:t xml:space="preserve"> </w:t>
      </w:r>
      <w:r>
        <w:rPr>
          <w:b/>
          <w:bCs/>
        </w:rPr>
        <w:t xml:space="preserve">GET</w:t>
      </w:r>
      <w:r>
        <w:t xml:space="preserve"> </w:t>
      </w:r>
      <w:r>
        <w:t xml:space="preserve">|</w:t>
      </w:r>
      <w:r>
        <w:t xml:space="preserve"> </w:t>
      </w:r>
      <w:r>
        <w:rPr>
          <w:rStyle w:val="VerbatimChar"/>
        </w:rPr>
        <w:t xml:space="preserve">/api/notifications/history</w:t>
      </w:r>
      <w:r>
        <w:t xml:space="preserve"> </w:t>
      </w:r>
      <w:r>
        <w:t xml:space="preserve">| JWT | getHistory |</w:t>
      </w:r>
      <w:r>
        <w:t xml:space="preserve">|</w:t>
      </w:r>
      <w:r>
        <w:t xml:space="preserve"> </w:t>
      </w:r>
      <w:r>
        <w:rPr>
          <w:b/>
          <w:bCs/>
        </w:rPr>
        <w:t xml:space="preserve">POST</w:t>
      </w:r>
      <w:r>
        <w:t xml:space="preserve"> </w:t>
      </w:r>
      <w:r>
        <w:t xml:space="preserve">|</w:t>
      </w:r>
      <w:r>
        <w:t xml:space="preserve"> </w:t>
      </w:r>
      <w:r>
        <w:rPr>
          <w:rStyle w:val="VerbatimChar"/>
        </w:rPr>
        <w:t xml:space="preserve">/api/notifications/read-all</w:t>
      </w:r>
      <w:r>
        <w:t xml:space="preserve"> </w:t>
      </w:r>
      <w:r>
        <w:t xml:space="preserve">| JWT | markAllAsRead |</w:t>
      </w:r>
      <w:r>
        <w:t xml:space="preserve">|</w:t>
      </w:r>
      <w:r>
        <w:t xml:space="preserve"> </w:t>
      </w:r>
      <w:r>
        <w:rPr>
          <w:b/>
          <w:bCs/>
        </w:rPr>
        <w:t xml:space="preserve">POST</w:t>
      </w:r>
      <w:r>
        <w:t xml:space="preserve"> </w:t>
      </w:r>
      <w:r>
        <w:t xml:space="preserve">|</w:t>
      </w:r>
      <w:r>
        <w:t xml:space="preserve"> </w:t>
      </w:r>
      <w:r>
        <w:rPr>
          <w:rStyle w:val="VerbatimChar"/>
        </w:rPr>
        <w:t xml:space="preserve">/api/notifications/register-device</w:t>
      </w:r>
      <w:r>
        <w:t xml:space="preserve"> </w:t>
      </w:r>
      <w:r>
        <w:t xml:space="preserve">| JWT | registerDevice |</w:t>
      </w:r>
      <w:r>
        <w:t xml:space="preserve">|</w:t>
      </w:r>
      <w:r>
        <w:t xml:space="preserve"> </w:t>
      </w:r>
      <w:r>
        <w:rPr>
          <w:b/>
          <w:bCs/>
        </w:rPr>
        <w:t xml:space="preserve">DELETE</w:t>
      </w:r>
      <w:r>
        <w:t xml:space="preserve"> </w:t>
      </w:r>
      <w:r>
        <w:t xml:space="preserve">|</w:t>
      </w:r>
      <w:r>
        <w:t xml:space="preserve"> </w:t>
      </w:r>
      <w:r>
        <w:rPr>
          <w:rStyle w:val="VerbatimChar"/>
        </w:rPr>
        <w:t xml:space="preserve">/api/notifications/unregister-device</w:t>
      </w:r>
      <w:r>
        <w:t xml:space="preserve"> </w:t>
      </w:r>
      <w:r>
        <w:t xml:space="preserve">| JWT | unregisterDevice |</w:t>
      </w:r>
      <w:r>
        <w:t xml:space="preserve">### 4.x Module: OPERATIONAL-HOLDS</w:t>
      </w:r>
      <w:r>
        <w:t xml:space="preserve">| Method | Đường dẫn (URL) | Yêu cầu quyền (Permission) | Endpoint |</w:t>
      </w:r>
      <w:r>
        <w:t xml:space="preserve">|—|—|—|—|</w:t>
      </w:r>
      <w:r>
        <w:t xml:space="preserve">|</w:t>
      </w:r>
      <w:r>
        <w:t xml:space="preserve"> </w:t>
      </w:r>
      <w:r>
        <w:rPr>
          <w:b/>
          <w:bCs/>
        </w:rPr>
        <w:t xml:space="preserve">GET</w:t>
      </w:r>
      <w:r>
        <w:t xml:space="preserve"> </w:t>
      </w:r>
      <w:r>
        <w:t xml:space="preserve">|</w:t>
      </w:r>
      <w:r>
        <w:t xml:space="preserve"> </w:t>
      </w:r>
      <w:r>
        <w:rPr>
          <w:rStyle w:val="VerbatimChar"/>
        </w:rPr>
        <w:t xml:space="preserve">/api/operational-holds/:holdId</w:t>
      </w:r>
      <w:r>
        <w:t xml:space="preserve"> </w:t>
      </w:r>
      <w:r>
        <w:t xml:space="preserve">| JWT (operational_hold.read) | findById |</w:t>
      </w:r>
      <w:r>
        <w:t xml:space="preserve">### 4.x Module: CUSTOMER-WAREHOUSES</w:t>
      </w:r>
      <w:r>
        <w:t xml:space="preserve">| Method | Đường dẫn (URL) | Yêu cầu quyền (Permission) | Endpoint |</w:t>
      </w:r>
      <w:r>
        <w:t xml:space="preserve">|—|—|—|—|</w:t>
      </w:r>
      <w:r>
        <w:t xml:space="preserve">|</w:t>
      </w:r>
      <w:r>
        <w:t xml:space="preserve"> </w:t>
      </w:r>
      <w:r>
        <w:rPr>
          <w:b/>
          <w:bCs/>
        </w:rPr>
        <w:t xml:space="preserve">GET</w:t>
      </w:r>
      <w:r>
        <w:t xml:space="preserve"> </w:t>
      </w:r>
      <w:r>
        <w:t xml:space="preserve">|</w:t>
      </w:r>
      <w:r>
        <w:t xml:space="preserve"> </w:t>
      </w:r>
      <w:r>
        <w:rPr>
          <w:rStyle w:val="VerbatimChar"/>
        </w:rPr>
        <w:t xml:space="preserve">/api/customer-warehouses</w:t>
      </w:r>
      <w:r>
        <w:t xml:space="preserve"> </w:t>
      </w:r>
      <w:r>
        <w:t xml:space="preserve">| JWT (master_data.read) | findMany |</w:t>
      </w:r>
      <w:r>
        <w:t xml:space="preserve">|</w:t>
      </w:r>
      <w:r>
        <w:t xml:space="preserve"> </w:t>
      </w:r>
      <w:r>
        <w:rPr>
          <w:b/>
          <w:bCs/>
        </w:rPr>
        <w:t xml:space="preserve">POST</w:t>
      </w:r>
      <w:r>
        <w:t xml:space="preserve"> </w:t>
      </w:r>
      <w:r>
        <w:t xml:space="preserve">|</w:t>
      </w:r>
      <w:r>
        <w:t xml:space="preserve"> </w:t>
      </w:r>
      <w:r>
        <w:rPr>
          <w:rStyle w:val="VerbatimChar"/>
        </w:rPr>
        <w:t xml:space="preserve">/api/customer-warehouses</w:t>
      </w:r>
      <w:r>
        <w:t xml:space="preserve"> </w:t>
      </w:r>
      <w:r>
        <w:t xml:space="preserve">| JWT (master_data.manage) | create |</w:t>
      </w:r>
      <w:r>
        <w:t xml:space="preserve">|</w:t>
      </w:r>
      <w:r>
        <w:t xml:space="preserve"> </w:t>
      </w:r>
      <w:r>
        <w:rPr>
          <w:b/>
          <w:bCs/>
        </w:rPr>
        <w:t xml:space="preserve">GET</w:t>
      </w:r>
      <w:r>
        <w:t xml:space="preserve"> </w:t>
      </w:r>
      <w:r>
        <w:t xml:space="preserve">|</w:t>
      </w:r>
      <w:r>
        <w:t xml:space="preserve"> </w:t>
      </w:r>
      <w:r>
        <w:rPr>
          <w:rStyle w:val="VerbatimChar"/>
        </w:rPr>
        <w:t xml:space="preserve">/api/customer-warehouses/:id</w:t>
      </w:r>
      <w:r>
        <w:t xml:space="preserve"> </w:t>
      </w:r>
      <w:r>
        <w:t xml:space="preserve">| JWT (master_data.read) | findById |</w:t>
      </w:r>
      <w:r>
        <w:t xml:space="preserve">|</w:t>
      </w:r>
      <w:r>
        <w:t xml:space="preserve"> </w:t>
      </w:r>
      <w:r>
        <w:rPr>
          <w:b/>
          <w:bCs/>
        </w:rPr>
        <w:t xml:space="preserve">PATCH</w:t>
      </w:r>
      <w:r>
        <w:t xml:space="preserve"> </w:t>
      </w:r>
      <w:r>
        <w:t xml:space="preserve">|</w:t>
      </w:r>
      <w:r>
        <w:t xml:space="preserve"> </w:t>
      </w:r>
      <w:r>
        <w:rPr>
          <w:rStyle w:val="VerbatimChar"/>
        </w:rPr>
        <w:t xml:space="preserve">/api/customer-warehouses/:id</w:t>
      </w:r>
      <w:r>
        <w:t xml:space="preserve"> </w:t>
      </w:r>
      <w:r>
        <w:t xml:space="preserve">| JWT (master_data.manage) | update |</w:t>
      </w:r>
      <w:r>
        <w:t xml:space="preserve">### 4.x Module: HANDOVERS</w:t>
      </w:r>
      <w:r>
        <w:t xml:space="preserve">| Method | Đường dẫn (URL) | Yêu cầu quyền (Permission) | Endpoint |</w:t>
      </w:r>
      <w:r>
        <w:t xml:space="preserve">|—|—|—|—|</w:t>
      </w:r>
      <w:r>
        <w:t xml:space="preserve">|</w:t>
      </w:r>
      <w:r>
        <w:t xml:space="preserve"> </w:t>
      </w:r>
      <w:r>
        <w:rPr>
          <w:b/>
          <w:bCs/>
        </w:rPr>
        <w:t xml:space="preserve">GET</w:t>
      </w:r>
      <w:r>
        <w:t xml:space="preserve"> </w:t>
      </w:r>
      <w:r>
        <w:t xml:space="preserve">|</w:t>
      </w:r>
      <w:r>
        <w:t xml:space="preserve"> </w:t>
      </w:r>
      <w:r>
        <w:rPr>
          <w:rStyle w:val="VerbatimChar"/>
        </w:rPr>
        <w:t xml:space="preserve">/api/handovers</w:t>
      </w:r>
      <w:r>
        <w:t xml:space="preserve"> </w:t>
      </w:r>
      <w:r>
        <w:t xml:space="preserve">| JWT (handover.read) | findMany |</w:t>
      </w:r>
      <w:r>
        <w:t xml:space="preserve">|</w:t>
      </w:r>
      <w:r>
        <w:t xml:space="preserve"> </w:t>
      </w:r>
      <w:r>
        <w:rPr>
          <w:b/>
          <w:bCs/>
        </w:rPr>
        <w:t xml:space="preserve">POST</w:t>
      </w:r>
      <w:r>
        <w:t xml:space="preserve"> </w:t>
      </w:r>
      <w:r>
        <w:t xml:space="preserve">|</w:t>
      </w:r>
      <w:r>
        <w:t xml:space="preserve"> </w:t>
      </w:r>
      <w:r>
        <w:rPr>
          <w:rStyle w:val="VerbatimChar"/>
        </w:rPr>
        <w:t xml:space="preserve">/api/handovers</w:t>
      </w:r>
      <w:r>
        <w:t xml:space="preserve"> </w:t>
      </w:r>
      <w:r>
        <w:t xml:space="preserve">| JWT (handover.create) | create |</w:t>
      </w:r>
      <w:r>
        <w:t xml:space="preserve">|</w:t>
      </w:r>
      <w:r>
        <w:t xml:space="preserve"> </w:t>
      </w:r>
      <w:r>
        <w:rPr>
          <w:b/>
          <w:bCs/>
        </w:rPr>
        <w:t xml:space="preserve">GET</w:t>
      </w:r>
      <w:r>
        <w:t xml:space="preserve"> </w:t>
      </w:r>
      <w:r>
        <w:t xml:space="preserve">|</w:t>
      </w:r>
      <w:r>
        <w:t xml:space="preserve"> </w:t>
      </w:r>
      <w:r>
        <w:rPr>
          <w:rStyle w:val="VerbatimChar"/>
        </w:rPr>
        <w:t xml:space="preserve">/api/handovers/:id</w:t>
      </w:r>
      <w:r>
        <w:t xml:space="preserve"> </w:t>
      </w:r>
      <w:r>
        <w:t xml:space="preserve">| JWT (handover.read) | findById |</w:t>
      </w:r>
      <w:r>
        <w:t xml:space="preserve">|</w:t>
      </w:r>
      <w:r>
        <w:t xml:space="preserve"> </w:t>
      </w:r>
      <w:r>
        <w:rPr>
          <w:b/>
          <w:bCs/>
        </w:rPr>
        <w:t xml:space="preserve">POST</w:t>
      </w:r>
      <w:r>
        <w:t xml:space="preserve"> </w:t>
      </w:r>
      <w:r>
        <w:t xml:space="preserve">|</w:t>
      </w:r>
      <w:r>
        <w:t xml:space="preserve"> </w:t>
      </w:r>
      <w:r>
        <w:rPr>
          <w:rStyle w:val="VerbatimChar"/>
        </w:rPr>
        <w:t xml:space="preserve">/api/handovers/:id/dispute</w:t>
      </w:r>
      <w:r>
        <w:t xml:space="preserve"> </w:t>
      </w:r>
      <w:r>
        <w:t xml:space="preserve">| JWT (handover.dispute) | dispute |</w:t>
      </w:r>
      <w:r>
        <w:t xml:space="preserve">|</w:t>
      </w:r>
      <w:r>
        <w:t xml:space="preserve"> </w:t>
      </w:r>
      <w:r>
        <w:rPr>
          <w:b/>
          <w:bCs/>
        </w:rPr>
        <w:t xml:space="preserve">POST</w:t>
      </w:r>
      <w:r>
        <w:t xml:space="preserve"> </w:t>
      </w:r>
      <w:r>
        <w:t xml:space="preserve">|</w:t>
      </w:r>
      <w:r>
        <w:t xml:space="preserve"> </w:t>
      </w:r>
      <w:r>
        <w:rPr>
          <w:rStyle w:val="VerbatimChar"/>
        </w:rPr>
        <w:t xml:space="preserve">/api/handovers/:id/icd-confirm</w:t>
      </w:r>
      <w:r>
        <w:t xml:space="preserve"> </w:t>
      </w:r>
      <w:r>
        <w:t xml:space="preserve">| JWT (handover.confirm) | icdConfirm |</w:t>
      </w:r>
      <w:r>
        <w:t xml:space="preserve">|</w:t>
      </w:r>
      <w:r>
        <w:t xml:space="preserve"> </w:t>
      </w:r>
      <w:r>
        <w:rPr>
          <w:b/>
          <w:bCs/>
        </w:rPr>
        <w:t xml:space="preserve">POST</w:t>
      </w:r>
      <w:r>
        <w:t xml:space="preserve"> </w:t>
      </w:r>
      <w:r>
        <w:t xml:space="preserve">|</w:t>
      </w:r>
      <w:r>
        <w:t xml:space="preserve"> </w:t>
      </w:r>
      <w:r>
        <w:rPr>
          <w:rStyle w:val="VerbatimChar"/>
        </w:rPr>
        <w:t xml:space="preserve">/api/handovers/:id/publish</w:t>
      </w:r>
      <w:r>
        <w:t xml:space="preserve"> </w:t>
      </w:r>
      <w:r>
        <w:t xml:space="preserve">| JWT (handover.create) | publish |</w:t>
      </w:r>
      <w:r>
        <w:t xml:space="preserve">### 4.x Module: V1</w:t>
      </w:r>
      <w:r>
        <w:t xml:space="preserve">| Method | Đường dẫn (URL) | Yêu cầu quyền (Permission) | Endpoint |</w:t>
      </w:r>
      <w:r>
        <w:t xml:space="preserve">|—|—|—|—|</w:t>
      </w:r>
      <w:r>
        <w:t xml:space="preserve">|</w:t>
      </w:r>
      <w:r>
        <w:t xml:space="preserve"> </w:t>
      </w:r>
      <w:r>
        <w:rPr>
          <w:b/>
          <w:bCs/>
        </w:rPr>
        <w:t xml:space="preserve">GET</w:t>
      </w:r>
      <w:r>
        <w:t xml:space="preserve"> </w:t>
      </w:r>
      <w:r>
        <w:t xml:space="preserve">|</w:t>
      </w:r>
      <w:r>
        <w:t xml:space="preserve"> </w:t>
      </w:r>
      <w:r>
        <w:rPr>
          <w:rStyle w:val="VerbatimChar"/>
        </w:rPr>
        <w:t xml:space="preserve">/api/v1/external/handovers</w:t>
      </w:r>
      <w:r>
        <w:t xml:space="preserve"> </w:t>
      </w:r>
      <w:r>
        <w:t xml:space="preserve">| PARTNER_API_KEY | list |</w:t>
      </w:r>
      <w:r>
        <w:t xml:space="preserve">|</w:t>
      </w:r>
      <w:r>
        <w:t xml:space="preserve"> </w:t>
      </w:r>
      <w:r>
        <w:rPr>
          <w:b/>
          <w:bCs/>
        </w:rPr>
        <w:t xml:space="preserve">GET</w:t>
      </w:r>
      <w:r>
        <w:t xml:space="preserve"> </w:t>
      </w:r>
      <w:r>
        <w:t xml:space="preserve">|</w:t>
      </w:r>
      <w:r>
        <w:t xml:space="preserve"> </w:t>
      </w:r>
      <w:r>
        <w:rPr>
          <w:rStyle w:val="VerbatimChar"/>
        </w:rPr>
        <w:t xml:space="preserve">/api/v1/external/handovers/:handoverId</w:t>
      </w:r>
      <w:r>
        <w:t xml:space="preserve"> </w:t>
      </w:r>
      <w:r>
        <w:t xml:space="preserve">| PARTNER_API_KEY | getDetail |</w:t>
      </w:r>
      <w:r>
        <w:t xml:space="preserve">|</w:t>
      </w:r>
      <w:r>
        <w:t xml:space="preserve"> </w:t>
      </w:r>
      <w:r>
        <w:rPr>
          <w:b/>
          <w:bCs/>
        </w:rPr>
        <w:t xml:space="preserve">POST</w:t>
      </w:r>
      <w:r>
        <w:t xml:space="preserve"> </w:t>
      </w:r>
      <w:r>
        <w:t xml:space="preserve">|</w:t>
      </w:r>
      <w:r>
        <w:t xml:space="preserve"> </w:t>
      </w:r>
      <w:r>
        <w:rPr>
          <w:rStyle w:val="VerbatimChar"/>
        </w:rPr>
        <w:t xml:space="preserve">/api/v1/external/handovers/:handoverId/accept</w:t>
      </w:r>
      <w:r>
        <w:t xml:space="preserve"> </w:t>
      </w:r>
      <w:r>
        <w:t xml:space="preserve">| PARTNER_API_KEY | accept |</w:t>
      </w:r>
      <w:r>
        <w:t xml:space="preserve">|</w:t>
      </w:r>
      <w:r>
        <w:t xml:space="preserve"> </w:t>
      </w:r>
      <w:r>
        <w:rPr>
          <w:b/>
          <w:bCs/>
        </w:rPr>
        <w:t xml:space="preserve">POST</w:t>
      </w:r>
      <w:r>
        <w:t xml:space="preserve"> </w:t>
      </w:r>
      <w:r>
        <w:t xml:space="preserve">|</w:t>
      </w:r>
      <w:r>
        <w:t xml:space="preserve"> </w:t>
      </w:r>
      <w:r>
        <w:rPr>
          <w:rStyle w:val="VerbatimChar"/>
        </w:rPr>
        <w:t xml:space="preserve">/api/v1/external/handovers/:handoverId/delivery-failed</w:t>
      </w:r>
      <w:r>
        <w:t xml:space="preserve"> </w:t>
      </w:r>
      <w:r>
        <w:t xml:space="preserve">| PARTNER_API_KEY | deliveryFailed |</w:t>
      </w:r>
      <w:r>
        <w:t xml:space="preserve">|</w:t>
      </w:r>
      <w:r>
        <w:t xml:space="preserve"> </w:t>
      </w:r>
      <w:r>
        <w:rPr>
          <w:b/>
          <w:bCs/>
        </w:rPr>
        <w:t xml:space="preserve">POST</w:t>
      </w:r>
      <w:r>
        <w:t xml:space="preserve"> </w:t>
      </w:r>
      <w:r>
        <w:t xml:space="preserve">|</w:t>
      </w:r>
      <w:r>
        <w:t xml:space="preserve"> </w:t>
      </w:r>
      <w:r>
        <w:rPr>
          <w:rStyle w:val="VerbatimChar"/>
        </w:rPr>
        <w:t xml:space="preserve">/api/v1/external/handovers/:handoverId/in-transit</w:t>
      </w:r>
      <w:r>
        <w:t xml:space="preserve"> </w:t>
      </w:r>
      <w:r>
        <w:t xml:space="preserve">| PARTNER_API_KEY | markInTransit |</w:t>
      </w:r>
      <w:r>
        <w:t xml:space="preserve">|</w:t>
      </w:r>
      <w:r>
        <w:t xml:space="preserve"> </w:t>
      </w:r>
      <w:r>
        <w:rPr>
          <w:b/>
          <w:bCs/>
        </w:rPr>
        <w:t xml:space="preserve">POST</w:t>
      </w:r>
      <w:r>
        <w:t xml:space="preserve"> </w:t>
      </w:r>
      <w:r>
        <w:t xml:space="preserve">|</w:t>
      </w:r>
      <w:r>
        <w:t xml:space="preserve"> </w:t>
      </w:r>
      <w:r>
        <w:rPr>
          <w:rStyle w:val="VerbatimChar"/>
        </w:rPr>
        <w:t xml:space="preserve">/api/v1/external/handovers/:handoverId/reject</w:t>
      </w:r>
      <w:r>
        <w:t xml:space="preserve"> </w:t>
      </w:r>
      <w:r>
        <w:t xml:space="preserve">| PARTNER_API_KEY | reject |</w:t>
      </w:r>
      <w:r>
        <w:t xml:space="preserve">|</w:t>
      </w:r>
      <w:r>
        <w:t xml:space="preserve"> </w:t>
      </w:r>
      <w:r>
        <w:rPr>
          <w:b/>
          <w:bCs/>
        </w:rPr>
        <w:t xml:space="preserve">POST</w:t>
      </w:r>
      <w:r>
        <w:t xml:space="preserve"> </w:t>
      </w:r>
      <w:r>
        <w:t xml:space="preserve">|</w:t>
      </w:r>
      <w:r>
        <w:t xml:space="preserve"> </w:t>
      </w:r>
      <w:r>
        <w:rPr>
          <w:rStyle w:val="VerbatimChar"/>
        </w:rPr>
        <w:t xml:space="preserve">/api/v1/external/handovers/:handoverId/warehouse-received</w:t>
      </w:r>
      <w:r>
        <w:t xml:space="preserve"> </w:t>
      </w:r>
      <w:r>
        <w:t xml:space="preserve">| PARTNER_API_KEY | warehouseReceived |</w:t>
      </w:r>
      <w:r>
        <w:t xml:space="preserve">### 4.x Module: REPORTS</w:t>
      </w:r>
      <w:r>
        <w:t xml:space="preserve">| Method | Đường dẫn (URL) | Yêu cầu quyền (Permission) | Endpoint |</w:t>
      </w:r>
      <w:r>
        <w:t xml:space="preserve">|—|—|—|—|</w:t>
      </w:r>
      <w:r>
        <w:t xml:space="preserve">|</w:t>
      </w:r>
      <w:r>
        <w:t xml:space="preserve"> </w:t>
      </w:r>
      <w:r>
        <w:rPr>
          <w:b/>
          <w:bCs/>
        </w:rPr>
        <w:t xml:space="preserve">GET</w:t>
      </w:r>
      <w:r>
        <w:t xml:space="preserve"> </w:t>
      </w:r>
      <w:r>
        <w:t xml:space="preserve">|</w:t>
      </w:r>
      <w:r>
        <w:t xml:space="preserve"> </w:t>
      </w:r>
      <w:r>
        <w:rPr>
          <w:rStyle w:val="VerbatimChar"/>
        </w:rPr>
        <w:t xml:space="preserve">/api/reports/container-turnover</w:t>
      </w:r>
      <w:r>
        <w:t xml:space="preserve"> </w:t>
      </w:r>
      <w:r>
        <w:t xml:space="preserve">| JWT (reports.read) | getContainerTurnover |</w:t>
      </w:r>
      <w:r>
        <w:t xml:space="preserve">|</w:t>
      </w:r>
      <w:r>
        <w:t xml:space="preserve"> </w:t>
      </w:r>
      <w:r>
        <w:rPr>
          <w:b/>
          <w:bCs/>
        </w:rPr>
        <w:t xml:space="preserve">GET</w:t>
      </w:r>
      <w:r>
        <w:t xml:space="preserve"> </w:t>
      </w:r>
      <w:r>
        <w:t xml:space="preserve">|</w:t>
      </w:r>
      <w:r>
        <w:t xml:space="preserve"> </w:t>
      </w:r>
      <w:r>
        <w:rPr>
          <w:rStyle w:val="VerbatimChar"/>
        </w:rPr>
        <w:t xml:space="preserve">/api/reports/export.xlsx</w:t>
      </w:r>
      <w:r>
        <w:t xml:space="preserve"> </w:t>
      </w:r>
      <w:r>
        <w:t xml:space="preserve">| JWT (reports.read) | exportExcel |</w:t>
      </w:r>
      <w:r>
        <w:t xml:space="preserve">|</w:t>
      </w:r>
      <w:r>
        <w:t xml:space="preserve"> </w:t>
      </w:r>
      <w:r>
        <w:rPr>
          <w:b/>
          <w:bCs/>
        </w:rPr>
        <w:t xml:space="preserve">GET</w:t>
      </w:r>
      <w:r>
        <w:t xml:space="preserve"> </w:t>
      </w:r>
      <w:r>
        <w:t xml:space="preserve">|</w:t>
      </w:r>
      <w:r>
        <w:t xml:space="preserve"> </w:t>
      </w:r>
      <w:r>
        <w:rPr>
          <w:rStyle w:val="VerbatimChar"/>
        </w:rPr>
        <w:t xml:space="preserve">/api/reports/gate-activity</w:t>
      </w:r>
      <w:r>
        <w:t xml:space="preserve"> </w:t>
      </w:r>
      <w:r>
        <w:t xml:space="preserve">| JWT (reports.read) | getGateActivity |</w:t>
      </w:r>
      <w:r>
        <w:t xml:space="preserve">|</w:t>
      </w:r>
      <w:r>
        <w:t xml:space="preserve"> </w:t>
      </w:r>
      <w:r>
        <w:rPr>
          <w:b/>
          <w:bCs/>
        </w:rPr>
        <w:t xml:space="preserve">GET</w:t>
      </w:r>
      <w:r>
        <w:t xml:space="preserve"> </w:t>
      </w:r>
      <w:r>
        <w:t xml:space="preserve">|</w:t>
      </w:r>
      <w:r>
        <w:t xml:space="preserve"> </w:t>
      </w:r>
      <w:r>
        <w:rPr>
          <w:rStyle w:val="VerbatimChar"/>
        </w:rPr>
        <w:t xml:space="preserve">/api/reports/outstanding-debt</w:t>
      </w:r>
      <w:r>
        <w:t xml:space="preserve"> </w:t>
      </w:r>
      <w:r>
        <w:t xml:space="preserve">| JWT (reports.read) | getOutstandingDebt |</w:t>
      </w:r>
      <w:r>
        <w:t xml:space="preserve">|</w:t>
      </w:r>
      <w:r>
        <w:t xml:space="preserve"> </w:t>
      </w:r>
      <w:r>
        <w:rPr>
          <w:b/>
          <w:bCs/>
        </w:rPr>
        <w:t xml:space="preserve">GET</w:t>
      </w:r>
      <w:r>
        <w:t xml:space="preserve"> </w:t>
      </w:r>
      <w:r>
        <w:t xml:space="preserve">|</w:t>
      </w:r>
      <w:r>
        <w:t xml:space="preserve"> </w:t>
      </w:r>
      <w:r>
        <w:rPr>
          <w:rStyle w:val="VerbatimChar"/>
        </w:rPr>
        <w:t xml:space="preserve">/api/reports/revenue</w:t>
      </w:r>
      <w:r>
        <w:t xml:space="preserve"> </w:t>
      </w:r>
      <w:r>
        <w:t xml:space="preserve">| JWT (reports.read) | getRevenue |</w:t>
      </w:r>
      <w:r>
        <w:t xml:space="preserve">|</w:t>
      </w:r>
      <w:r>
        <w:t xml:space="preserve"> </w:t>
      </w:r>
      <w:r>
        <w:rPr>
          <w:b/>
          <w:bCs/>
        </w:rPr>
        <w:t xml:space="preserve">GET</w:t>
      </w:r>
      <w:r>
        <w:t xml:space="preserve"> </w:t>
      </w:r>
      <w:r>
        <w:t xml:space="preserve">|</w:t>
      </w:r>
      <w:r>
        <w:t xml:space="preserve"> </w:t>
      </w:r>
      <w:r>
        <w:rPr>
          <w:rStyle w:val="VerbatimChar"/>
        </w:rPr>
        <w:t xml:space="preserve">/api/reports/summary</w:t>
      </w:r>
      <w:r>
        <w:t xml:space="preserve"> </w:t>
      </w:r>
      <w:r>
        <w:t xml:space="preserve">| JWT (reports.read) | getDashboardSummary |</w:t>
      </w:r>
      <w:r>
        <w:t xml:space="preserve">|</w:t>
      </w:r>
      <w:r>
        <w:t xml:space="preserve"> </w:t>
      </w:r>
      <w:r>
        <w:rPr>
          <w:b/>
          <w:bCs/>
        </w:rPr>
        <w:t xml:space="preserve">GET</w:t>
      </w:r>
      <w:r>
        <w:t xml:space="preserve"> </w:t>
      </w:r>
      <w:r>
        <w:t xml:space="preserve">|</w:t>
      </w:r>
      <w:r>
        <w:t xml:space="preserve"> </w:t>
      </w:r>
      <w:r>
        <w:rPr>
          <w:rStyle w:val="VerbatimChar"/>
        </w:rPr>
        <w:t xml:space="preserve">/api/reports/yard-inventory/current</w:t>
      </w:r>
      <w:r>
        <w:t xml:space="preserve"> </w:t>
      </w:r>
      <w:r>
        <w:t xml:space="preserve">| JWT (reports.read) | getCurrentYardInventory |</w:t>
      </w:r>
      <w:r>
        <w:t xml:space="preserve">|</w:t>
      </w:r>
      <w:r>
        <w:t xml:space="preserve"> </w:t>
      </w:r>
      <w:r>
        <w:rPr>
          <w:b/>
          <w:bCs/>
        </w:rPr>
        <w:t xml:space="preserve">GET</w:t>
      </w:r>
      <w:r>
        <w:t xml:space="preserve"> </w:t>
      </w:r>
      <w:r>
        <w:t xml:space="preserve">|</w:t>
      </w:r>
      <w:r>
        <w:t xml:space="preserve"> </w:t>
      </w:r>
      <w:r>
        <w:rPr>
          <w:rStyle w:val="VerbatimChar"/>
        </w:rPr>
        <w:t xml:space="preserve">/api/reports/yard-inventory/eod</w:t>
      </w:r>
      <w:r>
        <w:t xml:space="preserve"> </w:t>
      </w:r>
      <w:r>
        <w:t xml:space="preserve">| JWT (reports.read) | getYardInventoryEod |</w:t>
      </w:r>
      <w:r>
        <w:t xml:space="preserve">### 4.x Module: GATE</w:t>
      </w:r>
      <w:r>
        <w:t xml:space="preserve">| Method | Đường dẫn (URL) | Yêu cầu quyền (Permission) | Endpoint |</w:t>
      </w:r>
      <w:r>
        <w:t xml:space="preserve">|—|—|—|—|</w:t>
      </w:r>
      <w:r>
        <w:t xml:space="preserve">|</w:t>
      </w:r>
      <w:r>
        <w:t xml:space="preserve"> </w:t>
      </w:r>
      <w:r>
        <w:rPr>
          <w:b/>
          <w:bCs/>
        </w:rPr>
        <w:t xml:space="preserve">GET</w:t>
      </w:r>
      <w:r>
        <w:t xml:space="preserve"> </w:t>
      </w:r>
      <w:r>
        <w:t xml:space="preserve">|</w:t>
      </w:r>
      <w:r>
        <w:t xml:space="preserve"> </w:t>
      </w:r>
      <w:r>
        <w:rPr>
          <w:rStyle w:val="VerbatimChar"/>
        </w:rPr>
        <w:t xml:space="preserve">/api/gate/truck-visits</w:t>
      </w:r>
      <w:r>
        <w:t xml:space="preserve"> </w:t>
      </w:r>
      <w:r>
        <w:t xml:space="preserve">| JWT (truck_visit.read) | findAll |</w:t>
      </w:r>
      <w:r>
        <w:t xml:space="preserve">|</w:t>
      </w:r>
      <w:r>
        <w:t xml:space="preserve"> </w:t>
      </w:r>
      <w:r>
        <w:rPr>
          <w:b/>
          <w:bCs/>
        </w:rPr>
        <w:t xml:space="preserve">POST</w:t>
      </w:r>
      <w:r>
        <w:t xml:space="preserve"> </w:t>
      </w:r>
      <w:r>
        <w:t xml:space="preserve">|</w:t>
      </w:r>
      <w:r>
        <w:t xml:space="preserve"> </w:t>
      </w:r>
      <w:r>
        <w:rPr>
          <w:rStyle w:val="VerbatimChar"/>
        </w:rPr>
        <w:t xml:space="preserve">/api/gate/truck-visits</w:t>
      </w:r>
      <w:r>
        <w:t xml:space="preserve"> </w:t>
      </w:r>
      <w:r>
        <w:t xml:space="preserve">| JWT (truck_visit.create) | create |</w:t>
      </w:r>
      <w:r>
        <w:t xml:space="preserve">|</w:t>
      </w:r>
      <w:r>
        <w:t xml:space="preserve"> </w:t>
      </w:r>
      <w:r>
        <w:rPr>
          <w:b/>
          <w:bCs/>
        </w:rPr>
        <w:t xml:space="preserve">GET</w:t>
      </w:r>
      <w:r>
        <w:t xml:space="preserve"> </w:t>
      </w:r>
      <w:r>
        <w:t xml:space="preserve">|</w:t>
      </w:r>
      <w:r>
        <w:t xml:space="preserve"> </w:t>
      </w:r>
      <w:r>
        <w:rPr>
          <w:rStyle w:val="VerbatimChar"/>
        </w:rPr>
        <w:t xml:space="preserve">/api/gate/truck-visits/:visitId</w:t>
      </w:r>
      <w:r>
        <w:t xml:space="preserve"> </w:t>
      </w:r>
      <w:r>
        <w:t xml:space="preserve">| JWT (truck_visit.read) | findById |</w:t>
      </w:r>
      <w:r>
        <w:t xml:space="preserve">|</w:t>
      </w:r>
      <w:r>
        <w:t xml:space="preserve"> </w:t>
      </w:r>
      <w:r>
        <w:rPr>
          <w:b/>
          <w:bCs/>
        </w:rPr>
        <w:t xml:space="preserve">POST</w:t>
      </w:r>
      <w:r>
        <w:t xml:space="preserve"> </w:t>
      </w:r>
      <w:r>
        <w:t xml:space="preserve">|</w:t>
      </w:r>
      <w:r>
        <w:t xml:space="preserve"> </w:t>
      </w:r>
      <w:r>
        <w:rPr>
          <w:rStyle w:val="VerbatimChar"/>
        </w:rPr>
        <w:t xml:space="preserve">/api/gate/truck-visits/:visitId/arrive</w:t>
      </w:r>
      <w:r>
        <w:t xml:space="preserve"> </w:t>
      </w:r>
      <w:r>
        <w:t xml:space="preserve">| JWT (truck_visit.arrive) | arrive |</w:t>
      </w:r>
      <w:r>
        <w:t xml:space="preserve">|</w:t>
      </w:r>
      <w:r>
        <w:t xml:space="preserve"> </w:t>
      </w:r>
      <w:r>
        <w:rPr>
          <w:b/>
          <w:bCs/>
        </w:rPr>
        <w:t xml:space="preserve">POST</w:t>
      </w:r>
      <w:r>
        <w:t xml:space="preserve"> </w:t>
      </w:r>
      <w:r>
        <w:t xml:space="preserve">|</w:t>
      </w:r>
      <w:r>
        <w:t xml:space="preserve"> </w:t>
      </w:r>
      <w:r>
        <w:rPr>
          <w:rStyle w:val="VerbatimChar"/>
        </w:rPr>
        <w:t xml:space="preserve">/api/gate/truck-visits/:visitId/cancel</w:t>
      </w:r>
      <w:r>
        <w:t xml:space="preserve"> </w:t>
      </w:r>
      <w:r>
        <w:t xml:space="preserve">| JWT (truck_visit.cancel) | cancel |</w:t>
      </w:r>
      <w:r>
        <w:t xml:space="preserve">### 4.x Module: INSPECTIONS</w:t>
      </w:r>
      <w:r>
        <w:t xml:space="preserve">| Method | Đường dẫn (URL) | Yêu cầu quyền (Permission) | Endpoint |</w:t>
      </w:r>
      <w:r>
        <w:t xml:space="preserve">|—|—|—|—|</w:t>
      </w:r>
      <w:r>
        <w:t xml:space="preserve">|</w:t>
      </w:r>
      <w:r>
        <w:t xml:space="preserve"> </w:t>
      </w:r>
      <w:r>
        <w:rPr>
          <w:b/>
          <w:bCs/>
        </w:rPr>
        <w:t xml:space="preserve">POST</w:t>
      </w:r>
      <w:r>
        <w:t xml:space="preserve"> </w:t>
      </w:r>
      <w:r>
        <w:t xml:space="preserve">|</w:t>
      </w:r>
      <w:r>
        <w:t xml:space="preserve"> </w:t>
      </w:r>
      <w:r>
        <w:rPr>
          <w:rStyle w:val="VerbatimChar"/>
        </w:rPr>
        <w:t xml:space="preserve">/api/inspections/:id/cancel</w:t>
      </w:r>
      <w:r>
        <w:t xml:space="preserve"> </w:t>
      </w:r>
      <w:r>
        <w:t xml:space="preserve">| JWT (yard.inspect) | cancelInspection |</w:t>
      </w:r>
      <w:r>
        <w:t xml:space="preserve">|</w:t>
      </w:r>
      <w:r>
        <w:t xml:space="preserve"> </w:t>
      </w:r>
      <w:r>
        <w:rPr>
          <w:b/>
          <w:bCs/>
        </w:rPr>
        <w:t xml:space="preserve">POST</w:t>
      </w:r>
      <w:r>
        <w:t xml:space="preserve"> </w:t>
      </w:r>
      <w:r>
        <w:t xml:space="preserve">|</w:t>
      </w:r>
      <w:r>
        <w:t xml:space="preserve"> </w:t>
      </w:r>
      <w:r>
        <w:rPr>
          <w:rStyle w:val="VerbatimChar"/>
        </w:rPr>
        <w:t xml:space="preserve">/api/inspections/:id/complete</w:t>
      </w:r>
      <w:r>
        <w:t xml:space="preserve"> </w:t>
      </w:r>
      <w:r>
        <w:t xml:space="preserve">| JWT (yard.inspect) | completeInspection |</w:t>
      </w:r>
      <w:r>
        <w:t xml:space="preserve">|</w:t>
      </w:r>
      <w:r>
        <w:t xml:space="preserve"> </w:t>
      </w:r>
      <w:r>
        <w:rPr>
          <w:b/>
          <w:bCs/>
        </w:rPr>
        <w:t xml:space="preserve">POST</w:t>
      </w:r>
      <w:r>
        <w:t xml:space="preserve"> </w:t>
      </w:r>
      <w:r>
        <w:t xml:space="preserve">|</w:t>
      </w:r>
      <w:r>
        <w:t xml:space="preserve"> </w:t>
      </w:r>
      <w:r>
        <w:rPr>
          <w:rStyle w:val="VerbatimChar"/>
        </w:rPr>
        <w:t xml:space="preserve">/api/inspections/:id/start</w:t>
      </w:r>
      <w:r>
        <w:t xml:space="preserve"> </w:t>
      </w:r>
      <w:r>
        <w:t xml:space="preserve">| JWT (yard.inspect) | startInspection |</w:t>
      </w:r>
      <w:r>
        <w:t xml:space="preserve">### 4.x Module: YARD</w:t>
      </w:r>
      <w:r>
        <w:t xml:space="preserve">| Method | Đường dẫn (URL) | Yêu cầu quyền (Permission) | Endpoint |</w:t>
      </w:r>
      <w:r>
        <w:t xml:space="preserve">|—|—|—|—|</w:t>
      </w:r>
      <w:r>
        <w:t xml:space="preserve">|</w:t>
      </w:r>
      <w:r>
        <w:t xml:space="preserve"> </w:t>
      </w:r>
      <w:r>
        <w:rPr>
          <w:b/>
          <w:bCs/>
        </w:rPr>
        <w:t xml:space="preserve">GET</w:t>
      </w:r>
      <w:r>
        <w:t xml:space="preserve"> </w:t>
      </w:r>
      <w:r>
        <w:t xml:space="preserve">|</w:t>
      </w:r>
      <w:r>
        <w:t xml:space="preserve"> </w:t>
      </w:r>
      <w:r>
        <w:rPr>
          <w:rStyle w:val="VerbatimChar"/>
        </w:rPr>
        <w:t xml:space="preserve">/api/yard/blocks</w:t>
      </w:r>
      <w:r>
        <w:t xml:space="preserve"> </w:t>
      </w:r>
      <w:r>
        <w:t xml:space="preserve">| JWT (yard.read) | findBlocks |</w:t>
      </w:r>
      <w:r>
        <w:t xml:space="preserve">|</w:t>
      </w:r>
      <w:r>
        <w:t xml:space="preserve"> </w:t>
      </w:r>
      <w:r>
        <w:rPr>
          <w:b/>
          <w:bCs/>
        </w:rPr>
        <w:t xml:space="preserve">POST</w:t>
      </w:r>
      <w:r>
        <w:t xml:space="preserve"> </w:t>
      </w:r>
      <w:r>
        <w:t xml:space="preserve">|</w:t>
      </w:r>
      <w:r>
        <w:t xml:space="preserve"> </w:t>
      </w:r>
      <w:r>
        <w:rPr>
          <w:rStyle w:val="VerbatimChar"/>
        </w:rPr>
        <w:t xml:space="preserve">/api/yard/blocks</w:t>
      </w:r>
      <w:r>
        <w:t xml:space="preserve"> </w:t>
      </w:r>
      <w:r>
        <w:t xml:space="preserve">| JWT (yard.configure) | createBlock |</w:t>
      </w:r>
      <w:r>
        <w:t xml:space="preserve">|</w:t>
      </w:r>
      <w:r>
        <w:t xml:space="preserve"> </w:t>
      </w:r>
      <w:r>
        <w:rPr>
          <w:b/>
          <w:bCs/>
        </w:rPr>
        <w:t xml:space="preserve">PATCH</w:t>
      </w:r>
      <w:r>
        <w:t xml:space="preserve"> </w:t>
      </w:r>
      <w:r>
        <w:t xml:space="preserve">|</w:t>
      </w:r>
      <w:r>
        <w:t xml:space="preserve"> </w:t>
      </w:r>
      <w:r>
        <w:rPr>
          <w:rStyle w:val="VerbatimChar"/>
        </w:rPr>
        <w:t xml:space="preserve">/api/yard/blocks/:blockId</w:t>
      </w:r>
      <w:r>
        <w:t xml:space="preserve"> </w:t>
      </w:r>
      <w:r>
        <w:t xml:space="preserve">| JWT (yard.configure) | updateBlock |</w:t>
      </w:r>
      <w:r>
        <w:t xml:space="preserve">|</w:t>
      </w:r>
      <w:r>
        <w:t xml:space="preserve"> </w:t>
      </w:r>
      <w:r>
        <w:rPr>
          <w:b/>
          <w:bCs/>
        </w:rPr>
        <w:t xml:space="preserve">POST</w:t>
      </w:r>
      <w:r>
        <w:t xml:space="preserve"> </w:t>
      </w:r>
      <w:r>
        <w:t xml:space="preserve">|</w:t>
      </w:r>
      <w:r>
        <w:t xml:space="preserve"> </w:t>
      </w:r>
      <w:r>
        <w:rPr>
          <w:rStyle w:val="VerbatimChar"/>
        </w:rPr>
        <w:t xml:space="preserve">/api/yard/blocks/:blockId/slots</w:t>
      </w:r>
      <w:r>
        <w:t xml:space="preserve"> </w:t>
      </w:r>
      <w:r>
        <w:t xml:space="preserve">| JWT (yard.configure) | createSlot |</w:t>
      </w:r>
      <w:r>
        <w:t xml:space="preserve">|</w:t>
      </w:r>
      <w:r>
        <w:t xml:space="preserve"> </w:t>
      </w:r>
      <w:r>
        <w:rPr>
          <w:b/>
          <w:bCs/>
        </w:rPr>
        <w:t xml:space="preserve">GET</w:t>
      </w:r>
      <w:r>
        <w:t xml:space="preserve"> </w:t>
      </w:r>
      <w:r>
        <w:t xml:space="preserve">|</w:t>
      </w:r>
      <w:r>
        <w:t xml:space="preserve"> </w:t>
      </w:r>
      <w:r>
        <w:rPr>
          <w:rStyle w:val="VerbatimChar"/>
        </w:rPr>
        <w:t xml:space="preserve">/api/yard/bookings</w:t>
      </w:r>
      <w:r>
        <w:t xml:space="preserve"> </w:t>
      </w:r>
      <w:r>
        <w:t xml:space="preserve">| JWT (yard.read) | findBookings |</w:t>
      </w:r>
      <w:r>
        <w:t xml:space="preserve">|</w:t>
      </w:r>
      <w:r>
        <w:t xml:space="preserve"> </w:t>
      </w:r>
      <w:r>
        <w:rPr>
          <w:b/>
          <w:bCs/>
        </w:rPr>
        <w:t xml:space="preserve">GET</w:t>
      </w:r>
      <w:r>
        <w:t xml:space="preserve"> </w:t>
      </w:r>
      <w:r>
        <w:t xml:space="preserve">|</w:t>
      </w:r>
      <w:r>
        <w:t xml:space="preserve"> </w:t>
      </w:r>
      <w:r>
        <w:rPr>
          <w:rStyle w:val="VerbatimChar"/>
        </w:rPr>
        <w:t xml:space="preserve">/api/yard/bookings/:id</w:t>
      </w:r>
      <w:r>
        <w:t xml:space="preserve"> </w:t>
      </w:r>
      <w:r>
        <w:t xml:space="preserve">| JWT (yard.read) | getBookingById |</w:t>
      </w:r>
      <w:r>
        <w:t xml:space="preserve">|</w:t>
      </w:r>
      <w:r>
        <w:t xml:space="preserve"> </w:t>
      </w:r>
      <w:r>
        <w:rPr>
          <w:b/>
          <w:bCs/>
        </w:rPr>
        <w:t xml:space="preserve">POST</w:t>
      </w:r>
      <w:r>
        <w:t xml:space="preserve"> </w:t>
      </w:r>
      <w:r>
        <w:t xml:space="preserve">|</w:t>
      </w:r>
      <w:r>
        <w:t xml:space="preserve"> </w:t>
      </w:r>
      <w:r>
        <w:rPr>
          <w:rStyle w:val="VerbatimChar"/>
        </w:rPr>
        <w:t xml:space="preserve">/api/yard/bookings/:id/cancel</w:t>
      </w:r>
      <w:r>
        <w:t xml:space="preserve"> </w:t>
      </w:r>
      <w:r>
        <w:t xml:space="preserve">| JWT (yard.booking) | cancelBooking |</w:t>
      </w:r>
      <w:r>
        <w:t xml:space="preserve">|</w:t>
      </w:r>
      <w:r>
        <w:t xml:space="preserve"> </w:t>
      </w:r>
      <w:r>
        <w:rPr>
          <w:b/>
          <w:bCs/>
        </w:rPr>
        <w:t xml:space="preserve">POST</w:t>
      </w:r>
      <w:r>
        <w:t xml:space="preserve"> </w:t>
      </w:r>
      <w:r>
        <w:t xml:space="preserve">|</w:t>
      </w:r>
      <w:r>
        <w:t xml:space="preserve"> </w:t>
      </w:r>
      <w:r>
        <w:rPr>
          <w:rStyle w:val="VerbatimChar"/>
        </w:rPr>
        <w:t xml:space="preserve">/api/yard/bookings/:id/complete</w:t>
      </w:r>
      <w:r>
        <w:t xml:space="preserve"> </w:t>
      </w:r>
      <w:r>
        <w:t xml:space="preserve">| JWT (yard.booking) | completeBooking |</w:t>
      </w:r>
      <w:r>
        <w:t xml:space="preserve">|</w:t>
      </w:r>
      <w:r>
        <w:t xml:space="preserve"> </w:t>
      </w:r>
      <w:r>
        <w:rPr>
          <w:b/>
          <w:bCs/>
        </w:rPr>
        <w:t xml:space="preserve">POST</w:t>
      </w:r>
      <w:r>
        <w:t xml:space="preserve"> </w:t>
      </w:r>
      <w:r>
        <w:t xml:space="preserve">|</w:t>
      </w:r>
      <w:r>
        <w:t xml:space="preserve"> </w:t>
      </w:r>
      <w:r>
        <w:rPr>
          <w:rStyle w:val="VerbatimChar"/>
        </w:rPr>
        <w:t xml:space="preserve">/api/yard/bookings/:id/start</w:t>
      </w:r>
      <w:r>
        <w:t xml:space="preserve"> </w:t>
      </w:r>
      <w:r>
        <w:t xml:space="preserve">| JWT (yard.booking) | startBooking |</w:t>
      </w:r>
      <w:r>
        <w:t xml:space="preserve">|</w:t>
      </w:r>
      <w:r>
        <w:t xml:space="preserve"> </w:t>
      </w:r>
      <w:r>
        <w:rPr>
          <w:b/>
          <w:bCs/>
        </w:rPr>
        <w:t xml:space="preserve">GET</w:t>
      </w:r>
      <w:r>
        <w:t xml:space="preserve"> </w:t>
      </w:r>
      <w:r>
        <w:t xml:space="preserve">|</w:t>
      </w:r>
      <w:r>
        <w:t xml:space="preserve"> </w:t>
      </w:r>
      <w:r>
        <w:rPr>
          <w:rStyle w:val="VerbatimChar"/>
        </w:rPr>
        <w:t xml:space="preserve">/api/yard/inspections</w:t>
      </w:r>
      <w:r>
        <w:t xml:space="preserve"> </w:t>
      </w:r>
      <w:r>
        <w:t xml:space="preserve">| JWT (yard.read) | findInspections |</w:t>
      </w:r>
      <w:r>
        <w:t xml:space="preserve">|</w:t>
      </w:r>
      <w:r>
        <w:t xml:space="preserve"> </w:t>
      </w:r>
      <w:r>
        <w:rPr>
          <w:b/>
          <w:bCs/>
        </w:rPr>
        <w:t xml:space="preserve">GET</w:t>
      </w:r>
      <w:r>
        <w:t xml:space="preserve"> </w:t>
      </w:r>
      <w:r>
        <w:t xml:space="preserve">|</w:t>
      </w:r>
      <w:r>
        <w:t xml:space="preserve"> </w:t>
      </w:r>
      <w:r>
        <w:rPr>
          <w:rStyle w:val="VerbatimChar"/>
        </w:rPr>
        <w:t xml:space="preserve">/api/yard/inspections/:id</w:t>
      </w:r>
      <w:r>
        <w:t xml:space="preserve"> </w:t>
      </w:r>
      <w:r>
        <w:t xml:space="preserve">| JWT (yard.read) | getInspectionById |</w:t>
      </w:r>
      <w:r>
        <w:t xml:space="preserve">|</w:t>
      </w:r>
      <w:r>
        <w:t xml:space="preserve"> </w:t>
      </w:r>
      <w:r>
        <w:rPr>
          <w:b/>
          <w:bCs/>
        </w:rPr>
        <w:t xml:space="preserve">GET</w:t>
      </w:r>
      <w:r>
        <w:t xml:space="preserve"> </w:t>
      </w:r>
      <w:r>
        <w:t xml:space="preserve">|</w:t>
      </w:r>
      <w:r>
        <w:t xml:space="preserve"> </w:t>
      </w:r>
      <w:r>
        <w:rPr>
          <w:rStyle w:val="VerbatimChar"/>
        </w:rPr>
        <w:t xml:space="preserve">/api/yard/movements</w:t>
      </w:r>
      <w:r>
        <w:t xml:space="preserve"> </w:t>
      </w:r>
      <w:r>
        <w:t xml:space="preserve">| JWT (yard.read) | findMovements |</w:t>
      </w:r>
      <w:r>
        <w:t xml:space="preserve">|</w:t>
      </w:r>
      <w:r>
        <w:t xml:space="preserve"> </w:t>
      </w:r>
      <w:r>
        <w:rPr>
          <w:b/>
          <w:bCs/>
        </w:rPr>
        <w:t xml:space="preserve">GET</w:t>
      </w:r>
      <w:r>
        <w:t xml:space="preserve"> </w:t>
      </w:r>
      <w:r>
        <w:t xml:space="preserve">|</w:t>
      </w:r>
      <w:r>
        <w:t xml:space="preserve"> </w:t>
      </w:r>
      <w:r>
        <w:rPr>
          <w:rStyle w:val="VerbatimChar"/>
        </w:rPr>
        <w:t xml:space="preserve">/api/yard/movements/:id</w:t>
      </w:r>
      <w:r>
        <w:t xml:space="preserve"> </w:t>
      </w:r>
      <w:r>
        <w:t xml:space="preserve">| JWT (yard.read) | getMovementById |</w:t>
      </w:r>
      <w:r>
        <w:t xml:space="preserve">|</w:t>
      </w:r>
      <w:r>
        <w:t xml:space="preserve"> </w:t>
      </w:r>
      <w:r>
        <w:rPr>
          <w:b/>
          <w:bCs/>
        </w:rPr>
        <w:t xml:space="preserve">POST</w:t>
      </w:r>
      <w:r>
        <w:t xml:space="preserve"> </w:t>
      </w:r>
      <w:r>
        <w:t xml:space="preserve">|</w:t>
      </w:r>
      <w:r>
        <w:t xml:space="preserve"> </w:t>
      </w:r>
      <w:r>
        <w:rPr>
          <w:rStyle w:val="VerbatimChar"/>
        </w:rPr>
        <w:t xml:space="preserve">/api/yard/movements/:id/cancel</w:t>
      </w:r>
      <w:r>
        <w:t xml:space="preserve"> </w:t>
      </w:r>
      <w:r>
        <w:t xml:space="preserve">| JWT (yard.move) | cancelMovement |</w:t>
      </w:r>
      <w:r>
        <w:t xml:space="preserve">|</w:t>
      </w:r>
      <w:r>
        <w:t xml:space="preserve"> </w:t>
      </w:r>
      <w:r>
        <w:rPr>
          <w:b/>
          <w:bCs/>
        </w:rPr>
        <w:t xml:space="preserve">POST</w:t>
      </w:r>
      <w:r>
        <w:t xml:space="preserve"> </w:t>
      </w:r>
      <w:r>
        <w:t xml:space="preserve">|</w:t>
      </w:r>
      <w:r>
        <w:t xml:space="preserve"> </w:t>
      </w:r>
      <w:r>
        <w:rPr>
          <w:rStyle w:val="VerbatimChar"/>
        </w:rPr>
        <w:t xml:space="preserve">/api/yard/movements/:id/complete</w:t>
      </w:r>
      <w:r>
        <w:t xml:space="preserve"> </w:t>
      </w:r>
      <w:r>
        <w:t xml:space="preserve">| JWT (yard.move) | completeMovement |</w:t>
      </w:r>
      <w:r>
        <w:t xml:space="preserve">|</w:t>
      </w:r>
      <w:r>
        <w:t xml:space="preserve"> </w:t>
      </w:r>
      <w:r>
        <w:rPr>
          <w:b/>
          <w:bCs/>
        </w:rPr>
        <w:t xml:space="preserve">POST</w:t>
      </w:r>
      <w:r>
        <w:t xml:space="preserve"> </w:t>
      </w:r>
      <w:r>
        <w:t xml:space="preserve">|</w:t>
      </w:r>
      <w:r>
        <w:t xml:space="preserve"> </w:t>
      </w:r>
      <w:r>
        <w:rPr>
          <w:rStyle w:val="VerbatimChar"/>
        </w:rPr>
        <w:t xml:space="preserve">/api/yard/movements/:id/start</w:t>
      </w:r>
      <w:r>
        <w:t xml:space="preserve"> </w:t>
      </w:r>
      <w:r>
        <w:t xml:space="preserve">| JWT (yard.move) | startMovement |</w:t>
      </w:r>
      <w:r>
        <w:t xml:space="preserve">|</w:t>
      </w:r>
      <w:r>
        <w:t xml:space="preserve"> </w:t>
      </w:r>
      <w:r>
        <w:rPr>
          <w:b/>
          <w:bCs/>
        </w:rPr>
        <w:t xml:space="preserve">GET</w:t>
      </w:r>
      <w:r>
        <w:t xml:space="preserve"> </w:t>
      </w:r>
      <w:r>
        <w:t xml:space="preserve">|</w:t>
      </w:r>
      <w:r>
        <w:t xml:space="preserve"> </w:t>
      </w:r>
      <w:r>
        <w:rPr>
          <w:rStyle w:val="VerbatimChar"/>
        </w:rPr>
        <w:t xml:space="preserve">/api/yard/slots</w:t>
      </w:r>
      <w:r>
        <w:t xml:space="preserve"> </w:t>
      </w:r>
      <w:r>
        <w:t xml:space="preserve">| JWT (yard.read) | findSlots |</w:t>
      </w:r>
      <w:r>
        <w:t xml:space="preserve">|</w:t>
      </w:r>
      <w:r>
        <w:t xml:space="preserve"> </w:t>
      </w:r>
      <w:r>
        <w:rPr>
          <w:b/>
          <w:bCs/>
        </w:rPr>
        <w:t xml:space="preserve">PATCH</w:t>
      </w:r>
      <w:r>
        <w:t xml:space="preserve"> </w:t>
      </w:r>
      <w:r>
        <w:t xml:space="preserve">|</w:t>
      </w:r>
      <w:r>
        <w:t xml:space="preserve"> </w:t>
      </w:r>
      <w:r>
        <w:rPr>
          <w:rStyle w:val="VerbatimChar"/>
        </w:rPr>
        <w:t xml:space="preserve">/api/yard/slots/:slotId</w:t>
      </w:r>
      <w:r>
        <w:t xml:space="preserve"> </w:t>
      </w:r>
      <w:r>
        <w:t xml:space="preserve">| JWT (yard.configure) | updateSlot |</w:t>
      </w:r>
      <w:r>
        <w:t xml:space="preserve"># CHƯƠNG 5: TRIỂN KHAI GIAO DIỆN VÀ TÍCH HỢP MOBILE</w:t>
      </w:r>
      <w:r>
        <w:t xml:space="preserve">hệ Mobile được xây dựng bằng React Native và Expo, phục vụ cho các nhân viên tác nghiệp tại hiện trường cảng ICD.</w:t>
      </w:r>
      <w:r>
        <w:t xml:space="preserve">đây là chi tiết giao diện với</w:t>
      </w:r>
      <w:r>
        <w:t xml:space="preserve"> </w:t>
      </w:r>
      <w:r>
        <w:rPr>
          <w:b/>
          <w:bCs/>
        </w:rPr>
        <w:t xml:space="preserve">92</w:t>
      </w:r>
      <w:r>
        <w:t xml:space="preserve"> </w:t>
      </w:r>
      <w:r>
        <w:t xml:space="preserve">màn hình chức năng.</w:t>
      </w:r>
      <w:r>
        <w:drawing>
          <wp:inline>
            <wp:extent cx="5334000" cy="9482666"/>
            <wp:effectExtent b="0" l="0" r="0" t="0"/>
            <wp:docPr descr="Hình 5.1: 00 Initial" title="" id="10" name="Picture"/>
            <a:graphic>
              <a:graphicData uri="http://schemas.openxmlformats.org/drawingml/2006/picture">
                <pic:pic>
                  <pic:nvPicPr>
                    <pic:cNvPr descr="audit/screenshots/baseline/mobile/00-initial.png" id="11" name="Picture"/>
                    <pic:cNvPicPr>
                      <a:picLocks noChangeArrowheads="1" noChangeAspect="1"/>
                    </pic:cNvPicPr>
                  </pic:nvPicPr>
                  <pic:blipFill>
                    <a:blip r:embed="rId9"/>
                    <a:stretch>
                      <a:fillRect/>
                    </a:stretch>
                  </pic:blipFill>
                  <pic:spPr bwMode="auto">
                    <a:xfrm>
                      <a:off x="0" y="0"/>
                      <a:ext cx="5334000" cy="9482666"/>
                    </a:xfrm>
                    <a:prstGeom prst="rect">
                      <a:avLst/>
                    </a:prstGeom>
                    <a:noFill/>
                    <a:ln w="9525">
                      <a:noFill/>
                      <a:headEnd/>
                      <a:tailEnd/>
                    </a:ln>
                  </pic:spPr>
                </pic:pic>
              </a:graphicData>
            </a:graphic>
          </wp:inline>
        </w:drawing>
      </w:r>
      <w:r>
        <w:t xml:space="preserve">diện 00 Initial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2: 01 Gate Out Light" title="" id="13" name="Picture"/>
            <a:graphic>
              <a:graphicData uri="http://schemas.openxmlformats.org/drawingml/2006/picture">
                <pic:pic>
                  <pic:nvPicPr>
                    <pic:cNvPr descr="audit/screenshots/baseline/mobile/01-gate-out-light.png" id="14" name="Picture"/>
                    <pic:cNvPicPr>
                      <a:picLocks noChangeArrowheads="1" noChangeAspect="1"/>
                    </pic:cNvPicPr>
                  </pic:nvPicPr>
                  <pic:blipFill>
                    <a:blip r:embed="rId12"/>
                    <a:stretch>
                      <a:fillRect/>
                    </a:stretch>
                  </pic:blipFill>
                  <pic:spPr bwMode="auto">
                    <a:xfrm>
                      <a:off x="0" y="0"/>
                      <a:ext cx="5334000" cy="9482666"/>
                    </a:xfrm>
                    <a:prstGeom prst="rect">
                      <a:avLst/>
                    </a:prstGeom>
                    <a:noFill/>
                    <a:ln w="9525">
                      <a:noFill/>
                      <a:headEnd/>
                      <a:tailEnd/>
                    </a:ln>
                  </pic:spPr>
                </pic:pic>
              </a:graphicData>
            </a:graphic>
          </wp:inline>
        </w:drawing>
      </w:r>
      <w:r>
        <w:t xml:space="preserve">hình 01 Gate Out Light thuộc phân hệ Cổng. Hỗ trợ nhân viên bảo vệ quét mã QR, đối chiếu thông tin xe tải, tình trạng kẹp chì (seal) và ghi nhận thời gian xe ra vào ICD chính xác.</w:t>
      </w:r>
      <w:r>
        <w:drawing>
          <wp:inline>
            <wp:extent cx="5334000" cy="9482666"/>
            <wp:effectExtent b="0" l="0" r="0" t="0"/>
            <wp:docPr descr="Hình 5.3: 02 Workqueue Light" title="" id="16" name="Picture"/>
            <a:graphic>
              <a:graphicData uri="http://schemas.openxmlformats.org/drawingml/2006/picture">
                <pic:pic>
                  <pic:nvPicPr>
                    <pic:cNvPr descr="audit/screenshots/baseline/mobile/02-workqueue-light.png" id="17" name="Picture"/>
                    <pic:cNvPicPr>
                      <a:picLocks noChangeArrowheads="1" noChangeAspect="1"/>
                    </pic:cNvPicPr>
                  </pic:nvPicPr>
                  <pic:blipFill>
                    <a:blip r:embed="rId15"/>
                    <a:stretch>
                      <a:fillRect/>
                    </a:stretch>
                  </pic:blipFill>
                  <pic:spPr bwMode="auto">
                    <a:xfrm>
                      <a:off x="0" y="0"/>
                      <a:ext cx="5334000" cy="9482666"/>
                    </a:xfrm>
                    <a:prstGeom prst="rect">
                      <a:avLst/>
                    </a:prstGeom>
                    <a:noFill/>
                    <a:ln w="9525">
                      <a:noFill/>
                      <a:headEnd/>
                      <a:tailEnd/>
                    </a:ln>
                  </pic:spPr>
                </pic:pic>
              </a:graphicData>
            </a:graphic>
          </wp:inline>
        </w:drawing>
      </w:r>
      <w:r>
        <w:t xml:space="preserve">diện 02 Workqueue Light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4: 03 Yard Light" title="" id="19" name="Picture"/>
            <a:graphic>
              <a:graphicData uri="http://schemas.openxmlformats.org/drawingml/2006/picture">
                <pic:pic>
                  <pic:nvPicPr>
                    <pic:cNvPr descr="audit/screenshots/baseline/mobile/03-yard-light.png" id="20" name="Picture"/>
                    <pic:cNvPicPr>
                      <a:picLocks noChangeArrowheads="1" noChangeAspect="1"/>
                    </pic:cNvPicPr>
                  </pic:nvPicPr>
                  <pic:blipFill>
                    <a:blip r:embed="rId18"/>
                    <a:stretch>
                      <a:fillRect/>
                    </a:stretch>
                  </pic:blipFill>
                  <pic:spPr bwMode="auto">
                    <a:xfrm>
                      <a:off x="0" y="0"/>
                      <a:ext cx="5334000" cy="9482666"/>
                    </a:xfrm>
                    <a:prstGeom prst="rect">
                      <a:avLst/>
                    </a:prstGeom>
                    <a:noFill/>
                    <a:ln w="9525">
                      <a:noFill/>
                      <a:headEnd/>
                      <a:tailEnd/>
                    </a:ln>
                  </pic:spPr>
                </pic:pic>
              </a:graphicData>
            </a:graphic>
          </wp:inline>
        </w:drawing>
      </w:r>
      <w:r>
        <w:t xml:space="preserve">hình 03 Yard Light thuộc phân hệ Bãi. Giúp nhân viên điều độ xe nâng gán vị trí (Block, Bay, Row, Tier) cho container trên bản đồ bãi dạng lưới 2D.</w:t>
      </w:r>
      <w:r>
        <w:drawing>
          <wp:inline>
            <wp:extent cx="5334000" cy="9482666"/>
            <wp:effectExtent b="0" l="0" r="0" t="0"/>
            <wp:docPr descr="Hình 5.5: 04 Yard Select Light" title="" id="22" name="Picture"/>
            <a:graphic>
              <a:graphicData uri="http://schemas.openxmlformats.org/drawingml/2006/picture">
                <pic:pic>
                  <pic:nvPicPr>
                    <pic:cNvPr descr="audit/screenshots/baseline/mobile/04-yard-select-light.png" id="23" name="Picture"/>
                    <pic:cNvPicPr>
                      <a:picLocks noChangeArrowheads="1" noChangeAspect="1"/>
                    </pic:cNvPicPr>
                  </pic:nvPicPr>
                  <pic:blipFill>
                    <a:blip r:embed="rId21"/>
                    <a:stretch>
                      <a:fillRect/>
                    </a:stretch>
                  </pic:blipFill>
                  <pic:spPr bwMode="auto">
                    <a:xfrm>
                      <a:off x="0" y="0"/>
                      <a:ext cx="5334000" cy="9482666"/>
                    </a:xfrm>
                    <a:prstGeom prst="rect">
                      <a:avLst/>
                    </a:prstGeom>
                    <a:noFill/>
                    <a:ln w="9525">
                      <a:noFill/>
                      <a:headEnd/>
                      <a:tailEnd/>
                    </a:ln>
                  </pic:spPr>
                </pic:pic>
              </a:graphicData>
            </a:graphic>
          </wp:inline>
        </w:drawing>
      </w:r>
      <w:r>
        <w:t xml:space="preserve">hình 04 Yard Select Light thuộc phân hệ Bãi. Giúp nhân viên điều độ xe nâng gán vị trí (Block, Bay, Row, Tier) cho container trên bản đồ bãi dạng lưới 2D.</w:t>
      </w:r>
      <w:r>
        <w:drawing>
          <wp:inline>
            <wp:extent cx="5334000" cy="9482666"/>
            <wp:effectExtent b="0" l="0" r="0" t="0"/>
            <wp:docPr descr="Hình 5.6: 05 Yard Map Light" title="" id="25" name="Picture"/>
            <a:graphic>
              <a:graphicData uri="http://schemas.openxmlformats.org/drawingml/2006/picture">
                <pic:pic>
                  <pic:nvPicPr>
                    <pic:cNvPr descr="audit/screenshots/baseline/mobile/05-yard-map-light.png" id="26" name="Picture"/>
                    <pic:cNvPicPr>
                      <a:picLocks noChangeArrowheads="1" noChangeAspect="1"/>
                    </pic:cNvPicPr>
                  </pic:nvPicPr>
                  <pic:blipFill>
                    <a:blip r:embed="rId24"/>
                    <a:stretch>
                      <a:fillRect/>
                    </a:stretch>
                  </pic:blipFill>
                  <pic:spPr bwMode="auto">
                    <a:xfrm>
                      <a:off x="0" y="0"/>
                      <a:ext cx="5334000" cy="9482666"/>
                    </a:xfrm>
                    <a:prstGeom prst="rect">
                      <a:avLst/>
                    </a:prstGeom>
                    <a:noFill/>
                    <a:ln w="9525">
                      <a:noFill/>
                      <a:headEnd/>
                      <a:tailEnd/>
                    </a:ln>
                  </pic:spPr>
                </pic:pic>
              </a:graphicData>
            </a:graphic>
          </wp:inline>
        </w:drawing>
      </w:r>
      <w:r>
        <w:t xml:space="preserve">hình 05 Yard Map Light thuộc phân hệ Bãi. Giúp nhân viên điều độ xe nâng gán vị trí (Block, Bay, Row, Tier) cho container trên bản đồ bãi dạng lưới 2D.</w:t>
      </w:r>
      <w:r>
        <w:drawing>
          <wp:inline>
            <wp:extent cx="5334000" cy="9482666"/>
            <wp:effectExtent b="0" l="0" r="0" t="0"/>
            <wp:docPr descr="Hình 5.7: 06 Yard Slot Light" title="" id="28" name="Picture"/>
            <a:graphic>
              <a:graphicData uri="http://schemas.openxmlformats.org/drawingml/2006/picture">
                <pic:pic>
                  <pic:nvPicPr>
                    <pic:cNvPr descr="audit/screenshots/baseline/mobile/06-yard-slot-light.png" id="29" name="Picture"/>
                    <pic:cNvPicPr>
                      <a:picLocks noChangeArrowheads="1" noChangeAspect="1"/>
                    </pic:cNvPicPr>
                  </pic:nvPicPr>
                  <pic:blipFill>
                    <a:blip r:embed="rId27"/>
                    <a:stretch>
                      <a:fillRect/>
                    </a:stretch>
                  </pic:blipFill>
                  <pic:spPr bwMode="auto">
                    <a:xfrm>
                      <a:off x="0" y="0"/>
                      <a:ext cx="5334000" cy="9482666"/>
                    </a:xfrm>
                    <a:prstGeom prst="rect">
                      <a:avLst/>
                    </a:prstGeom>
                    <a:noFill/>
                    <a:ln w="9525">
                      <a:noFill/>
                      <a:headEnd/>
                      <a:tailEnd/>
                    </a:ln>
                  </pic:spPr>
                </pic:pic>
              </a:graphicData>
            </a:graphic>
          </wp:inline>
        </w:drawing>
      </w:r>
      <w:r>
        <w:t xml:space="preserve">hình 06 Yard Slot Light thuộc phân hệ Bãi. Giúp nhân viên điều độ xe nâng gán vị trí (Block, Bay, Row, Tier) cho container trên bản đồ bãi dạng lưới 2D.</w:t>
      </w:r>
      <w:r>
        <w:drawing>
          <wp:inline>
            <wp:extent cx="5334000" cy="9482666"/>
            <wp:effectExtent b="0" l="0" r="0" t="0"/>
            <wp:docPr descr="Hình 5.8: 07 Container Detail Light" title="" id="31" name="Picture"/>
            <a:graphic>
              <a:graphicData uri="http://schemas.openxmlformats.org/drawingml/2006/picture">
                <pic:pic>
                  <pic:nvPicPr>
                    <pic:cNvPr descr="audit/screenshots/baseline/mobile/07-container-detail-light.png" id="32" name="Picture"/>
                    <pic:cNvPicPr>
                      <a:picLocks noChangeArrowheads="1" noChangeAspect="1"/>
                    </pic:cNvPicPr>
                  </pic:nvPicPr>
                  <pic:blipFill>
                    <a:blip r:embed="rId30"/>
                    <a:stretch>
                      <a:fillRect/>
                    </a:stretch>
                  </pic:blipFill>
                  <pic:spPr bwMode="auto">
                    <a:xfrm>
                      <a:off x="0" y="0"/>
                      <a:ext cx="5334000" cy="9482666"/>
                    </a:xfrm>
                    <a:prstGeom prst="rect">
                      <a:avLst/>
                    </a:prstGeom>
                    <a:noFill/>
                    <a:ln w="9525">
                      <a:noFill/>
                      <a:headEnd/>
                      <a:tailEnd/>
                    </a:ln>
                  </pic:spPr>
                </pic:pic>
              </a:graphicData>
            </a:graphic>
          </wp:inline>
        </w:drawing>
      </w:r>
      <w:r>
        <w:t xml:space="preserve">diện 07 Container Detail Light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9: 08 Container Detail Dark" title="" id="34" name="Picture"/>
            <a:graphic>
              <a:graphicData uri="http://schemas.openxmlformats.org/drawingml/2006/picture">
                <pic:pic>
                  <pic:nvPicPr>
                    <pic:cNvPr descr="audit/screenshots/baseline/mobile/08-container-detail-dark.png" id="35" name="Picture"/>
                    <pic:cNvPicPr>
                      <a:picLocks noChangeArrowheads="1" noChangeAspect="1"/>
                    </pic:cNvPicPr>
                  </pic:nvPicPr>
                  <pic:blipFill>
                    <a:blip r:embed="rId33"/>
                    <a:stretch>
                      <a:fillRect/>
                    </a:stretch>
                  </pic:blipFill>
                  <pic:spPr bwMode="auto">
                    <a:xfrm>
                      <a:off x="0" y="0"/>
                      <a:ext cx="5334000" cy="9482666"/>
                    </a:xfrm>
                    <a:prstGeom prst="rect">
                      <a:avLst/>
                    </a:prstGeom>
                    <a:noFill/>
                    <a:ln w="9525">
                      <a:noFill/>
                      <a:headEnd/>
                      <a:tailEnd/>
                    </a:ln>
                  </pic:spPr>
                </pic:pic>
              </a:graphicData>
            </a:graphic>
          </wp:inline>
        </w:drawing>
      </w:r>
      <w:r>
        <w:t xml:space="preserve">diện 08 Container Detail Dark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10: 09 Yard Map Dark" title="" id="37" name="Picture"/>
            <a:graphic>
              <a:graphicData uri="http://schemas.openxmlformats.org/drawingml/2006/picture">
                <pic:pic>
                  <pic:nvPicPr>
                    <pic:cNvPr descr="audit/screenshots/baseline/mobile/09-yard-map-dark.png" id="38" name="Picture"/>
                    <pic:cNvPicPr>
                      <a:picLocks noChangeArrowheads="1" noChangeAspect="1"/>
                    </pic:cNvPicPr>
                  </pic:nvPicPr>
                  <pic:blipFill>
                    <a:blip r:embed="rId36"/>
                    <a:stretch>
                      <a:fillRect/>
                    </a:stretch>
                  </pic:blipFill>
                  <pic:spPr bwMode="auto">
                    <a:xfrm>
                      <a:off x="0" y="0"/>
                      <a:ext cx="5334000" cy="9482666"/>
                    </a:xfrm>
                    <a:prstGeom prst="rect">
                      <a:avLst/>
                    </a:prstGeom>
                    <a:noFill/>
                    <a:ln w="9525">
                      <a:noFill/>
                      <a:headEnd/>
                      <a:tailEnd/>
                    </a:ln>
                  </pic:spPr>
                </pic:pic>
              </a:graphicData>
            </a:graphic>
          </wp:inline>
        </w:drawing>
      </w:r>
      <w:r>
        <w:t xml:space="preserve">hình 09 Yard Map Dark thuộc phân hệ Bãi. Giúp nhân viên điều độ xe nâng gán vị trí (Block, Bay, Row, Tier) cho container trên bản đồ bãi dạng lưới 2D.</w:t>
      </w:r>
      <w:r>
        <w:drawing>
          <wp:inline>
            <wp:extent cx="5334000" cy="9482666"/>
            <wp:effectExtent b="0" l="0" r="0" t="0"/>
            <wp:docPr descr="Hình 5.11: 10 Yard Slot Dark" title="" id="40" name="Picture"/>
            <a:graphic>
              <a:graphicData uri="http://schemas.openxmlformats.org/drawingml/2006/picture">
                <pic:pic>
                  <pic:nvPicPr>
                    <pic:cNvPr descr="audit/screenshots/baseline/mobile/10-yard-slot-dark.png" id="41" name="Picture"/>
                    <pic:cNvPicPr>
                      <a:picLocks noChangeArrowheads="1" noChangeAspect="1"/>
                    </pic:cNvPicPr>
                  </pic:nvPicPr>
                  <pic:blipFill>
                    <a:blip r:embed="rId39"/>
                    <a:stretch>
                      <a:fillRect/>
                    </a:stretch>
                  </pic:blipFill>
                  <pic:spPr bwMode="auto">
                    <a:xfrm>
                      <a:off x="0" y="0"/>
                      <a:ext cx="5334000" cy="9482666"/>
                    </a:xfrm>
                    <a:prstGeom prst="rect">
                      <a:avLst/>
                    </a:prstGeom>
                    <a:noFill/>
                    <a:ln w="9525">
                      <a:noFill/>
                      <a:headEnd/>
                      <a:tailEnd/>
                    </a:ln>
                  </pic:spPr>
                </pic:pic>
              </a:graphicData>
            </a:graphic>
          </wp:inline>
        </w:drawing>
      </w:r>
      <w:r>
        <w:t xml:space="preserve">hình 10 Yard Slot Dark thuộc phân hệ Bãi. Giúp nhân viên điều độ xe nâng gán vị trí (Block, Bay, Row, Tier) cho container trên bản đồ bãi dạng lưới 2D.</w:t>
      </w:r>
      <w:r>
        <w:drawing>
          <wp:inline>
            <wp:extent cx="5334000" cy="9482666"/>
            <wp:effectExtent b="0" l="0" r="0" t="0"/>
            <wp:docPr descr="Hình 5.12: 11 Yard Dark" title="" id="43" name="Picture"/>
            <a:graphic>
              <a:graphicData uri="http://schemas.openxmlformats.org/drawingml/2006/picture">
                <pic:pic>
                  <pic:nvPicPr>
                    <pic:cNvPr descr="audit/screenshots/baseline/mobile/11-yard-dark.png" id="44" name="Picture"/>
                    <pic:cNvPicPr>
                      <a:picLocks noChangeArrowheads="1" noChangeAspect="1"/>
                    </pic:cNvPicPr>
                  </pic:nvPicPr>
                  <pic:blipFill>
                    <a:blip r:embed="rId42"/>
                    <a:stretch>
                      <a:fillRect/>
                    </a:stretch>
                  </pic:blipFill>
                  <pic:spPr bwMode="auto">
                    <a:xfrm>
                      <a:off x="0" y="0"/>
                      <a:ext cx="5334000" cy="9482666"/>
                    </a:xfrm>
                    <a:prstGeom prst="rect">
                      <a:avLst/>
                    </a:prstGeom>
                    <a:noFill/>
                    <a:ln w="9525">
                      <a:noFill/>
                      <a:headEnd/>
                      <a:tailEnd/>
                    </a:ln>
                  </pic:spPr>
                </pic:pic>
              </a:graphicData>
            </a:graphic>
          </wp:inline>
        </w:drawing>
      </w:r>
      <w:r>
        <w:t xml:space="preserve">hình 11 Yard Dark thuộc phân hệ Bãi. Giúp nhân viên điều độ xe nâng gán vị trí (Block, Bay, Row, Tier) cho container trên bản đồ bãi dạng lưới 2D.</w:t>
      </w:r>
      <w:r>
        <w:drawing>
          <wp:inline>
            <wp:extent cx="5334000" cy="9482666"/>
            <wp:effectExtent b="0" l="0" r="0" t="0"/>
            <wp:docPr descr="Hình 5.13: 12 Current" title="" id="46" name="Picture"/>
            <a:graphic>
              <a:graphicData uri="http://schemas.openxmlformats.org/drawingml/2006/picture">
                <pic:pic>
                  <pic:nvPicPr>
                    <pic:cNvPr descr="audit/screenshots/baseline/mobile/12-current.png" id="47" name="Picture"/>
                    <pic:cNvPicPr>
                      <a:picLocks noChangeArrowheads="1" noChangeAspect="1"/>
                    </pic:cNvPicPr>
                  </pic:nvPicPr>
                  <pic:blipFill>
                    <a:blip r:embed="rId45"/>
                    <a:stretch>
                      <a:fillRect/>
                    </a:stretch>
                  </pic:blipFill>
                  <pic:spPr bwMode="auto">
                    <a:xfrm>
                      <a:off x="0" y="0"/>
                      <a:ext cx="5334000" cy="9482666"/>
                    </a:xfrm>
                    <a:prstGeom prst="rect">
                      <a:avLst/>
                    </a:prstGeom>
                    <a:noFill/>
                    <a:ln w="9525">
                      <a:noFill/>
                      <a:headEnd/>
                      <a:tailEnd/>
                    </a:ln>
                  </pic:spPr>
                </pic:pic>
              </a:graphicData>
            </a:graphic>
          </wp:inline>
        </w:drawing>
      </w:r>
      <w:r>
        <w:t xml:space="preserve">diện 12 Current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14: 13 Yard Dark" title="" id="49" name="Picture"/>
            <a:graphic>
              <a:graphicData uri="http://schemas.openxmlformats.org/drawingml/2006/picture">
                <pic:pic>
                  <pic:nvPicPr>
                    <pic:cNvPr descr="audit/screenshots/baseline/mobile/13-yard-dark.png" id="50" name="Picture"/>
                    <pic:cNvPicPr>
                      <a:picLocks noChangeArrowheads="1" noChangeAspect="1"/>
                    </pic:cNvPicPr>
                  </pic:nvPicPr>
                  <pic:blipFill>
                    <a:blip r:embed="rId48"/>
                    <a:stretch>
                      <a:fillRect/>
                    </a:stretch>
                  </pic:blipFill>
                  <pic:spPr bwMode="auto">
                    <a:xfrm>
                      <a:off x="0" y="0"/>
                      <a:ext cx="5334000" cy="9482666"/>
                    </a:xfrm>
                    <a:prstGeom prst="rect">
                      <a:avLst/>
                    </a:prstGeom>
                    <a:noFill/>
                    <a:ln w="9525">
                      <a:noFill/>
                      <a:headEnd/>
                      <a:tailEnd/>
                    </a:ln>
                  </pic:spPr>
                </pic:pic>
              </a:graphicData>
            </a:graphic>
          </wp:inline>
        </w:drawing>
      </w:r>
      <w:r>
        <w:t xml:space="preserve">hình 13 Yard Dark thuộc phân hệ Bãi. Giúp nhân viên điều độ xe nâng gán vị trí (Block, Bay, Row, Tier) cho container trên bản đồ bãi dạng lưới 2D.</w:t>
      </w:r>
      <w:r>
        <w:drawing>
          <wp:inline>
            <wp:extent cx="5334000" cy="9482666"/>
            <wp:effectExtent b="0" l="0" r="0" t="0"/>
            <wp:docPr descr="Hình 5.15: 14 Yard Select Dark" title="" id="52" name="Picture"/>
            <a:graphic>
              <a:graphicData uri="http://schemas.openxmlformats.org/drawingml/2006/picture">
                <pic:pic>
                  <pic:nvPicPr>
                    <pic:cNvPr descr="audit/screenshots/baseline/mobile/14-yard-select-dark.png" id="53" name="Picture"/>
                    <pic:cNvPicPr>
                      <a:picLocks noChangeArrowheads="1" noChangeAspect="1"/>
                    </pic:cNvPicPr>
                  </pic:nvPicPr>
                  <pic:blipFill>
                    <a:blip r:embed="rId51"/>
                    <a:stretch>
                      <a:fillRect/>
                    </a:stretch>
                  </pic:blipFill>
                  <pic:spPr bwMode="auto">
                    <a:xfrm>
                      <a:off x="0" y="0"/>
                      <a:ext cx="5334000" cy="9482666"/>
                    </a:xfrm>
                    <a:prstGeom prst="rect">
                      <a:avLst/>
                    </a:prstGeom>
                    <a:noFill/>
                    <a:ln w="9525">
                      <a:noFill/>
                      <a:headEnd/>
                      <a:tailEnd/>
                    </a:ln>
                  </pic:spPr>
                </pic:pic>
              </a:graphicData>
            </a:graphic>
          </wp:inline>
        </w:drawing>
      </w:r>
      <w:r>
        <w:t xml:space="preserve">hình 14 Yard Select Dark thuộc phân hệ Bãi. Giúp nhân viên điều độ xe nâng gán vị trí (Block, Bay, Row, Tier) cho container trên bản đồ bãi dạng lưới 2D.</w:t>
      </w:r>
      <w:r>
        <w:drawing>
          <wp:inline>
            <wp:extent cx="5334000" cy="9482666"/>
            <wp:effectExtent b="0" l="0" r="0" t="0"/>
            <wp:docPr descr="Hình 5.16: 15 Yard Operations Dark" title="" id="55" name="Picture"/>
            <a:graphic>
              <a:graphicData uri="http://schemas.openxmlformats.org/drawingml/2006/picture">
                <pic:pic>
                  <pic:nvPicPr>
                    <pic:cNvPr descr="audit/screenshots/baseline/mobile/15-yard-operations-dark.png" id="56" name="Picture"/>
                    <pic:cNvPicPr>
                      <a:picLocks noChangeArrowheads="1" noChangeAspect="1"/>
                    </pic:cNvPicPr>
                  </pic:nvPicPr>
                  <pic:blipFill>
                    <a:blip r:embed="rId54"/>
                    <a:stretch>
                      <a:fillRect/>
                    </a:stretch>
                  </pic:blipFill>
                  <pic:spPr bwMode="auto">
                    <a:xfrm>
                      <a:off x="0" y="0"/>
                      <a:ext cx="5334000" cy="9482666"/>
                    </a:xfrm>
                    <a:prstGeom prst="rect">
                      <a:avLst/>
                    </a:prstGeom>
                    <a:noFill/>
                    <a:ln w="9525">
                      <a:noFill/>
                      <a:headEnd/>
                      <a:tailEnd/>
                    </a:ln>
                  </pic:spPr>
                </pic:pic>
              </a:graphicData>
            </a:graphic>
          </wp:inline>
        </w:drawing>
      </w:r>
      <w:r>
        <w:t xml:space="preserve">hình 15 Yard Operations Dark thuộc phân hệ Bãi. Giúp nhân viên điều độ xe nâng gán vị trí (Block, Bay, Row, Tier) cho container trên bản đồ bãi dạng lưới 2D.</w:t>
      </w:r>
      <w:r>
        <w:drawing>
          <wp:inline>
            <wp:extent cx="5334000" cy="9482666"/>
            <wp:effectExtent b="0" l="0" r="0" t="0"/>
            <wp:docPr descr="Hình 5.17: 16 Yard Operations Light" title="" id="58" name="Picture"/>
            <a:graphic>
              <a:graphicData uri="http://schemas.openxmlformats.org/drawingml/2006/picture">
                <pic:pic>
                  <pic:nvPicPr>
                    <pic:cNvPr descr="audit/screenshots/baseline/mobile/16-yard-operations-light.png" id="59" name="Picture"/>
                    <pic:cNvPicPr>
                      <a:picLocks noChangeArrowheads="1" noChangeAspect="1"/>
                    </pic:cNvPicPr>
                  </pic:nvPicPr>
                  <pic:blipFill>
                    <a:blip r:embed="rId57"/>
                    <a:stretch>
                      <a:fillRect/>
                    </a:stretch>
                  </pic:blipFill>
                  <pic:spPr bwMode="auto">
                    <a:xfrm>
                      <a:off x="0" y="0"/>
                      <a:ext cx="5334000" cy="9482666"/>
                    </a:xfrm>
                    <a:prstGeom prst="rect">
                      <a:avLst/>
                    </a:prstGeom>
                    <a:noFill/>
                    <a:ln w="9525">
                      <a:noFill/>
                      <a:headEnd/>
                      <a:tailEnd/>
                    </a:ln>
                  </pic:spPr>
                </pic:pic>
              </a:graphicData>
            </a:graphic>
          </wp:inline>
        </w:drawing>
      </w:r>
      <w:r>
        <w:t xml:space="preserve">hình 16 Yard Operations Light thuộc phân hệ Bãi. Giúp nhân viên điều độ xe nâng gán vị trí (Block, Bay, Row, Tier) cho container trên bản đồ bãi dạng lưới 2D.</w:t>
      </w:r>
      <w:r>
        <w:drawing>
          <wp:inline>
            <wp:extent cx="5334000" cy="9482666"/>
            <wp:effectExtent b="0" l="0" r="0" t="0"/>
            <wp:docPr descr="Hình 5.18: 17 Yard Operation Detail Light" title="" id="61" name="Picture"/>
            <a:graphic>
              <a:graphicData uri="http://schemas.openxmlformats.org/drawingml/2006/picture">
                <pic:pic>
                  <pic:nvPicPr>
                    <pic:cNvPr descr="audit/screenshots/baseline/mobile/17-yard-operation-detail-light.png" id="62" name="Picture"/>
                    <pic:cNvPicPr>
                      <a:picLocks noChangeArrowheads="1" noChangeAspect="1"/>
                    </pic:cNvPicPr>
                  </pic:nvPicPr>
                  <pic:blipFill>
                    <a:blip r:embed="rId60"/>
                    <a:stretch>
                      <a:fillRect/>
                    </a:stretch>
                  </pic:blipFill>
                  <pic:spPr bwMode="auto">
                    <a:xfrm>
                      <a:off x="0" y="0"/>
                      <a:ext cx="5334000" cy="9482666"/>
                    </a:xfrm>
                    <a:prstGeom prst="rect">
                      <a:avLst/>
                    </a:prstGeom>
                    <a:noFill/>
                    <a:ln w="9525">
                      <a:noFill/>
                      <a:headEnd/>
                      <a:tailEnd/>
                    </a:ln>
                  </pic:spPr>
                </pic:pic>
              </a:graphicData>
            </a:graphic>
          </wp:inline>
        </w:drawing>
      </w:r>
      <w:r>
        <w:t xml:space="preserve">hình 17 Yard Operation Detail Light thuộc phân hệ Bãi. Giúp nhân viên điều độ xe nâng gán vị trí (Block, Bay, Row, Tier) cho container trên bản đồ bãi dạng lưới 2D.</w:t>
      </w:r>
      <w:r>
        <w:drawing>
          <wp:inline>
            <wp:extent cx="5334000" cy="9482666"/>
            <wp:effectExtent b="0" l="0" r="0" t="0"/>
            <wp:docPr descr="Hình 5.19: 18 Yard Operation Detail Dark" title="" id="64" name="Picture"/>
            <a:graphic>
              <a:graphicData uri="http://schemas.openxmlformats.org/drawingml/2006/picture">
                <pic:pic>
                  <pic:nvPicPr>
                    <pic:cNvPr descr="audit/screenshots/baseline/mobile/18-yard-operation-detail-dark.png" id="65" name="Picture"/>
                    <pic:cNvPicPr>
                      <a:picLocks noChangeArrowheads="1" noChangeAspect="1"/>
                    </pic:cNvPicPr>
                  </pic:nvPicPr>
                  <pic:blipFill>
                    <a:blip r:embed="rId63"/>
                    <a:stretch>
                      <a:fillRect/>
                    </a:stretch>
                  </pic:blipFill>
                  <pic:spPr bwMode="auto">
                    <a:xfrm>
                      <a:off x="0" y="0"/>
                      <a:ext cx="5334000" cy="9482666"/>
                    </a:xfrm>
                    <a:prstGeom prst="rect">
                      <a:avLst/>
                    </a:prstGeom>
                    <a:noFill/>
                    <a:ln w="9525">
                      <a:noFill/>
                      <a:headEnd/>
                      <a:tailEnd/>
                    </a:ln>
                  </pic:spPr>
                </pic:pic>
              </a:graphicData>
            </a:graphic>
          </wp:inline>
        </w:drawing>
      </w:r>
      <w:r>
        <w:t xml:space="preserve">hình 18 Yard Operation Detail Dark thuộc phân hệ Bãi. Giúp nhân viên điều độ xe nâng gán vị trí (Block, Bay, Row, Tier) cho container trên bản đồ bãi dạng lưới 2D.</w:t>
      </w:r>
      <w:r>
        <w:drawing>
          <wp:inline>
            <wp:extent cx="5334000" cy="9482666"/>
            <wp:effectExtent b="0" l="0" r="0" t="0"/>
            <wp:docPr descr="Hình 5.20: 19 Survey Dark" title="" id="67" name="Picture"/>
            <a:graphic>
              <a:graphicData uri="http://schemas.openxmlformats.org/drawingml/2006/picture">
                <pic:pic>
                  <pic:nvPicPr>
                    <pic:cNvPr descr="audit/screenshots/baseline/mobile/19-survey-dark.png" id="68" name="Picture"/>
                    <pic:cNvPicPr>
                      <a:picLocks noChangeArrowheads="1" noChangeAspect="1"/>
                    </pic:cNvPicPr>
                  </pic:nvPicPr>
                  <pic:blipFill>
                    <a:blip r:embed="rId66"/>
                    <a:stretch>
                      <a:fillRect/>
                    </a:stretch>
                  </pic:blipFill>
                  <pic:spPr bwMode="auto">
                    <a:xfrm>
                      <a:off x="0" y="0"/>
                      <a:ext cx="5334000" cy="9482666"/>
                    </a:xfrm>
                    <a:prstGeom prst="rect">
                      <a:avLst/>
                    </a:prstGeom>
                    <a:noFill/>
                    <a:ln w="9525">
                      <a:noFill/>
                      <a:headEnd/>
                      <a:tailEnd/>
                    </a:ln>
                  </pic:spPr>
                </pic:pic>
              </a:graphicData>
            </a:graphic>
          </wp:inline>
        </w:drawing>
      </w:r>
      <w:r>
        <w:t xml:space="preserve">hình 19 Survey Dark hỗ trợ nhân viên Giám định (Surveyor) ghi nhận tình trạng hư hỏng của vỏ container bằng cách chọn các mã lỗi chuẩn quốc tế.</w:t>
      </w:r>
      <w:r>
        <w:drawing>
          <wp:inline>
            <wp:extent cx="5334000" cy="9482666"/>
            <wp:effectExtent b="0" l="0" r="0" t="0"/>
            <wp:docPr descr="Hình 5.21: 20 Survey Light" title="" id="70" name="Picture"/>
            <a:graphic>
              <a:graphicData uri="http://schemas.openxmlformats.org/drawingml/2006/picture">
                <pic:pic>
                  <pic:nvPicPr>
                    <pic:cNvPr descr="audit/screenshots/baseline/mobile/20-survey-light.png" id="71" name="Picture"/>
                    <pic:cNvPicPr>
                      <a:picLocks noChangeArrowheads="1" noChangeAspect="1"/>
                    </pic:cNvPicPr>
                  </pic:nvPicPr>
                  <pic:blipFill>
                    <a:blip r:embed="rId69"/>
                    <a:stretch>
                      <a:fillRect/>
                    </a:stretch>
                  </pic:blipFill>
                  <pic:spPr bwMode="auto">
                    <a:xfrm>
                      <a:off x="0" y="0"/>
                      <a:ext cx="5334000" cy="9482666"/>
                    </a:xfrm>
                    <a:prstGeom prst="rect">
                      <a:avLst/>
                    </a:prstGeom>
                    <a:noFill/>
                    <a:ln w="9525">
                      <a:noFill/>
                      <a:headEnd/>
                      <a:tailEnd/>
                    </a:ln>
                  </pic:spPr>
                </pic:pic>
              </a:graphicData>
            </a:graphic>
          </wp:inline>
        </w:drawing>
      </w:r>
      <w:r>
        <w:t xml:space="preserve">hình 20 Survey Light hỗ trợ nhân viên Giám định (Surveyor) ghi nhận tình trạng hư hỏng của vỏ container bằng cách chọn các mã lỗi chuẩn quốc tế.</w:t>
      </w:r>
      <w:r>
        <w:drawing>
          <wp:inline>
            <wp:extent cx="5334000" cy="9482666"/>
            <wp:effectExtent b="0" l="0" r="0" t="0"/>
            <wp:docPr descr="Hình 5.22: 21 Survey Validation Light" title="" id="73" name="Picture"/>
            <a:graphic>
              <a:graphicData uri="http://schemas.openxmlformats.org/drawingml/2006/picture">
                <pic:pic>
                  <pic:nvPicPr>
                    <pic:cNvPr descr="audit/screenshots/baseline/mobile/21-survey-validation-light.png" id="74" name="Picture"/>
                    <pic:cNvPicPr>
                      <a:picLocks noChangeArrowheads="1" noChangeAspect="1"/>
                    </pic:cNvPicPr>
                  </pic:nvPicPr>
                  <pic:blipFill>
                    <a:blip r:embed="rId72"/>
                    <a:stretch>
                      <a:fillRect/>
                    </a:stretch>
                  </pic:blipFill>
                  <pic:spPr bwMode="auto">
                    <a:xfrm>
                      <a:off x="0" y="0"/>
                      <a:ext cx="5334000" cy="9482666"/>
                    </a:xfrm>
                    <a:prstGeom prst="rect">
                      <a:avLst/>
                    </a:prstGeom>
                    <a:noFill/>
                    <a:ln w="9525">
                      <a:noFill/>
                      <a:headEnd/>
                      <a:tailEnd/>
                    </a:ln>
                  </pic:spPr>
                </pic:pic>
              </a:graphicData>
            </a:graphic>
          </wp:inline>
        </w:drawing>
      </w:r>
      <w:r>
        <w:t xml:space="preserve">hình 21 Survey Validation Light hỗ trợ nhân viên Giám định (Surveyor) ghi nhận tình trạng hư hỏng của vỏ container bằng cách chọn các mã lỗi chuẩn quốc tế.</w:t>
      </w:r>
      <w:r>
        <w:drawing>
          <wp:inline>
            <wp:extent cx="5334000" cy="9482666"/>
            <wp:effectExtent b="0" l="0" r="0" t="0"/>
            <wp:docPr descr="Hình 5.23: 22 Survey Picker Light" title="" id="76" name="Picture"/>
            <a:graphic>
              <a:graphicData uri="http://schemas.openxmlformats.org/drawingml/2006/picture">
                <pic:pic>
                  <pic:nvPicPr>
                    <pic:cNvPr descr="audit/screenshots/baseline/mobile/22-survey-picker-light.png" id="77" name="Picture"/>
                    <pic:cNvPicPr>
                      <a:picLocks noChangeArrowheads="1" noChangeAspect="1"/>
                    </pic:cNvPicPr>
                  </pic:nvPicPr>
                  <pic:blipFill>
                    <a:blip r:embed="rId75"/>
                    <a:stretch>
                      <a:fillRect/>
                    </a:stretch>
                  </pic:blipFill>
                  <pic:spPr bwMode="auto">
                    <a:xfrm>
                      <a:off x="0" y="0"/>
                      <a:ext cx="5334000" cy="9482666"/>
                    </a:xfrm>
                    <a:prstGeom prst="rect">
                      <a:avLst/>
                    </a:prstGeom>
                    <a:noFill/>
                    <a:ln w="9525">
                      <a:noFill/>
                      <a:headEnd/>
                      <a:tailEnd/>
                    </a:ln>
                  </pic:spPr>
                </pic:pic>
              </a:graphicData>
            </a:graphic>
          </wp:inline>
        </w:drawing>
      </w:r>
      <w:r>
        <w:t xml:space="preserve">hình 22 Survey Picker Light hỗ trợ nhân viên Giám định (Surveyor) ghi nhận tình trạng hư hỏng của vỏ container bằng cách chọn các mã lỗi chuẩn quốc tế.</w:t>
      </w:r>
      <w:r>
        <w:drawing>
          <wp:inline>
            <wp:extent cx="5334000" cy="9482666"/>
            <wp:effectExtent b="0" l="0" r="0" t="0"/>
            <wp:docPr descr="Hình 5.24: 23 Survey Seal Light" title="" id="79" name="Picture"/>
            <a:graphic>
              <a:graphicData uri="http://schemas.openxmlformats.org/drawingml/2006/picture">
                <pic:pic>
                  <pic:nvPicPr>
                    <pic:cNvPr descr="audit/screenshots/baseline/mobile/23-survey-seal-light.png" id="80" name="Picture"/>
                    <pic:cNvPicPr>
                      <a:picLocks noChangeArrowheads="1" noChangeAspect="1"/>
                    </pic:cNvPicPr>
                  </pic:nvPicPr>
                  <pic:blipFill>
                    <a:blip r:embed="rId78"/>
                    <a:stretch>
                      <a:fillRect/>
                    </a:stretch>
                  </pic:blipFill>
                  <pic:spPr bwMode="auto">
                    <a:xfrm>
                      <a:off x="0" y="0"/>
                      <a:ext cx="5334000" cy="9482666"/>
                    </a:xfrm>
                    <a:prstGeom prst="rect">
                      <a:avLst/>
                    </a:prstGeom>
                    <a:noFill/>
                    <a:ln w="9525">
                      <a:noFill/>
                      <a:headEnd/>
                      <a:tailEnd/>
                    </a:ln>
                  </pic:spPr>
                </pic:pic>
              </a:graphicData>
            </a:graphic>
          </wp:inline>
        </w:drawing>
      </w:r>
      <w:r>
        <w:t xml:space="preserve">hình 23 Survey Seal Light hỗ trợ nhân viên Giám định (Surveyor) ghi nhận tình trạng hư hỏng của vỏ container bằng cách chọn các mã lỗi chuẩn quốc tế.</w:t>
      </w:r>
      <w:r>
        <w:drawing>
          <wp:inline>
            <wp:extent cx="5334000" cy="9482666"/>
            <wp:effectExtent b="0" l="0" r="0" t="0"/>
            <wp:docPr descr="Hình 5.25: 24 Survey Picker Dark" title="" id="82" name="Picture"/>
            <a:graphic>
              <a:graphicData uri="http://schemas.openxmlformats.org/drawingml/2006/picture">
                <pic:pic>
                  <pic:nvPicPr>
                    <pic:cNvPr descr="audit/screenshots/baseline/mobile/24-survey-picker-dark.png" id="83" name="Picture"/>
                    <pic:cNvPicPr>
                      <a:picLocks noChangeArrowheads="1" noChangeAspect="1"/>
                    </pic:cNvPicPr>
                  </pic:nvPicPr>
                  <pic:blipFill>
                    <a:blip r:embed="rId81"/>
                    <a:stretch>
                      <a:fillRect/>
                    </a:stretch>
                  </pic:blipFill>
                  <pic:spPr bwMode="auto">
                    <a:xfrm>
                      <a:off x="0" y="0"/>
                      <a:ext cx="5334000" cy="9482666"/>
                    </a:xfrm>
                    <a:prstGeom prst="rect">
                      <a:avLst/>
                    </a:prstGeom>
                    <a:noFill/>
                    <a:ln w="9525">
                      <a:noFill/>
                      <a:headEnd/>
                      <a:tailEnd/>
                    </a:ln>
                  </pic:spPr>
                </pic:pic>
              </a:graphicData>
            </a:graphic>
          </wp:inline>
        </w:drawing>
      </w:r>
      <w:r>
        <w:t xml:space="preserve">hình 24 Survey Picker Dark hỗ trợ nhân viên Giám định (Surveyor) ghi nhận tình trạng hư hỏng của vỏ container bằng cách chọn các mã lỗi chuẩn quốc tế.</w:t>
      </w:r>
      <w:r>
        <w:drawing>
          <wp:inline>
            <wp:extent cx="5334000" cy="9482666"/>
            <wp:effectExtent b="0" l="0" r="0" t="0"/>
            <wp:docPr descr="Hình 5.26: 25 Survey Keyboard Dark" title="" id="85" name="Picture"/>
            <a:graphic>
              <a:graphicData uri="http://schemas.openxmlformats.org/drawingml/2006/picture">
                <pic:pic>
                  <pic:nvPicPr>
                    <pic:cNvPr descr="audit/screenshots/baseline/mobile/25-survey-keyboard-dark.png" id="86" name="Picture"/>
                    <pic:cNvPicPr>
                      <a:picLocks noChangeArrowheads="1" noChangeAspect="1"/>
                    </pic:cNvPicPr>
                  </pic:nvPicPr>
                  <pic:blipFill>
                    <a:blip r:embed="rId84"/>
                    <a:stretch>
                      <a:fillRect/>
                    </a:stretch>
                  </pic:blipFill>
                  <pic:spPr bwMode="auto">
                    <a:xfrm>
                      <a:off x="0" y="0"/>
                      <a:ext cx="5334000" cy="9482666"/>
                    </a:xfrm>
                    <a:prstGeom prst="rect">
                      <a:avLst/>
                    </a:prstGeom>
                    <a:noFill/>
                    <a:ln w="9525">
                      <a:noFill/>
                      <a:headEnd/>
                      <a:tailEnd/>
                    </a:ln>
                  </pic:spPr>
                </pic:pic>
              </a:graphicData>
            </a:graphic>
          </wp:inline>
        </w:drawing>
      </w:r>
      <w:r>
        <w:t xml:space="preserve">hình 25 Survey Keyboard Dark hỗ trợ nhân viên Giám định (Surveyor) ghi nhận tình trạng hư hỏng của vỏ container bằng cách chọn các mã lỗi chuẩn quốc tế.</w:t>
      </w:r>
      <w:r>
        <w:drawing>
          <wp:inline>
            <wp:extent cx="5334000" cy="9482666"/>
            <wp:effectExtent b="0" l="0" r="0" t="0"/>
            <wp:docPr descr="Hình 5.27: 26 Survey Current Dark" title="" id="88" name="Picture"/>
            <a:graphic>
              <a:graphicData uri="http://schemas.openxmlformats.org/drawingml/2006/picture">
                <pic:pic>
                  <pic:nvPicPr>
                    <pic:cNvPr descr="audit/screenshots/baseline/mobile/26-survey-current-dark.png" id="89" name="Picture"/>
                    <pic:cNvPicPr>
                      <a:picLocks noChangeArrowheads="1" noChangeAspect="1"/>
                    </pic:cNvPicPr>
                  </pic:nvPicPr>
                  <pic:blipFill>
                    <a:blip r:embed="rId87"/>
                    <a:stretch>
                      <a:fillRect/>
                    </a:stretch>
                  </pic:blipFill>
                  <pic:spPr bwMode="auto">
                    <a:xfrm>
                      <a:off x="0" y="0"/>
                      <a:ext cx="5334000" cy="9482666"/>
                    </a:xfrm>
                    <a:prstGeom prst="rect">
                      <a:avLst/>
                    </a:prstGeom>
                    <a:noFill/>
                    <a:ln w="9525">
                      <a:noFill/>
                      <a:headEnd/>
                      <a:tailEnd/>
                    </a:ln>
                  </pic:spPr>
                </pic:pic>
              </a:graphicData>
            </a:graphic>
          </wp:inline>
        </w:drawing>
      </w:r>
      <w:r>
        <w:t xml:space="preserve">hình 26 Survey Current Dark hỗ trợ nhân viên Giám định (Surveyor) ghi nhận tình trạng hư hỏng của vỏ container bằng cách chọn các mã lỗi chuẩn quốc tế.</w:t>
      </w:r>
      <w:r>
        <w:drawing>
          <wp:inline>
            <wp:extent cx="5334000" cy="9482666"/>
            <wp:effectExtent b="0" l="0" r="0" t="0"/>
            <wp:docPr descr="Hình 5.28: 27 Survey Picker Dark" title="" id="91" name="Picture"/>
            <a:graphic>
              <a:graphicData uri="http://schemas.openxmlformats.org/drawingml/2006/picture">
                <pic:pic>
                  <pic:nvPicPr>
                    <pic:cNvPr descr="audit/screenshots/baseline/mobile/27-survey-picker-dark.png" id="92" name="Picture"/>
                    <pic:cNvPicPr>
                      <a:picLocks noChangeArrowheads="1" noChangeAspect="1"/>
                    </pic:cNvPicPr>
                  </pic:nvPicPr>
                  <pic:blipFill>
                    <a:blip r:embed="rId90"/>
                    <a:stretch>
                      <a:fillRect/>
                    </a:stretch>
                  </pic:blipFill>
                  <pic:spPr bwMode="auto">
                    <a:xfrm>
                      <a:off x="0" y="0"/>
                      <a:ext cx="5334000" cy="9482666"/>
                    </a:xfrm>
                    <a:prstGeom prst="rect">
                      <a:avLst/>
                    </a:prstGeom>
                    <a:noFill/>
                    <a:ln w="9525">
                      <a:noFill/>
                      <a:headEnd/>
                      <a:tailEnd/>
                    </a:ln>
                  </pic:spPr>
                </pic:pic>
              </a:graphicData>
            </a:graphic>
          </wp:inline>
        </w:drawing>
      </w:r>
      <w:r>
        <w:t xml:space="preserve">hình 27 Survey Picker Dark hỗ trợ nhân viên Giám định (Surveyor) ghi nhận tình trạng hư hỏng của vỏ container bằng cách chọn các mã lỗi chuẩn quốc tế.</w:t>
      </w:r>
      <w:r>
        <w:drawing>
          <wp:inline>
            <wp:extent cx="5334000" cy="9482666"/>
            <wp:effectExtent b="0" l="0" r="0" t="0"/>
            <wp:docPr descr="Hình 5.29: 28 Survey Keyboard Dark" title="" id="94" name="Picture"/>
            <a:graphic>
              <a:graphicData uri="http://schemas.openxmlformats.org/drawingml/2006/picture">
                <pic:pic>
                  <pic:nvPicPr>
                    <pic:cNvPr descr="audit/screenshots/baseline/mobile/28-survey-keyboard-dark.png" id="95" name="Picture"/>
                    <pic:cNvPicPr>
                      <a:picLocks noChangeArrowheads="1" noChangeAspect="1"/>
                    </pic:cNvPicPr>
                  </pic:nvPicPr>
                  <pic:blipFill>
                    <a:blip r:embed="rId93"/>
                    <a:stretch>
                      <a:fillRect/>
                    </a:stretch>
                  </pic:blipFill>
                  <pic:spPr bwMode="auto">
                    <a:xfrm>
                      <a:off x="0" y="0"/>
                      <a:ext cx="5334000" cy="9482666"/>
                    </a:xfrm>
                    <a:prstGeom prst="rect">
                      <a:avLst/>
                    </a:prstGeom>
                    <a:noFill/>
                    <a:ln w="9525">
                      <a:noFill/>
                      <a:headEnd/>
                      <a:tailEnd/>
                    </a:ln>
                  </pic:spPr>
                </pic:pic>
              </a:graphicData>
            </a:graphic>
          </wp:inline>
        </w:drawing>
      </w:r>
      <w:r>
        <w:t xml:space="preserve">hình 28 Survey Keyboard Dark hỗ trợ nhân viên Giám định (Surveyor) ghi nhận tình trạng hư hỏng của vỏ container bằng cách chọn các mã lỗi chuẩn quốc tế.</w:t>
      </w:r>
      <w:r>
        <w:drawing>
          <wp:inline>
            <wp:extent cx="5334000" cy="9482666"/>
            <wp:effectExtent b="0" l="0" r="0" t="0"/>
            <wp:docPr descr="Hình 5.30: 29 Survey Draft Dark" title="" id="97" name="Picture"/>
            <a:graphic>
              <a:graphicData uri="http://schemas.openxmlformats.org/drawingml/2006/picture">
                <pic:pic>
                  <pic:nvPicPr>
                    <pic:cNvPr descr="audit/screenshots/baseline/mobile/29-survey-draft-dark.png" id="98" name="Picture"/>
                    <pic:cNvPicPr>
                      <a:picLocks noChangeArrowheads="1" noChangeAspect="1"/>
                    </pic:cNvPicPr>
                  </pic:nvPicPr>
                  <pic:blipFill>
                    <a:blip r:embed="rId96"/>
                    <a:stretch>
                      <a:fillRect/>
                    </a:stretch>
                  </pic:blipFill>
                  <pic:spPr bwMode="auto">
                    <a:xfrm>
                      <a:off x="0" y="0"/>
                      <a:ext cx="5334000" cy="9482666"/>
                    </a:xfrm>
                    <a:prstGeom prst="rect">
                      <a:avLst/>
                    </a:prstGeom>
                    <a:noFill/>
                    <a:ln w="9525">
                      <a:noFill/>
                      <a:headEnd/>
                      <a:tailEnd/>
                    </a:ln>
                  </pic:spPr>
                </pic:pic>
              </a:graphicData>
            </a:graphic>
          </wp:inline>
        </w:drawing>
      </w:r>
      <w:r>
        <w:t xml:space="preserve">hình 29 Survey Draft Dark hỗ trợ nhân viên Giám định (Surveyor) ghi nhận tình trạng hư hỏng của vỏ container bằng cách chọn các mã lỗi chuẩn quốc tế.</w:t>
      </w:r>
      <w:r>
        <w:drawing>
          <wp:inline>
            <wp:extent cx="5334000" cy="9482666"/>
            <wp:effectExtent b="0" l="0" r="0" t="0"/>
            <wp:docPr descr="Hình 5.31: 30 Survey Draft Bottom Dark" title="" id="100" name="Picture"/>
            <a:graphic>
              <a:graphicData uri="http://schemas.openxmlformats.org/drawingml/2006/picture">
                <pic:pic>
                  <pic:nvPicPr>
                    <pic:cNvPr descr="audit/screenshots/baseline/mobile/30-survey-draft-bottom-dark.png" id="101" name="Picture"/>
                    <pic:cNvPicPr>
                      <a:picLocks noChangeArrowheads="1" noChangeAspect="1"/>
                    </pic:cNvPicPr>
                  </pic:nvPicPr>
                  <pic:blipFill>
                    <a:blip r:embed="rId99"/>
                    <a:stretch>
                      <a:fillRect/>
                    </a:stretch>
                  </pic:blipFill>
                  <pic:spPr bwMode="auto">
                    <a:xfrm>
                      <a:off x="0" y="0"/>
                      <a:ext cx="5334000" cy="9482666"/>
                    </a:xfrm>
                    <a:prstGeom prst="rect">
                      <a:avLst/>
                    </a:prstGeom>
                    <a:noFill/>
                    <a:ln w="9525">
                      <a:noFill/>
                      <a:headEnd/>
                      <a:tailEnd/>
                    </a:ln>
                  </pic:spPr>
                </pic:pic>
              </a:graphicData>
            </a:graphic>
          </wp:inline>
        </w:drawing>
      </w:r>
      <w:r>
        <w:t xml:space="preserve">hình 30 Survey Draft Bottom Dark hỗ trợ nhân viên Giám định (Surveyor) ghi nhận tình trạng hư hỏng của vỏ container bằng cách chọn các mã lỗi chuẩn quốc tế.</w:t>
      </w:r>
      <w:r>
        <w:drawing>
          <wp:inline>
            <wp:extent cx="5334000" cy="9482666"/>
            <wp:effectExtent b="0" l="0" r="0" t="0"/>
            <wp:docPr descr="Hình 5.32: 31 Survey Confirm Dark" title="" id="103" name="Picture"/>
            <a:graphic>
              <a:graphicData uri="http://schemas.openxmlformats.org/drawingml/2006/picture">
                <pic:pic>
                  <pic:nvPicPr>
                    <pic:cNvPr descr="audit/screenshots/baseline/mobile/31-survey-confirm-dark.png" id="104" name="Picture"/>
                    <pic:cNvPicPr>
                      <a:picLocks noChangeArrowheads="1" noChangeAspect="1"/>
                    </pic:cNvPicPr>
                  </pic:nvPicPr>
                  <pic:blipFill>
                    <a:blip r:embed="rId102"/>
                    <a:stretch>
                      <a:fillRect/>
                    </a:stretch>
                  </pic:blipFill>
                  <pic:spPr bwMode="auto">
                    <a:xfrm>
                      <a:off x="0" y="0"/>
                      <a:ext cx="5334000" cy="9482666"/>
                    </a:xfrm>
                    <a:prstGeom prst="rect">
                      <a:avLst/>
                    </a:prstGeom>
                    <a:noFill/>
                    <a:ln w="9525">
                      <a:noFill/>
                      <a:headEnd/>
                      <a:tailEnd/>
                    </a:ln>
                  </pic:spPr>
                </pic:pic>
              </a:graphicData>
            </a:graphic>
          </wp:inline>
        </w:drawing>
      </w:r>
      <w:r>
        <w:t xml:space="preserve">hình 31 Survey Confirm Dark hỗ trợ nhân viên Giám định (Surveyor) ghi nhận tình trạng hư hỏng của vỏ container bằng cách chọn các mã lỗi chuẩn quốc tế.</w:t>
      </w:r>
      <w:r>
        <w:drawing>
          <wp:inline>
            <wp:extent cx="5334000" cy="9482666"/>
            <wp:effectExtent b="0" l="0" r="0" t="0"/>
            <wp:docPr descr="Hình 5.33: 32 Survey Confirm Light" title="" id="106" name="Picture"/>
            <a:graphic>
              <a:graphicData uri="http://schemas.openxmlformats.org/drawingml/2006/picture">
                <pic:pic>
                  <pic:nvPicPr>
                    <pic:cNvPr descr="audit/screenshots/baseline/mobile/32-survey-confirm-light.png" id="107" name="Picture"/>
                    <pic:cNvPicPr>
                      <a:picLocks noChangeArrowheads="1" noChangeAspect="1"/>
                    </pic:cNvPicPr>
                  </pic:nvPicPr>
                  <pic:blipFill>
                    <a:blip r:embed="rId105"/>
                    <a:stretch>
                      <a:fillRect/>
                    </a:stretch>
                  </pic:blipFill>
                  <pic:spPr bwMode="auto">
                    <a:xfrm>
                      <a:off x="0" y="0"/>
                      <a:ext cx="5334000" cy="9482666"/>
                    </a:xfrm>
                    <a:prstGeom prst="rect">
                      <a:avLst/>
                    </a:prstGeom>
                    <a:noFill/>
                    <a:ln w="9525">
                      <a:noFill/>
                      <a:headEnd/>
                      <a:tailEnd/>
                    </a:ln>
                  </pic:spPr>
                </pic:pic>
              </a:graphicData>
            </a:graphic>
          </wp:inline>
        </w:drawing>
      </w:r>
      <w:r>
        <w:t xml:space="preserve">hình 32 Survey Confirm Light hỗ trợ nhân viên Giám định (Surveyor) ghi nhận tình trạng hư hỏng của vỏ container bằng cách chọn các mã lỗi chuẩn quốc tế.</w:t>
      </w:r>
      <w:r>
        <w:drawing>
          <wp:inline>
            <wp:extent cx="5334000" cy="9482666"/>
            <wp:effectExtent b="0" l="0" r="0" t="0"/>
            <wp:docPr descr="Hình 5.34: 33 Survey Confirm Light" title="" id="109" name="Picture"/>
            <a:graphic>
              <a:graphicData uri="http://schemas.openxmlformats.org/drawingml/2006/picture">
                <pic:pic>
                  <pic:nvPicPr>
                    <pic:cNvPr descr="audit/screenshots/baseline/mobile/33-survey-confirm-light.png" id="110" name="Picture"/>
                    <pic:cNvPicPr>
                      <a:picLocks noChangeArrowheads="1" noChangeAspect="1"/>
                    </pic:cNvPicPr>
                  </pic:nvPicPr>
                  <pic:blipFill>
                    <a:blip r:embed="rId108"/>
                    <a:stretch>
                      <a:fillRect/>
                    </a:stretch>
                  </pic:blipFill>
                  <pic:spPr bwMode="auto">
                    <a:xfrm>
                      <a:off x="0" y="0"/>
                      <a:ext cx="5334000" cy="9482666"/>
                    </a:xfrm>
                    <a:prstGeom prst="rect">
                      <a:avLst/>
                    </a:prstGeom>
                    <a:noFill/>
                    <a:ln w="9525">
                      <a:noFill/>
                      <a:headEnd/>
                      <a:tailEnd/>
                    </a:ln>
                  </pic:spPr>
                </pic:pic>
              </a:graphicData>
            </a:graphic>
          </wp:inline>
        </w:drawing>
      </w:r>
      <w:r>
        <w:t xml:space="preserve">hình 33 Survey Confirm Light hỗ trợ nhân viên Giám định (Surveyor) ghi nhận tình trạng hư hỏng của vỏ container bằng cách chọn các mã lỗi chuẩn quốc tế.</w:t>
      </w:r>
      <w:r>
        <w:drawing>
          <wp:inline>
            <wp:extent cx="5334000" cy="9482666"/>
            <wp:effectExtent b="0" l="0" r="0" t="0"/>
            <wp:docPr descr="Hình 5.35: 34 Lookup Light" title="" id="112" name="Picture"/>
            <a:graphic>
              <a:graphicData uri="http://schemas.openxmlformats.org/drawingml/2006/picture">
                <pic:pic>
                  <pic:nvPicPr>
                    <pic:cNvPr descr="audit/screenshots/baseline/mobile/34-lookup-light.png" id="113" name="Picture"/>
                    <pic:cNvPicPr>
                      <a:picLocks noChangeArrowheads="1" noChangeAspect="1"/>
                    </pic:cNvPicPr>
                  </pic:nvPicPr>
                  <pic:blipFill>
                    <a:blip r:embed="rId111"/>
                    <a:stretch>
                      <a:fillRect/>
                    </a:stretch>
                  </pic:blipFill>
                  <pic:spPr bwMode="auto">
                    <a:xfrm>
                      <a:off x="0" y="0"/>
                      <a:ext cx="5334000" cy="9482666"/>
                    </a:xfrm>
                    <a:prstGeom prst="rect">
                      <a:avLst/>
                    </a:prstGeom>
                    <a:noFill/>
                    <a:ln w="9525">
                      <a:noFill/>
                      <a:headEnd/>
                      <a:tailEnd/>
                    </a:ln>
                  </pic:spPr>
                </pic:pic>
              </a:graphicData>
            </a:graphic>
          </wp:inline>
        </w:drawing>
      </w:r>
      <w:r>
        <w:t xml:space="preserve">diện 34 Lookup Light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36: 35 Lookup Results Light" title="" id="115" name="Picture"/>
            <a:graphic>
              <a:graphicData uri="http://schemas.openxmlformats.org/drawingml/2006/picture">
                <pic:pic>
                  <pic:nvPicPr>
                    <pic:cNvPr descr="audit/screenshots/baseline/mobile/35-lookup-results-light.png" id="116" name="Picture"/>
                    <pic:cNvPicPr>
                      <a:picLocks noChangeArrowheads="1" noChangeAspect="1"/>
                    </pic:cNvPicPr>
                  </pic:nvPicPr>
                  <pic:blipFill>
                    <a:blip r:embed="rId114"/>
                    <a:stretch>
                      <a:fillRect/>
                    </a:stretch>
                  </pic:blipFill>
                  <pic:spPr bwMode="auto">
                    <a:xfrm>
                      <a:off x="0" y="0"/>
                      <a:ext cx="5334000" cy="9482666"/>
                    </a:xfrm>
                    <a:prstGeom prst="rect">
                      <a:avLst/>
                    </a:prstGeom>
                    <a:noFill/>
                    <a:ln w="9525">
                      <a:noFill/>
                      <a:headEnd/>
                      <a:tailEnd/>
                    </a:ln>
                  </pic:spPr>
                </pic:pic>
              </a:graphicData>
            </a:graphic>
          </wp:inline>
        </w:drawing>
      </w:r>
      <w:r>
        <w:t xml:space="preserve">diện 35 Lookup Results Light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37: 36 Lookup Results Dark" title="" id="118" name="Picture"/>
            <a:graphic>
              <a:graphicData uri="http://schemas.openxmlformats.org/drawingml/2006/picture">
                <pic:pic>
                  <pic:nvPicPr>
                    <pic:cNvPr descr="audit/screenshots/baseline/mobile/36-lookup-results-dark.png" id="119" name="Picture"/>
                    <pic:cNvPicPr>
                      <a:picLocks noChangeArrowheads="1" noChangeAspect="1"/>
                    </pic:cNvPicPr>
                  </pic:nvPicPr>
                  <pic:blipFill>
                    <a:blip r:embed="rId117"/>
                    <a:stretch>
                      <a:fillRect/>
                    </a:stretch>
                  </pic:blipFill>
                  <pic:spPr bwMode="auto">
                    <a:xfrm>
                      <a:off x="0" y="0"/>
                      <a:ext cx="5334000" cy="9482666"/>
                    </a:xfrm>
                    <a:prstGeom prst="rect">
                      <a:avLst/>
                    </a:prstGeom>
                    <a:noFill/>
                    <a:ln w="9525">
                      <a:noFill/>
                      <a:headEnd/>
                      <a:tailEnd/>
                    </a:ln>
                  </pic:spPr>
                </pic:pic>
              </a:graphicData>
            </a:graphic>
          </wp:inline>
        </w:drawing>
      </w:r>
      <w:r>
        <w:t xml:space="preserve">diện 36 Lookup Results Dark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38: 37 Workqueue Dark" title="" id="121" name="Picture"/>
            <a:graphic>
              <a:graphicData uri="http://schemas.openxmlformats.org/drawingml/2006/picture">
                <pic:pic>
                  <pic:nvPicPr>
                    <pic:cNvPr descr="audit/screenshots/baseline/mobile/37-workqueue-dark.png" id="122" name="Picture"/>
                    <pic:cNvPicPr>
                      <a:picLocks noChangeArrowheads="1" noChangeAspect="1"/>
                    </pic:cNvPicPr>
                  </pic:nvPicPr>
                  <pic:blipFill>
                    <a:blip r:embed="rId120"/>
                    <a:stretch>
                      <a:fillRect/>
                    </a:stretch>
                  </pic:blipFill>
                  <pic:spPr bwMode="auto">
                    <a:xfrm>
                      <a:off x="0" y="0"/>
                      <a:ext cx="5334000" cy="9482666"/>
                    </a:xfrm>
                    <a:prstGeom prst="rect">
                      <a:avLst/>
                    </a:prstGeom>
                    <a:noFill/>
                    <a:ln w="9525">
                      <a:noFill/>
                      <a:headEnd/>
                      <a:tailEnd/>
                    </a:ln>
                  </pic:spPr>
                </pic:pic>
              </a:graphicData>
            </a:graphic>
          </wp:inline>
        </w:drawing>
      </w:r>
      <w:r>
        <w:t xml:space="preserve">diện 37 Workqueue Dark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39: 38 Gate In Dark" title="" id="124" name="Picture"/>
            <a:graphic>
              <a:graphicData uri="http://schemas.openxmlformats.org/drawingml/2006/picture">
                <pic:pic>
                  <pic:nvPicPr>
                    <pic:cNvPr descr="audit/screenshots/baseline/mobile/38-gate-in-dark.png" id="125" name="Picture"/>
                    <pic:cNvPicPr>
                      <a:picLocks noChangeArrowheads="1" noChangeAspect="1"/>
                    </pic:cNvPicPr>
                  </pic:nvPicPr>
                  <pic:blipFill>
                    <a:blip r:embed="rId123"/>
                    <a:stretch>
                      <a:fillRect/>
                    </a:stretch>
                  </pic:blipFill>
                  <pic:spPr bwMode="auto">
                    <a:xfrm>
                      <a:off x="0" y="0"/>
                      <a:ext cx="5334000" cy="9482666"/>
                    </a:xfrm>
                    <a:prstGeom prst="rect">
                      <a:avLst/>
                    </a:prstGeom>
                    <a:noFill/>
                    <a:ln w="9525">
                      <a:noFill/>
                      <a:headEnd/>
                      <a:tailEnd/>
                    </a:ln>
                  </pic:spPr>
                </pic:pic>
              </a:graphicData>
            </a:graphic>
          </wp:inline>
        </w:drawing>
      </w:r>
      <w:r>
        <w:t xml:space="preserve">hình 38 Gate In Dark thuộc phân hệ Cổng. Hỗ trợ nhân viên bảo vệ quét mã QR, đối chiếu thông tin xe tải, tình trạng kẹp chì (seal) và ghi nhận thời gian xe ra vào ICD chính xác.</w:t>
      </w:r>
      <w:r>
        <w:drawing>
          <wp:inline>
            <wp:extent cx="5334000" cy="9482666"/>
            <wp:effectExtent b="0" l="0" r="0" t="0"/>
            <wp:docPr descr="Hình 5.40: 39 Gate Out Dark" title="" id="127" name="Picture"/>
            <a:graphic>
              <a:graphicData uri="http://schemas.openxmlformats.org/drawingml/2006/picture">
                <pic:pic>
                  <pic:nvPicPr>
                    <pic:cNvPr descr="audit/screenshots/baseline/mobile/39-gate-out-dark.png" id="128" name="Picture"/>
                    <pic:cNvPicPr>
                      <a:picLocks noChangeArrowheads="1" noChangeAspect="1"/>
                    </pic:cNvPicPr>
                  </pic:nvPicPr>
                  <pic:blipFill>
                    <a:blip r:embed="rId126"/>
                    <a:stretch>
                      <a:fillRect/>
                    </a:stretch>
                  </pic:blipFill>
                  <pic:spPr bwMode="auto">
                    <a:xfrm>
                      <a:off x="0" y="0"/>
                      <a:ext cx="5334000" cy="9482666"/>
                    </a:xfrm>
                    <a:prstGeom prst="rect">
                      <a:avLst/>
                    </a:prstGeom>
                    <a:noFill/>
                    <a:ln w="9525">
                      <a:noFill/>
                      <a:headEnd/>
                      <a:tailEnd/>
                    </a:ln>
                  </pic:spPr>
                </pic:pic>
              </a:graphicData>
            </a:graphic>
          </wp:inline>
        </w:drawing>
      </w:r>
      <w:r>
        <w:t xml:space="preserve">hình 39 Gate Out Dark thuộc phân hệ Cổng. Hỗ trợ nhân viên bảo vệ quét mã QR, đối chiếu thông tin xe tải, tình trạng kẹp chì (seal) và ghi nhận thời gian xe ra vào ICD chính xác.</w:t>
      </w:r>
      <w:r>
        <w:drawing>
          <wp:inline>
            <wp:extent cx="5334000" cy="9482666"/>
            <wp:effectExtent b="0" l="0" r="0" t="0"/>
            <wp:docPr descr="Hình 5.41: 41 Gate Out Blank Validation Dark" title="" id="130" name="Picture"/>
            <a:graphic>
              <a:graphicData uri="http://schemas.openxmlformats.org/drawingml/2006/picture">
                <pic:pic>
                  <pic:nvPicPr>
                    <pic:cNvPr descr="audit/screenshots/baseline/mobile/41-gate-out-blank-validation-dark.png" id="131" name="Picture"/>
                    <pic:cNvPicPr>
                      <a:picLocks noChangeArrowheads="1" noChangeAspect="1"/>
                    </pic:cNvPicPr>
                  </pic:nvPicPr>
                  <pic:blipFill>
                    <a:blip r:embed="rId129"/>
                    <a:stretch>
                      <a:fillRect/>
                    </a:stretch>
                  </pic:blipFill>
                  <pic:spPr bwMode="auto">
                    <a:xfrm>
                      <a:off x="0" y="0"/>
                      <a:ext cx="5334000" cy="9482666"/>
                    </a:xfrm>
                    <a:prstGeom prst="rect">
                      <a:avLst/>
                    </a:prstGeom>
                    <a:noFill/>
                    <a:ln w="9525">
                      <a:noFill/>
                      <a:headEnd/>
                      <a:tailEnd/>
                    </a:ln>
                  </pic:spPr>
                </pic:pic>
              </a:graphicData>
            </a:graphic>
          </wp:inline>
        </w:drawing>
      </w:r>
      <w:r>
        <w:t xml:space="preserve">hình 41 Gate Out Blank Validation Dark thuộc phân hệ Cổng. Hỗ trợ nhân viên bảo vệ quét mã QR, đối chiếu thông tin xe tải, tình trạng kẹp chì (seal) và ghi nhận thời gian xe ra vào ICD chính xác.</w:t>
      </w:r>
      <w:r>
        <w:drawing>
          <wp:inline>
            <wp:extent cx="5334000" cy="9482666"/>
            <wp:effectExtent b="0" l="0" r="0" t="0"/>
            <wp:docPr descr="Hình 5.42: 42 Scanner Ready Dark" title="" id="133" name="Picture"/>
            <a:graphic>
              <a:graphicData uri="http://schemas.openxmlformats.org/drawingml/2006/picture">
                <pic:pic>
                  <pic:nvPicPr>
                    <pic:cNvPr descr="audit/screenshots/baseline/mobile/42-scanner-ready-dark.png" id="134" name="Picture"/>
                    <pic:cNvPicPr>
                      <a:picLocks noChangeArrowheads="1" noChangeAspect="1"/>
                    </pic:cNvPicPr>
                  </pic:nvPicPr>
                  <pic:blipFill>
                    <a:blip r:embed="rId132"/>
                    <a:stretch>
                      <a:fillRect/>
                    </a:stretch>
                  </pic:blipFill>
                  <pic:spPr bwMode="auto">
                    <a:xfrm>
                      <a:off x="0" y="0"/>
                      <a:ext cx="5334000" cy="9482666"/>
                    </a:xfrm>
                    <a:prstGeom prst="rect">
                      <a:avLst/>
                    </a:prstGeom>
                    <a:noFill/>
                    <a:ln w="9525">
                      <a:noFill/>
                      <a:headEnd/>
                      <a:tailEnd/>
                    </a:ln>
                  </pic:spPr>
                </pic:pic>
              </a:graphicData>
            </a:graphic>
          </wp:inline>
        </w:drawing>
      </w:r>
      <w:r>
        <w:t xml:space="preserve">diện 42 Scanner Ready Dark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43: 43 Gate Out Light" title="" id="136" name="Picture"/>
            <a:graphic>
              <a:graphicData uri="http://schemas.openxmlformats.org/drawingml/2006/picture">
                <pic:pic>
                  <pic:nvPicPr>
                    <pic:cNvPr descr="audit/screenshots/baseline/mobile/43-gate-out-light.png" id="137" name="Picture"/>
                    <pic:cNvPicPr>
                      <a:picLocks noChangeArrowheads="1" noChangeAspect="1"/>
                    </pic:cNvPicPr>
                  </pic:nvPicPr>
                  <pic:blipFill>
                    <a:blip r:embed="rId135"/>
                    <a:stretch>
                      <a:fillRect/>
                    </a:stretch>
                  </pic:blipFill>
                  <pic:spPr bwMode="auto">
                    <a:xfrm>
                      <a:off x="0" y="0"/>
                      <a:ext cx="5334000" cy="9482666"/>
                    </a:xfrm>
                    <a:prstGeom prst="rect">
                      <a:avLst/>
                    </a:prstGeom>
                    <a:noFill/>
                    <a:ln w="9525">
                      <a:noFill/>
                      <a:headEnd/>
                      <a:tailEnd/>
                    </a:ln>
                  </pic:spPr>
                </pic:pic>
              </a:graphicData>
            </a:graphic>
          </wp:inline>
        </w:drawing>
      </w:r>
      <w:r>
        <w:t xml:space="preserve">hình 43 Gate Out Light thuộc phân hệ Cổng. Hỗ trợ nhân viên bảo vệ quét mã QR, đối chiếu thông tin xe tải, tình trạng kẹp chì (seal) và ghi nhận thời gian xe ra vào ICD chính xác.</w:t>
      </w:r>
      <w:r>
        <w:drawing>
          <wp:inline>
            <wp:extent cx="5334000" cy="9482666"/>
            <wp:effectExtent b="0" l="0" r="0" t="0"/>
            <wp:docPr descr="Hình 5.44: 44 Scanner Ready Light" title="" id="139" name="Picture"/>
            <a:graphic>
              <a:graphicData uri="http://schemas.openxmlformats.org/drawingml/2006/picture">
                <pic:pic>
                  <pic:nvPicPr>
                    <pic:cNvPr descr="audit/screenshots/baseline/mobile/44-scanner-ready-light.png" id="140" name="Picture"/>
                    <pic:cNvPicPr>
                      <a:picLocks noChangeArrowheads="1" noChangeAspect="1"/>
                    </pic:cNvPicPr>
                  </pic:nvPicPr>
                  <pic:blipFill>
                    <a:blip r:embed="rId138"/>
                    <a:stretch>
                      <a:fillRect/>
                    </a:stretch>
                  </pic:blipFill>
                  <pic:spPr bwMode="auto">
                    <a:xfrm>
                      <a:off x="0" y="0"/>
                      <a:ext cx="5334000" cy="9482666"/>
                    </a:xfrm>
                    <a:prstGeom prst="rect">
                      <a:avLst/>
                    </a:prstGeom>
                    <a:noFill/>
                    <a:ln w="9525">
                      <a:noFill/>
                      <a:headEnd/>
                      <a:tailEnd/>
                    </a:ln>
                  </pic:spPr>
                </pic:pic>
              </a:graphicData>
            </a:graphic>
          </wp:inline>
        </w:drawing>
      </w:r>
      <w:r>
        <w:t xml:space="preserve">diện 44 Scanner Ready Light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45: 45 Notifications Light" title="" id="142" name="Picture"/>
            <a:graphic>
              <a:graphicData uri="http://schemas.openxmlformats.org/drawingml/2006/picture">
                <pic:pic>
                  <pic:nvPicPr>
                    <pic:cNvPr descr="audit/screenshots/baseline/mobile/45-notifications-light.png" id="143" name="Picture"/>
                    <pic:cNvPicPr>
                      <a:picLocks noChangeArrowheads="1" noChangeAspect="1"/>
                    </pic:cNvPicPr>
                  </pic:nvPicPr>
                  <pic:blipFill>
                    <a:blip r:embed="rId141"/>
                    <a:stretch>
                      <a:fillRect/>
                    </a:stretch>
                  </pic:blipFill>
                  <pic:spPr bwMode="auto">
                    <a:xfrm>
                      <a:off x="0" y="0"/>
                      <a:ext cx="5334000" cy="9482666"/>
                    </a:xfrm>
                    <a:prstGeom prst="rect">
                      <a:avLst/>
                    </a:prstGeom>
                    <a:noFill/>
                    <a:ln w="9525">
                      <a:noFill/>
                      <a:headEnd/>
                      <a:tailEnd/>
                    </a:ln>
                  </pic:spPr>
                </pic:pic>
              </a:graphicData>
            </a:graphic>
          </wp:inline>
        </w:drawing>
      </w:r>
      <w:r>
        <w:t xml:space="preserve">diện 45 Notifications Light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46: 46 Notifications Dark" title="" id="145" name="Picture"/>
            <a:graphic>
              <a:graphicData uri="http://schemas.openxmlformats.org/drawingml/2006/picture">
                <pic:pic>
                  <pic:nvPicPr>
                    <pic:cNvPr descr="audit/screenshots/baseline/mobile/46-notifications-dark.png" id="146" name="Picture"/>
                    <pic:cNvPicPr>
                      <a:picLocks noChangeArrowheads="1" noChangeAspect="1"/>
                    </pic:cNvPicPr>
                  </pic:nvPicPr>
                  <pic:blipFill>
                    <a:blip r:embed="rId144"/>
                    <a:stretch>
                      <a:fillRect/>
                    </a:stretch>
                  </pic:blipFill>
                  <pic:spPr bwMode="auto">
                    <a:xfrm>
                      <a:off x="0" y="0"/>
                      <a:ext cx="5334000" cy="9482666"/>
                    </a:xfrm>
                    <a:prstGeom prst="rect">
                      <a:avLst/>
                    </a:prstGeom>
                    <a:noFill/>
                    <a:ln w="9525">
                      <a:noFill/>
                      <a:headEnd/>
                      <a:tailEnd/>
                    </a:ln>
                  </pic:spPr>
                </pic:pic>
              </a:graphicData>
            </a:graphic>
          </wp:inline>
        </w:drawing>
      </w:r>
      <w:r>
        <w:t xml:space="preserve">diện 46 Notifications Dark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47: 47 Notification Detail Dark" title="" id="148" name="Picture"/>
            <a:graphic>
              <a:graphicData uri="http://schemas.openxmlformats.org/drawingml/2006/picture">
                <pic:pic>
                  <pic:nvPicPr>
                    <pic:cNvPr descr="audit/screenshots/baseline/mobile/47-notification-detail-dark.png" id="149" name="Picture"/>
                    <pic:cNvPicPr>
                      <a:picLocks noChangeArrowheads="1" noChangeAspect="1"/>
                    </pic:cNvPicPr>
                  </pic:nvPicPr>
                  <pic:blipFill>
                    <a:blip r:embed="rId147"/>
                    <a:stretch>
                      <a:fillRect/>
                    </a:stretch>
                  </pic:blipFill>
                  <pic:spPr bwMode="auto">
                    <a:xfrm>
                      <a:off x="0" y="0"/>
                      <a:ext cx="5334000" cy="9482666"/>
                    </a:xfrm>
                    <a:prstGeom prst="rect">
                      <a:avLst/>
                    </a:prstGeom>
                    <a:noFill/>
                    <a:ln w="9525">
                      <a:noFill/>
                      <a:headEnd/>
                      <a:tailEnd/>
                    </a:ln>
                  </pic:spPr>
                </pic:pic>
              </a:graphicData>
            </a:graphic>
          </wp:inline>
        </w:drawing>
      </w:r>
      <w:r>
        <w:t xml:space="preserve">diện 47 Notification Detail Dark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48: 48 Notification Detail Light" title="" id="151" name="Picture"/>
            <a:graphic>
              <a:graphicData uri="http://schemas.openxmlformats.org/drawingml/2006/picture">
                <pic:pic>
                  <pic:nvPicPr>
                    <pic:cNvPr descr="audit/screenshots/baseline/mobile/48-notification-detail-light.png" id="152" name="Picture"/>
                    <pic:cNvPicPr>
                      <a:picLocks noChangeArrowheads="1" noChangeAspect="1"/>
                    </pic:cNvPicPr>
                  </pic:nvPicPr>
                  <pic:blipFill>
                    <a:blip r:embed="rId150"/>
                    <a:stretch>
                      <a:fillRect/>
                    </a:stretch>
                  </pic:blipFill>
                  <pic:spPr bwMode="auto">
                    <a:xfrm>
                      <a:off x="0" y="0"/>
                      <a:ext cx="5334000" cy="9482666"/>
                    </a:xfrm>
                    <a:prstGeom prst="rect">
                      <a:avLst/>
                    </a:prstGeom>
                    <a:noFill/>
                    <a:ln w="9525">
                      <a:noFill/>
                      <a:headEnd/>
                      <a:tailEnd/>
                    </a:ln>
                  </pic:spPr>
                </pic:pic>
              </a:graphicData>
            </a:graphic>
          </wp:inline>
        </w:drawing>
      </w:r>
      <w:r>
        <w:t xml:space="preserve">diện 48 Notification Detail Light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49: 49 Account Light" title="" id="154" name="Picture"/>
            <a:graphic>
              <a:graphicData uri="http://schemas.openxmlformats.org/drawingml/2006/picture">
                <pic:pic>
                  <pic:nvPicPr>
                    <pic:cNvPr descr="audit/screenshots/baseline/mobile/49-account-light.png" id="155" name="Picture"/>
                    <pic:cNvPicPr>
                      <a:picLocks noChangeArrowheads="1" noChangeAspect="1"/>
                    </pic:cNvPicPr>
                  </pic:nvPicPr>
                  <pic:blipFill>
                    <a:blip r:embed="rId153"/>
                    <a:stretch>
                      <a:fillRect/>
                    </a:stretch>
                  </pic:blipFill>
                  <pic:spPr bwMode="auto">
                    <a:xfrm>
                      <a:off x="0" y="0"/>
                      <a:ext cx="5334000" cy="9482666"/>
                    </a:xfrm>
                    <a:prstGeom prst="rect">
                      <a:avLst/>
                    </a:prstGeom>
                    <a:noFill/>
                    <a:ln w="9525">
                      <a:noFill/>
                      <a:headEnd/>
                      <a:tailEnd/>
                    </a:ln>
                  </pic:spPr>
                </pic:pic>
              </a:graphicData>
            </a:graphic>
          </wp:inline>
        </w:drawing>
      </w:r>
      <w:r>
        <w:t xml:space="preserve">diện 49 Account Light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50: 50 Account Permissions Light" title="" id="157" name="Picture"/>
            <a:graphic>
              <a:graphicData uri="http://schemas.openxmlformats.org/drawingml/2006/picture">
                <pic:pic>
                  <pic:nvPicPr>
                    <pic:cNvPr descr="audit/screenshots/baseline/mobile/50-account-permissions-light.png" id="158" name="Picture"/>
                    <pic:cNvPicPr>
                      <a:picLocks noChangeArrowheads="1" noChangeAspect="1"/>
                    </pic:cNvPicPr>
                  </pic:nvPicPr>
                  <pic:blipFill>
                    <a:blip r:embed="rId156"/>
                    <a:stretch>
                      <a:fillRect/>
                    </a:stretch>
                  </pic:blipFill>
                  <pic:spPr bwMode="auto">
                    <a:xfrm>
                      <a:off x="0" y="0"/>
                      <a:ext cx="5334000" cy="9482666"/>
                    </a:xfrm>
                    <a:prstGeom prst="rect">
                      <a:avLst/>
                    </a:prstGeom>
                    <a:noFill/>
                    <a:ln w="9525">
                      <a:noFill/>
                      <a:headEnd/>
                      <a:tailEnd/>
                    </a:ln>
                  </pic:spPr>
                </pic:pic>
              </a:graphicData>
            </a:graphic>
          </wp:inline>
        </w:drawing>
      </w:r>
      <w:r>
        <w:t xml:space="preserve">diện 50 Account Permissions Light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51: 51 Account Permissions Light" title="" id="160" name="Picture"/>
            <a:graphic>
              <a:graphicData uri="http://schemas.openxmlformats.org/drawingml/2006/picture">
                <pic:pic>
                  <pic:nvPicPr>
                    <pic:cNvPr descr="audit/screenshots/baseline/mobile/51-account-permissions-light.png" id="161" name="Picture"/>
                    <pic:cNvPicPr>
                      <a:picLocks noChangeArrowheads="1" noChangeAspect="1"/>
                    </pic:cNvPicPr>
                  </pic:nvPicPr>
                  <pic:blipFill>
                    <a:blip r:embed="rId159"/>
                    <a:stretch>
                      <a:fillRect/>
                    </a:stretch>
                  </pic:blipFill>
                  <pic:spPr bwMode="auto">
                    <a:xfrm>
                      <a:off x="0" y="0"/>
                      <a:ext cx="5334000" cy="9482666"/>
                    </a:xfrm>
                    <a:prstGeom prst="rect">
                      <a:avLst/>
                    </a:prstGeom>
                    <a:noFill/>
                    <a:ln w="9525">
                      <a:noFill/>
                      <a:headEnd/>
                      <a:tailEnd/>
                    </a:ln>
                  </pic:spPr>
                </pic:pic>
              </a:graphicData>
            </a:graphic>
          </wp:inline>
        </w:drawing>
      </w:r>
      <w:r>
        <w:t xml:space="preserve">diện 51 Account Permissions Light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52: 52 Logout Confirm Light" title="" id="163" name="Picture"/>
            <a:graphic>
              <a:graphicData uri="http://schemas.openxmlformats.org/drawingml/2006/picture">
                <pic:pic>
                  <pic:nvPicPr>
                    <pic:cNvPr descr="audit/screenshots/baseline/mobile/52-logout-confirm-light.png" id="164" name="Picture"/>
                    <pic:cNvPicPr>
                      <a:picLocks noChangeArrowheads="1" noChangeAspect="1"/>
                    </pic:cNvPicPr>
                  </pic:nvPicPr>
                  <pic:blipFill>
                    <a:blip r:embed="rId162"/>
                    <a:stretch>
                      <a:fillRect/>
                    </a:stretch>
                  </pic:blipFill>
                  <pic:spPr bwMode="auto">
                    <a:xfrm>
                      <a:off x="0" y="0"/>
                      <a:ext cx="5334000" cy="9482666"/>
                    </a:xfrm>
                    <a:prstGeom prst="rect">
                      <a:avLst/>
                    </a:prstGeom>
                    <a:noFill/>
                    <a:ln w="9525">
                      <a:noFill/>
                      <a:headEnd/>
                      <a:tailEnd/>
                    </a:ln>
                  </pic:spPr>
                </pic:pic>
              </a:graphicData>
            </a:graphic>
          </wp:inline>
        </w:drawing>
      </w:r>
      <w:r>
        <w:t xml:space="preserve">diện 52 Logout Confirm Light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53: 53 Account Dark" title="" id="166" name="Picture"/>
            <a:graphic>
              <a:graphicData uri="http://schemas.openxmlformats.org/drawingml/2006/picture">
                <pic:pic>
                  <pic:nvPicPr>
                    <pic:cNvPr descr="audit/screenshots/baseline/mobile/53-account-dark.png" id="167" name="Picture"/>
                    <pic:cNvPicPr>
                      <a:picLocks noChangeArrowheads="1" noChangeAspect="1"/>
                    </pic:cNvPicPr>
                  </pic:nvPicPr>
                  <pic:blipFill>
                    <a:blip r:embed="rId165"/>
                    <a:stretch>
                      <a:fillRect/>
                    </a:stretch>
                  </pic:blipFill>
                  <pic:spPr bwMode="auto">
                    <a:xfrm>
                      <a:off x="0" y="0"/>
                      <a:ext cx="5334000" cy="9482666"/>
                    </a:xfrm>
                    <a:prstGeom prst="rect">
                      <a:avLst/>
                    </a:prstGeom>
                    <a:noFill/>
                    <a:ln w="9525">
                      <a:noFill/>
                      <a:headEnd/>
                      <a:tailEnd/>
                    </a:ln>
                  </pic:spPr>
                </pic:pic>
              </a:graphicData>
            </a:graphic>
          </wp:inline>
        </w:drawing>
      </w:r>
      <w:r>
        <w:t xml:space="preserve">diện 53 Account Dark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54: 54 Logout Confirm Dark" title="" id="169" name="Picture"/>
            <a:graphic>
              <a:graphicData uri="http://schemas.openxmlformats.org/drawingml/2006/picture">
                <pic:pic>
                  <pic:nvPicPr>
                    <pic:cNvPr descr="audit/screenshots/baseline/mobile/54-logout-confirm-dark.png" id="170" name="Picture"/>
                    <pic:cNvPicPr>
                      <a:picLocks noChangeArrowheads="1" noChangeAspect="1"/>
                    </pic:cNvPicPr>
                  </pic:nvPicPr>
                  <pic:blipFill>
                    <a:blip r:embed="rId168"/>
                    <a:stretch>
                      <a:fillRect/>
                    </a:stretch>
                  </pic:blipFill>
                  <pic:spPr bwMode="auto">
                    <a:xfrm>
                      <a:off x="0" y="0"/>
                      <a:ext cx="5334000" cy="9482666"/>
                    </a:xfrm>
                    <a:prstGeom prst="rect">
                      <a:avLst/>
                    </a:prstGeom>
                    <a:noFill/>
                    <a:ln w="9525">
                      <a:noFill/>
                      <a:headEnd/>
                      <a:tailEnd/>
                    </a:ln>
                  </pic:spPr>
                </pic:pic>
              </a:graphicData>
            </a:graphic>
          </wp:inline>
        </w:drawing>
      </w:r>
      <w:r>
        <w:t xml:space="preserve">diện 54 Logout Confirm Dark được thiết kế tối ưu trên thiết bị di động, hỗ trợ cả chế độ Sáng (Light mode) và Tối (Dark mode), giúp nhân viên dễ quan sát ngoài trời nắng gắt hoặc ban đêm.</w:t>
      </w:r>
      <w:r>
        <w:drawing>
          <wp:inline>
            <wp:extent cx="5334000" cy="10668000"/>
            <wp:effectExtent b="0" l="0" r="0" t="0"/>
            <wp:docPr descr="Hình 5.55: 55 Account 320Dp Dark" title="" id="172" name="Picture"/>
            <a:graphic>
              <a:graphicData uri="http://schemas.openxmlformats.org/drawingml/2006/picture">
                <pic:pic>
                  <pic:nvPicPr>
                    <pic:cNvPr descr="audit/screenshots/baseline/mobile/55-account-320dp-dark.png" id="173" name="Picture"/>
                    <pic:cNvPicPr>
                      <a:picLocks noChangeArrowheads="1" noChangeAspect="1"/>
                    </pic:cNvPicPr>
                  </pic:nvPicPr>
                  <pic:blipFill>
                    <a:blip r:embed="rId171"/>
                    <a:stretch>
                      <a:fillRect/>
                    </a:stretch>
                  </pic:blipFill>
                  <pic:spPr bwMode="auto">
                    <a:xfrm>
                      <a:off x="0" y="0"/>
                      <a:ext cx="5334000" cy="10668000"/>
                    </a:xfrm>
                    <a:prstGeom prst="rect">
                      <a:avLst/>
                    </a:prstGeom>
                    <a:noFill/>
                    <a:ln w="9525">
                      <a:noFill/>
                      <a:headEnd/>
                      <a:tailEnd/>
                    </a:ln>
                  </pic:spPr>
                </pic:pic>
              </a:graphicData>
            </a:graphic>
          </wp:inline>
        </w:drawing>
      </w:r>
      <w:r>
        <w:t xml:space="preserve">diện 55 Account 320Dp Dark được thiết kế tối ưu trên thiết bị di động, hỗ trợ cả chế độ Sáng (Light mode) và Tối (Dark mode), giúp nhân viên dễ quan sát ngoài trời nắng gắt hoặc ban đêm.</w:t>
      </w:r>
      <w:r>
        <w:drawing>
          <wp:inline>
            <wp:extent cx="5334000" cy="10668000"/>
            <wp:effectExtent b="0" l="0" r="0" t="0"/>
            <wp:docPr descr="Hình 5.56: 56 Account 320Dp Font150 Dark" title="" id="175" name="Picture"/>
            <a:graphic>
              <a:graphicData uri="http://schemas.openxmlformats.org/drawingml/2006/picture">
                <pic:pic>
                  <pic:nvPicPr>
                    <pic:cNvPr descr="audit/screenshots/baseline/mobile/56-account-320dp-font150-dark.png" id="176" name="Picture"/>
                    <pic:cNvPicPr>
                      <a:picLocks noChangeArrowheads="1" noChangeAspect="1"/>
                    </pic:cNvPicPr>
                  </pic:nvPicPr>
                  <pic:blipFill>
                    <a:blip r:embed="rId174"/>
                    <a:stretch>
                      <a:fillRect/>
                    </a:stretch>
                  </pic:blipFill>
                  <pic:spPr bwMode="auto">
                    <a:xfrm>
                      <a:off x="0" y="0"/>
                      <a:ext cx="5334000" cy="10668000"/>
                    </a:xfrm>
                    <a:prstGeom prst="rect">
                      <a:avLst/>
                    </a:prstGeom>
                    <a:noFill/>
                    <a:ln w="9525">
                      <a:noFill/>
                      <a:headEnd/>
                      <a:tailEnd/>
                    </a:ln>
                  </pic:spPr>
                </pic:pic>
              </a:graphicData>
            </a:graphic>
          </wp:inline>
        </w:drawing>
      </w:r>
      <w:r>
        <w:t xml:space="preserve">diện 56 Account 320Dp Font150 Dark được thiết kế tối ưu trên thiết bị di động, hỗ trợ cả chế độ Sáng (Light mode) và Tối (Dark mode), giúp nhân viên dễ quan sát ngoài trời nắng gắt hoặc ban đêm.</w:t>
      </w:r>
      <w:r>
        <w:drawing>
          <wp:inline>
            <wp:extent cx="5334000" cy="10668000"/>
            <wp:effectExtent b="0" l="0" r="0" t="0"/>
            <wp:docPr descr="Hình 5.57: 57 Gate 320Dp Font150 Light" title="" id="178" name="Picture"/>
            <a:graphic>
              <a:graphicData uri="http://schemas.openxmlformats.org/drawingml/2006/picture">
                <pic:pic>
                  <pic:nvPicPr>
                    <pic:cNvPr descr="audit/screenshots/baseline/mobile/57-gate-320dp-font150-light.png" id="179" name="Picture"/>
                    <pic:cNvPicPr>
                      <a:picLocks noChangeArrowheads="1" noChangeAspect="1"/>
                    </pic:cNvPicPr>
                  </pic:nvPicPr>
                  <pic:blipFill>
                    <a:blip r:embed="rId177"/>
                    <a:stretch>
                      <a:fillRect/>
                    </a:stretch>
                  </pic:blipFill>
                  <pic:spPr bwMode="auto">
                    <a:xfrm>
                      <a:off x="0" y="0"/>
                      <a:ext cx="5334000" cy="10668000"/>
                    </a:xfrm>
                    <a:prstGeom prst="rect">
                      <a:avLst/>
                    </a:prstGeom>
                    <a:noFill/>
                    <a:ln w="9525">
                      <a:noFill/>
                      <a:headEnd/>
                      <a:tailEnd/>
                    </a:ln>
                  </pic:spPr>
                </pic:pic>
              </a:graphicData>
            </a:graphic>
          </wp:inline>
        </w:drawing>
      </w:r>
      <w:r>
        <w:t xml:space="preserve">hình 57 Gate 320Dp Font150 Light thuộc phân hệ Cổng. Hỗ trợ nhân viên bảo vệ quét mã QR, đối chiếu thông tin xe tải, tình trạng kẹp chì (seal) và ghi nhận thời gian xe ra vào ICD chính xác.</w:t>
      </w:r>
      <w:r>
        <w:drawing>
          <wp:inline>
            <wp:extent cx="5334000" cy="9482666"/>
            <wp:effectExtent b="0" l="0" r="0" t="0"/>
            <wp:docPr descr="Hình 5.58: 58 Restored Gate Light" title="" id="181" name="Picture"/>
            <a:graphic>
              <a:graphicData uri="http://schemas.openxmlformats.org/drawingml/2006/picture">
                <pic:pic>
                  <pic:nvPicPr>
                    <pic:cNvPr descr="audit/screenshots/baseline/mobile/58-restored-gate-light.png" id="182" name="Picture"/>
                    <pic:cNvPicPr>
                      <a:picLocks noChangeArrowheads="1" noChangeAspect="1"/>
                    </pic:cNvPicPr>
                  </pic:nvPicPr>
                  <pic:blipFill>
                    <a:blip r:embed="rId180"/>
                    <a:stretch>
                      <a:fillRect/>
                    </a:stretch>
                  </pic:blipFill>
                  <pic:spPr bwMode="auto">
                    <a:xfrm>
                      <a:off x="0" y="0"/>
                      <a:ext cx="5334000" cy="9482666"/>
                    </a:xfrm>
                    <a:prstGeom prst="rect">
                      <a:avLst/>
                    </a:prstGeom>
                    <a:noFill/>
                    <a:ln w="9525">
                      <a:noFill/>
                      <a:headEnd/>
                      <a:tailEnd/>
                    </a:ln>
                  </pic:spPr>
                </pic:pic>
              </a:graphicData>
            </a:graphic>
          </wp:inline>
        </w:drawing>
      </w:r>
      <w:r>
        <w:t xml:space="preserve">hình 58 Restored Gate Light thuộc phân hệ Cổng. Hỗ trợ nhân viên bảo vệ quét mã QR, đối chiếu thông tin xe tải, tình trạng kẹp chì (seal) và ghi nhận thời gian xe ra vào ICD chính xác.</w:t>
      </w:r>
      <w:r>
        <w:drawing>
          <wp:inline>
            <wp:extent cx="5334000" cy="9482666"/>
            <wp:effectExtent b="0" l="0" r="0" t="0"/>
            <wp:docPr descr="Hình 5.59: 59 Restored Gate Light" title="" id="184" name="Picture"/>
            <a:graphic>
              <a:graphicData uri="http://schemas.openxmlformats.org/drawingml/2006/picture">
                <pic:pic>
                  <pic:nvPicPr>
                    <pic:cNvPr descr="audit/screenshots/baseline/mobile/59-restored-gate-light.png" id="185" name="Picture"/>
                    <pic:cNvPicPr>
                      <a:picLocks noChangeArrowheads="1" noChangeAspect="1"/>
                    </pic:cNvPicPr>
                  </pic:nvPicPr>
                  <pic:blipFill>
                    <a:blip r:embed="rId183"/>
                    <a:stretch>
                      <a:fillRect/>
                    </a:stretch>
                  </pic:blipFill>
                  <pic:spPr bwMode="auto">
                    <a:xfrm>
                      <a:off x="0" y="0"/>
                      <a:ext cx="5334000" cy="9482666"/>
                    </a:xfrm>
                    <a:prstGeom prst="rect">
                      <a:avLst/>
                    </a:prstGeom>
                    <a:noFill/>
                    <a:ln w="9525">
                      <a:noFill/>
                      <a:headEnd/>
                      <a:tailEnd/>
                    </a:ln>
                  </pic:spPr>
                </pic:pic>
              </a:graphicData>
            </a:graphic>
          </wp:inline>
        </w:drawing>
      </w:r>
      <w:r>
        <w:t xml:space="preserve">hình 59 Restored Gate Light thuộc phân hệ Cổng. Hỗ trợ nhân viên bảo vệ quét mã QR, đối chiếu thông tin xe tải, tình trạng kẹp chì (seal) và ghi nhận thời gian xe ra vào ICD chính xác.</w:t>
      </w:r>
      <w:r>
        <w:drawing>
          <wp:inline>
            <wp:extent cx="5334000" cy="9482666"/>
            <wp:effectExtent b="0" l="0" r="0" t="0"/>
            <wp:docPr descr="Hình 5.60: 60 Camera Revoked Main" title="" id="187" name="Picture"/>
            <a:graphic>
              <a:graphicData uri="http://schemas.openxmlformats.org/drawingml/2006/picture">
                <pic:pic>
                  <pic:nvPicPr>
                    <pic:cNvPr descr="audit/screenshots/baseline/mobile/60-camera-revoked-main.png" id="188" name="Picture"/>
                    <pic:cNvPicPr>
                      <a:picLocks noChangeArrowheads="1" noChangeAspect="1"/>
                    </pic:cNvPicPr>
                  </pic:nvPicPr>
                  <pic:blipFill>
                    <a:blip r:embed="rId186"/>
                    <a:stretch>
                      <a:fillRect/>
                    </a:stretch>
                  </pic:blipFill>
                  <pic:spPr bwMode="auto">
                    <a:xfrm>
                      <a:off x="0" y="0"/>
                      <a:ext cx="5334000" cy="9482666"/>
                    </a:xfrm>
                    <a:prstGeom prst="rect">
                      <a:avLst/>
                    </a:prstGeom>
                    <a:noFill/>
                    <a:ln w="9525">
                      <a:noFill/>
                      <a:headEnd/>
                      <a:tailEnd/>
                    </a:ln>
                  </pic:spPr>
                </pic:pic>
              </a:graphicData>
            </a:graphic>
          </wp:inline>
        </w:drawing>
      </w:r>
      <w:r>
        <w:t xml:space="preserve">diện 60 Camera Revoked Main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61: 61 Camera Revoked Main" title="" id="190" name="Picture"/>
            <a:graphic>
              <a:graphicData uri="http://schemas.openxmlformats.org/drawingml/2006/picture">
                <pic:pic>
                  <pic:nvPicPr>
                    <pic:cNvPr descr="audit/screenshots/baseline/mobile/61-camera-revoked-main.png" id="191" name="Picture"/>
                    <pic:cNvPicPr>
                      <a:picLocks noChangeArrowheads="1" noChangeAspect="1"/>
                    </pic:cNvPicPr>
                  </pic:nvPicPr>
                  <pic:blipFill>
                    <a:blip r:embed="rId189"/>
                    <a:stretch>
                      <a:fillRect/>
                    </a:stretch>
                  </pic:blipFill>
                  <pic:spPr bwMode="auto">
                    <a:xfrm>
                      <a:off x="0" y="0"/>
                      <a:ext cx="5334000" cy="9482666"/>
                    </a:xfrm>
                    <a:prstGeom prst="rect">
                      <a:avLst/>
                    </a:prstGeom>
                    <a:noFill/>
                    <a:ln w="9525">
                      <a:noFill/>
                      <a:headEnd/>
                      <a:tailEnd/>
                    </a:ln>
                  </pic:spPr>
                </pic:pic>
              </a:graphicData>
            </a:graphic>
          </wp:inline>
        </w:drawing>
      </w:r>
      <w:r>
        <w:t xml:space="preserve">diện 61 Camera Revoked Main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62: 62 Camera Revoked Main" title="" id="193" name="Picture"/>
            <a:graphic>
              <a:graphicData uri="http://schemas.openxmlformats.org/drawingml/2006/picture">
                <pic:pic>
                  <pic:nvPicPr>
                    <pic:cNvPr descr="audit/screenshots/baseline/mobile/62-camera-revoked-main.png" id="194" name="Picture"/>
                    <pic:cNvPicPr>
                      <a:picLocks noChangeArrowheads="1" noChangeAspect="1"/>
                    </pic:cNvPicPr>
                  </pic:nvPicPr>
                  <pic:blipFill>
                    <a:blip r:embed="rId192"/>
                    <a:stretch>
                      <a:fillRect/>
                    </a:stretch>
                  </pic:blipFill>
                  <pic:spPr bwMode="auto">
                    <a:xfrm>
                      <a:off x="0" y="0"/>
                      <a:ext cx="5334000" cy="9482666"/>
                    </a:xfrm>
                    <a:prstGeom prst="rect">
                      <a:avLst/>
                    </a:prstGeom>
                    <a:noFill/>
                    <a:ln w="9525">
                      <a:noFill/>
                      <a:headEnd/>
                      <a:tailEnd/>
                    </a:ln>
                  </pic:spPr>
                </pic:pic>
              </a:graphicData>
            </a:graphic>
          </wp:inline>
        </w:drawing>
      </w:r>
      <w:r>
        <w:t xml:space="preserve">diện 62 Camera Revoked Main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63: 63 Scanner Denied Light" title="" id="196" name="Picture"/>
            <a:graphic>
              <a:graphicData uri="http://schemas.openxmlformats.org/drawingml/2006/picture">
                <pic:pic>
                  <pic:nvPicPr>
                    <pic:cNvPr descr="audit/screenshots/baseline/mobile/63-scanner-denied-light.png" id="197" name="Picture"/>
                    <pic:cNvPicPr>
                      <a:picLocks noChangeArrowheads="1" noChangeAspect="1"/>
                    </pic:cNvPicPr>
                  </pic:nvPicPr>
                  <pic:blipFill>
                    <a:blip r:embed="rId195"/>
                    <a:stretch>
                      <a:fillRect/>
                    </a:stretch>
                  </pic:blipFill>
                  <pic:spPr bwMode="auto">
                    <a:xfrm>
                      <a:off x="0" y="0"/>
                      <a:ext cx="5334000" cy="9482666"/>
                    </a:xfrm>
                    <a:prstGeom prst="rect">
                      <a:avLst/>
                    </a:prstGeom>
                    <a:noFill/>
                    <a:ln w="9525">
                      <a:noFill/>
                      <a:headEnd/>
                      <a:tailEnd/>
                    </a:ln>
                  </pic:spPr>
                </pic:pic>
              </a:graphicData>
            </a:graphic>
          </wp:inline>
        </w:drawing>
      </w:r>
      <w:r>
        <w:t xml:space="preserve">diện 63 Scanner Denied Light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64: 64 Gate In Bottom Light" title="" id="199" name="Picture"/>
            <a:graphic>
              <a:graphicData uri="http://schemas.openxmlformats.org/drawingml/2006/picture">
                <pic:pic>
                  <pic:nvPicPr>
                    <pic:cNvPr descr="audit/screenshots/baseline/mobile/64-gate-in-bottom-light.png" id="200" name="Picture"/>
                    <pic:cNvPicPr>
                      <a:picLocks noChangeArrowheads="1" noChangeAspect="1"/>
                    </pic:cNvPicPr>
                  </pic:nvPicPr>
                  <pic:blipFill>
                    <a:blip r:embed="rId198"/>
                    <a:stretch>
                      <a:fillRect/>
                    </a:stretch>
                  </pic:blipFill>
                  <pic:spPr bwMode="auto">
                    <a:xfrm>
                      <a:off x="0" y="0"/>
                      <a:ext cx="5334000" cy="9482666"/>
                    </a:xfrm>
                    <a:prstGeom prst="rect">
                      <a:avLst/>
                    </a:prstGeom>
                    <a:noFill/>
                    <a:ln w="9525">
                      <a:noFill/>
                      <a:headEnd/>
                      <a:tailEnd/>
                    </a:ln>
                  </pic:spPr>
                </pic:pic>
              </a:graphicData>
            </a:graphic>
          </wp:inline>
        </w:drawing>
      </w:r>
      <w:r>
        <w:t xml:space="preserve">hình 64 Gate In Bottom Light thuộc phân hệ Cổng. Hỗ trợ nhân viên bảo vệ quét mã QR, đối chiếu thông tin xe tải, tình trạng kẹp chì (seal) và ghi nhận thời gian xe ra vào ICD chính xác.</w:t>
      </w:r>
      <w:r>
        <w:drawing>
          <wp:inline>
            <wp:extent cx="5334000" cy="9482666"/>
            <wp:effectExtent b="0" l="0" r="0" t="0"/>
            <wp:docPr descr="Hình 5.65: 65 Truck Arrival Form Light" title="" id="202" name="Picture"/>
            <a:graphic>
              <a:graphicData uri="http://schemas.openxmlformats.org/drawingml/2006/picture">
                <pic:pic>
                  <pic:nvPicPr>
                    <pic:cNvPr descr="audit/screenshots/baseline/mobile/65-truck-arrival-form-light.png" id="203" name="Picture"/>
                    <pic:cNvPicPr>
                      <a:picLocks noChangeArrowheads="1" noChangeAspect="1"/>
                    </pic:cNvPicPr>
                  </pic:nvPicPr>
                  <pic:blipFill>
                    <a:blip r:embed="rId201"/>
                    <a:stretch>
                      <a:fillRect/>
                    </a:stretch>
                  </pic:blipFill>
                  <pic:spPr bwMode="auto">
                    <a:xfrm>
                      <a:off x="0" y="0"/>
                      <a:ext cx="5334000" cy="9482666"/>
                    </a:xfrm>
                    <a:prstGeom prst="rect">
                      <a:avLst/>
                    </a:prstGeom>
                    <a:noFill/>
                    <a:ln w="9525">
                      <a:noFill/>
                      <a:headEnd/>
                      <a:tailEnd/>
                    </a:ln>
                  </pic:spPr>
                </pic:pic>
              </a:graphicData>
            </a:graphic>
          </wp:inline>
        </w:drawing>
      </w:r>
      <w:r>
        <w:t xml:space="preserve">diện 65 Truck Arrival Form Light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66: 66 Truck Arrival Form Dark" title="" id="205" name="Picture"/>
            <a:graphic>
              <a:graphicData uri="http://schemas.openxmlformats.org/drawingml/2006/picture">
                <pic:pic>
                  <pic:nvPicPr>
                    <pic:cNvPr descr="audit/screenshots/baseline/mobile/66-truck-arrival-form-dark.png" id="206" name="Picture"/>
                    <pic:cNvPicPr>
                      <a:picLocks noChangeArrowheads="1" noChangeAspect="1"/>
                    </pic:cNvPicPr>
                  </pic:nvPicPr>
                  <pic:blipFill>
                    <a:blip r:embed="rId204"/>
                    <a:stretch>
                      <a:fillRect/>
                    </a:stretch>
                  </pic:blipFill>
                  <pic:spPr bwMode="auto">
                    <a:xfrm>
                      <a:off x="0" y="0"/>
                      <a:ext cx="5334000" cy="9482666"/>
                    </a:xfrm>
                    <a:prstGeom prst="rect">
                      <a:avLst/>
                    </a:prstGeom>
                    <a:noFill/>
                    <a:ln w="9525">
                      <a:noFill/>
                      <a:headEnd/>
                      <a:tailEnd/>
                    </a:ln>
                  </pic:spPr>
                </pic:pic>
              </a:graphicData>
            </a:graphic>
          </wp:inline>
        </w:drawing>
      </w:r>
      <w:r>
        <w:t xml:space="preserve">diện 66 Truck Arrival Form Dark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67: 67 Yard Operations Bottom Dark" title="" id="208" name="Picture"/>
            <a:graphic>
              <a:graphicData uri="http://schemas.openxmlformats.org/drawingml/2006/picture">
                <pic:pic>
                  <pic:nvPicPr>
                    <pic:cNvPr descr="audit/screenshots/baseline/mobile/67-yard-operations-bottom-dark.png" id="209" name="Picture"/>
                    <pic:cNvPicPr>
                      <a:picLocks noChangeArrowheads="1" noChangeAspect="1"/>
                    </pic:cNvPicPr>
                  </pic:nvPicPr>
                  <pic:blipFill>
                    <a:blip r:embed="rId207"/>
                    <a:stretch>
                      <a:fillRect/>
                    </a:stretch>
                  </pic:blipFill>
                  <pic:spPr bwMode="auto">
                    <a:xfrm>
                      <a:off x="0" y="0"/>
                      <a:ext cx="5334000" cy="9482666"/>
                    </a:xfrm>
                    <a:prstGeom prst="rect">
                      <a:avLst/>
                    </a:prstGeom>
                    <a:noFill/>
                    <a:ln w="9525">
                      <a:noFill/>
                      <a:headEnd/>
                      <a:tailEnd/>
                    </a:ln>
                  </pic:spPr>
                </pic:pic>
              </a:graphicData>
            </a:graphic>
          </wp:inline>
        </w:drawing>
      </w:r>
      <w:r>
        <w:t xml:space="preserve">hình 67 Yard Operations Bottom Dark thuộc phân hệ Bãi. Giúp nhân viên điều độ xe nâng gán vị trí (Block, Bay, Row, Tier) cho container trên bản đồ bãi dạng lưới 2D.</w:t>
      </w:r>
      <w:r>
        <w:drawing>
          <wp:inline>
            <wp:extent cx="5334000" cy="9482666"/>
            <wp:effectExtent b="0" l="0" r="0" t="0"/>
            <wp:docPr descr="Hình 5.68: 68 Operations Type Picker Dark" title="" id="211" name="Picture"/>
            <a:graphic>
              <a:graphicData uri="http://schemas.openxmlformats.org/drawingml/2006/picture">
                <pic:pic>
                  <pic:nvPicPr>
                    <pic:cNvPr descr="audit/screenshots/baseline/mobile/68-operations-type-picker-dark.png" id="212" name="Picture"/>
                    <pic:cNvPicPr>
                      <a:picLocks noChangeArrowheads="1" noChangeAspect="1"/>
                    </pic:cNvPicPr>
                  </pic:nvPicPr>
                  <pic:blipFill>
                    <a:blip r:embed="rId210"/>
                    <a:stretch>
                      <a:fillRect/>
                    </a:stretch>
                  </pic:blipFill>
                  <pic:spPr bwMode="auto">
                    <a:xfrm>
                      <a:off x="0" y="0"/>
                      <a:ext cx="5334000" cy="9482666"/>
                    </a:xfrm>
                    <a:prstGeom prst="rect">
                      <a:avLst/>
                    </a:prstGeom>
                    <a:noFill/>
                    <a:ln w="9525">
                      <a:noFill/>
                      <a:headEnd/>
                      <a:tailEnd/>
                    </a:ln>
                  </pic:spPr>
                </pic:pic>
              </a:graphicData>
            </a:graphic>
          </wp:inline>
        </w:drawing>
      </w:r>
      <w:r>
        <w:t xml:space="preserve">diện 68 Operations Type Picker Dark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69: 69 Yard Booking Form Dark" title="" id="214" name="Picture"/>
            <a:graphic>
              <a:graphicData uri="http://schemas.openxmlformats.org/drawingml/2006/picture">
                <pic:pic>
                  <pic:nvPicPr>
                    <pic:cNvPr descr="audit/screenshots/baseline/mobile/69-yard-booking-form-dark.png" id="215" name="Picture"/>
                    <pic:cNvPicPr>
                      <a:picLocks noChangeArrowheads="1" noChangeAspect="1"/>
                    </pic:cNvPicPr>
                  </pic:nvPicPr>
                  <pic:blipFill>
                    <a:blip r:embed="rId213"/>
                    <a:stretch>
                      <a:fillRect/>
                    </a:stretch>
                  </pic:blipFill>
                  <pic:spPr bwMode="auto">
                    <a:xfrm>
                      <a:off x="0" y="0"/>
                      <a:ext cx="5334000" cy="9482666"/>
                    </a:xfrm>
                    <a:prstGeom prst="rect">
                      <a:avLst/>
                    </a:prstGeom>
                    <a:noFill/>
                    <a:ln w="9525">
                      <a:noFill/>
                      <a:headEnd/>
                      <a:tailEnd/>
                    </a:ln>
                  </pic:spPr>
                </pic:pic>
              </a:graphicData>
            </a:graphic>
          </wp:inline>
        </w:drawing>
      </w:r>
      <w:r>
        <w:t xml:space="preserve">hình 69 Yard Booking Form Dark thuộc phân hệ Bãi. Giúp nhân viên điều độ xe nâng gán vị trí (Block, Bay, Row, Tier) cho container trên bản đồ bãi dạng lưới 2D.</w:t>
      </w:r>
      <w:r>
        <w:drawing>
          <wp:inline>
            <wp:extent cx="5334000" cy="9482666"/>
            <wp:effectExtent b="0" l="0" r="0" t="0"/>
            <wp:docPr descr="Hình 5.70: 70 Yard Booking Form Dark" title="" id="217" name="Picture"/>
            <a:graphic>
              <a:graphicData uri="http://schemas.openxmlformats.org/drawingml/2006/picture">
                <pic:pic>
                  <pic:nvPicPr>
                    <pic:cNvPr descr="audit/screenshots/baseline/mobile/70-yard-booking-form-dark.png" id="218" name="Picture"/>
                    <pic:cNvPicPr>
                      <a:picLocks noChangeArrowheads="1" noChangeAspect="1"/>
                    </pic:cNvPicPr>
                  </pic:nvPicPr>
                  <pic:blipFill>
                    <a:blip r:embed="rId216"/>
                    <a:stretch>
                      <a:fillRect/>
                    </a:stretch>
                  </pic:blipFill>
                  <pic:spPr bwMode="auto">
                    <a:xfrm>
                      <a:off x="0" y="0"/>
                      <a:ext cx="5334000" cy="9482666"/>
                    </a:xfrm>
                    <a:prstGeom prst="rect">
                      <a:avLst/>
                    </a:prstGeom>
                    <a:noFill/>
                    <a:ln w="9525">
                      <a:noFill/>
                      <a:headEnd/>
                      <a:tailEnd/>
                    </a:ln>
                  </pic:spPr>
                </pic:pic>
              </a:graphicData>
            </a:graphic>
          </wp:inline>
        </w:drawing>
      </w:r>
      <w:r>
        <w:t xml:space="preserve">hình 70 Yard Booking Form Dark thuộc phân hệ Bãi. Giúp nhân viên điều độ xe nâng gán vị trí (Block, Bay, Row, Tier) cho container trên bản đồ bãi dạng lưới 2D.</w:t>
      </w:r>
      <w:r>
        <w:drawing>
          <wp:inline>
            <wp:extent cx="5334000" cy="9482666"/>
            <wp:effectExtent b="0" l="0" r="0" t="0"/>
            <wp:docPr descr="Hình 5.71: 71 Yard Booking Form Light" title="" id="220" name="Picture"/>
            <a:graphic>
              <a:graphicData uri="http://schemas.openxmlformats.org/drawingml/2006/picture">
                <pic:pic>
                  <pic:nvPicPr>
                    <pic:cNvPr descr="audit/screenshots/baseline/mobile/71-yard-booking-form-light.png" id="221" name="Picture"/>
                    <pic:cNvPicPr>
                      <a:picLocks noChangeArrowheads="1" noChangeAspect="1"/>
                    </pic:cNvPicPr>
                  </pic:nvPicPr>
                  <pic:blipFill>
                    <a:blip r:embed="rId219"/>
                    <a:stretch>
                      <a:fillRect/>
                    </a:stretch>
                  </pic:blipFill>
                  <pic:spPr bwMode="auto">
                    <a:xfrm>
                      <a:off x="0" y="0"/>
                      <a:ext cx="5334000" cy="9482666"/>
                    </a:xfrm>
                    <a:prstGeom prst="rect">
                      <a:avLst/>
                    </a:prstGeom>
                    <a:noFill/>
                    <a:ln w="9525">
                      <a:noFill/>
                      <a:headEnd/>
                      <a:tailEnd/>
                    </a:ln>
                  </pic:spPr>
                </pic:pic>
              </a:graphicData>
            </a:graphic>
          </wp:inline>
        </w:drawing>
      </w:r>
      <w:r>
        <w:t xml:space="preserve">hình 71 Yard Booking Form Light thuộc phân hệ Bãi. Giúp nhân viên điều độ xe nâng gán vị trí (Block, Bay, Row, Tier) cho container trên bản đồ bãi dạng lưới 2D.</w:t>
      </w:r>
      <w:r>
        <w:drawing>
          <wp:inline>
            <wp:extent cx="5334000" cy="9482666"/>
            <wp:effectExtent b="0" l="0" r="0" t="0"/>
            <wp:docPr descr="Hình 5.72: 72 Booking Container Picker Light" title="" id="223" name="Picture"/>
            <a:graphic>
              <a:graphicData uri="http://schemas.openxmlformats.org/drawingml/2006/picture">
                <pic:pic>
                  <pic:nvPicPr>
                    <pic:cNvPr descr="audit/screenshots/baseline/mobile/72-booking-container-picker-light.png" id="224" name="Picture"/>
                    <pic:cNvPicPr>
                      <a:picLocks noChangeArrowheads="1" noChangeAspect="1"/>
                    </pic:cNvPicPr>
                  </pic:nvPicPr>
                  <pic:blipFill>
                    <a:blip r:embed="rId222"/>
                    <a:stretch>
                      <a:fillRect/>
                    </a:stretch>
                  </pic:blipFill>
                  <pic:spPr bwMode="auto">
                    <a:xfrm>
                      <a:off x="0" y="0"/>
                      <a:ext cx="5334000" cy="9482666"/>
                    </a:xfrm>
                    <a:prstGeom prst="rect">
                      <a:avLst/>
                    </a:prstGeom>
                    <a:noFill/>
                    <a:ln w="9525">
                      <a:noFill/>
                      <a:headEnd/>
                      <a:tailEnd/>
                    </a:ln>
                  </pic:spPr>
                </pic:pic>
              </a:graphicData>
            </a:graphic>
          </wp:inline>
        </w:drawing>
      </w:r>
      <w:r>
        <w:t xml:space="preserve">diện 72 Booking Container Picker Light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73: 73 Booking Draft Light" title="" id="226" name="Picture"/>
            <a:graphic>
              <a:graphicData uri="http://schemas.openxmlformats.org/drawingml/2006/picture">
                <pic:pic>
                  <pic:nvPicPr>
                    <pic:cNvPr descr="audit/screenshots/baseline/mobile/73-booking-draft-light.png" id="227" name="Picture"/>
                    <pic:cNvPicPr>
                      <a:picLocks noChangeArrowheads="1" noChangeAspect="1"/>
                    </pic:cNvPicPr>
                  </pic:nvPicPr>
                  <pic:blipFill>
                    <a:blip r:embed="rId225"/>
                    <a:stretch>
                      <a:fillRect/>
                    </a:stretch>
                  </pic:blipFill>
                  <pic:spPr bwMode="auto">
                    <a:xfrm>
                      <a:off x="0" y="0"/>
                      <a:ext cx="5334000" cy="9482666"/>
                    </a:xfrm>
                    <a:prstGeom prst="rect">
                      <a:avLst/>
                    </a:prstGeom>
                    <a:noFill/>
                    <a:ln w="9525">
                      <a:noFill/>
                      <a:headEnd/>
                      <a:tailEnd/>
                    </a:ln>
                  </pic:spPr>
                </pic:pic>
              </a:graphicData>
            </a:graphic>
          </wp:inline>
        </w:drawing>
      </w:r>
      <w:r>
        <w:t xml:space="preserve">diện 73 Booking Draft Light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74: 74 Booking Draft Bottom Light" title="" id="229" name="Picture"/>
            <a:graphic>
              <a:graphicData uri="http://schemas.openxmlformats.org/drawingml/2006/picture">
                <pic:pic>
                  <pic:nvPicPr>
                    <pic:cNvPr descr="audit/screenshots/baseline/mobile/74-booking-draft-bottom-light.png" id="230" name="Picture"/>
                    <pic:cNvPicPr>
                      <a:picLocks noChangeArrowheads="1" noChangeAspect="1"/>
                    </pic:cNvPicPr>
                  </pic:nvPicPr>
                  <pic:blipFill>
                    <a:blip r:embed="rId228"/>
                    <a:stretch>
                      <a:fillRect/>
                    </a:stretch>
                  </pic:blipFill>
                  <pic:spPr bwMode="auto">
                    <a:xfrm>
                      <a:off x="0" y="0"/>
                      <a:ext cx="5334000" cy="9482666"/>
                    </a:xfrm>
                    <a:prstGeom prst="rect">
                      <a:avLst/>
                    </a:prstGeom>
                    <a:noFill/>
                    <a:ln w="9525">
                      <a:noFill/>
                      <a:headEnd/>
                      <a:tailEnd/>
                    </a:ln>
                  </pic:spPr>
                </pic:pic>
              </a:graphicData>
            </a:graphic>
          </wp:inline>
        </w:drawing>
      </w:r>
      <w:r>
        <w:t xml:space="preserve">diện 74 Booking Draft Bottom Light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75: 75 Booking Confirm Light" title="" id="232" name="Picture"/>
            <a:graphic>
              <a:graphicData uri="http://schemas.openxmlformats.org/drawingml/2006/picture">
                <pic:pic>
                  <pic:nvPicPr>
                    <pic:cNvPr descr="audit/screenshots/baseline/mobile/75-booking-confirm-light.png" id="233" name="Picture"/>
                    <pic:cNvPicPr>
                      <a:picLocks noChangeArrowheads="1" noChangeAspect="1"/>
                    </pic:cNvPicPr>
                  </pic:nvPicPr>
                  <pic:blipFill>
                    <a:blip r:embed="rId231"/>
                    <a:stretch>
                      <a:fillRect/>
                    </a:stretch>
                  </pic:blipFill>
                  <pic:spPr bwMode="auto">
                    <a:xfrm>
                      <a:off x="0" y="0"/>
                      <a:ext cx="5334000" cy="9482666"/>
                    </a:xfrm>
                    <a:prstGeom prst="rect">
                      <a:avLst/>
                    </a:prstGeom>
                    <a:noFill/>
                    <a:ln w="9525">
                      <a:noFill/>
                      <a:headEnd/>
                      <a:tailEnd/>
                    </a:ln>
                  </pic:spPr>
                </pic:pic>
              </a:graphicData>
            </a:graphic>
          </wp:inline>
        </w:drawing>
      </w:r>
      <w:r>
        <w:t xml:space="preserve">diện 75 Booking Confirm Light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76: 76 Booking Confirm Dark" title="" id="235" name="Picture"/>
            <a:graphic>
              <a:graphicData uri="http://schemas.openxmlformats.org/drawingml/2006/picture">
                <pic:pic>
                  <pic:nvPicPr>
                    <pic:cNvPr descr="audit/screenshots/baseline/mobile/76-booking-confirm-dark.png" id="236" name="Picture"/>
                    <pic:cNvPicPr>
                      <a:picLocks noChangeArrowheads="1" noChangeAspect="1"/>
                    </pic:cNvPicPr>
                  </pic:nvPicPr>
                  <pic:blipFill>
                    <a:blip r:embed="rId234"/>
                    <a:stretch>
                      <a:fillRect/>
                    </a:stretch>
                  </pic:blipFill>
                  <pic:spPr bwMode="auto">
                    <a:xfrm>
                      <a:off x="0" y="0"/>
                      <a:ext cx="5334000" cy="9482666"/>
                    </a:xfrm>
                    <a:prstGeom prst="rect">
                      <a:avLst/>
                    </a:prstGeom>
                    <a:noFill/>
                    <a:ln w="9525">
                      <a:noFill/>
                      <a:headEnd/>
                      <a:tailEnd/>
                    </a:ln>
                  </pic:spPr>
                </pic:pic>
              </a:graphicData>
            </a:graphic>
          </wp:inline>
        </w:drawing>
      </w:r>
      <w:r>
        <w:t xml:space="preserve">diện 76 Booking Confirm Dark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77: 77 Lookup Results Dark" title="" id="238" name="Picture"/>
            <a:graphic>
              <a:graphicData uri="http://schemas.openxmlformats.org/drawingml/2006/picture">
                <pic:pic>
                  <pic:nvPicPr>
                    <pic:cNvPr descr="audit/screenshots/baseline/mobile/77-lookup-results-dark.png" id="239" name="Picture"/>
                    <pic:cNvPicPr>
                      <a:picLocks noChangeArrowheads="1" noChangeAspect="1"/>
                    </pic:cNvPicPr>
                  </pic:nvPicPr>
                  <pic:blipFill>
                    <a:blip r:embed="rId237"/>
                    <a:stretch>
                      <a:fillRect/>
                    </a:stretch>
                  </pic:blipFill>
                  <pic:spPr bwMode="auto">
                    <a:xfrm>
                      <a:off x="0" y="0"/>
                      <a:ext cx="5334000" cy="9482666"/>
                    </a:xfrm>
                    <a:prstGeom prst="rect">
                      <a:avLst/>
                    </a:prstGeom>
                    <a:noFill/>
                    <a:ln w="9525">
                      <a:noFill/>
                      <a:headEnd/>
                      <a:tailEnd/>
                    </a:ln>
                  </pic:spPr>
                </pic:pic>
              </a:graphicData>
            </a:graphic>
          </wp:inline>
        </w:drawing>
      </w:r>
      <w:r>
        <w:t xml:space="preserve">diện 77 Lookup Results Dark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78: 78 Container Detail Dark" title="" id="241" name="Picture"/>
            <a:graphic>
              <a:graphicData uri="http://schemas.openxmlformats.org/drawingml/2006/picture">
                <pic:pic>
                  <pic:nvPicPr>
                    <pic:cNvPr descr="audit/screenshots/baseline/mobile/78-container-detail-dark.png" id="242" name="Picture"/>
                    <pic:cNvPicPr>
                      <a:picLocks noChangeArrowheads="1" noChangeAspect="1"/>
                    </pic:cNvPicPr>
                  </pic:nvPicPr>
                  <pic:blipFill>
                    <a:blip r:embed="rId240"/>
                    <a:stretch>
                      <a:fillRect/>
                    </a:stretch>
                  </pic:blipFill>
                  <pic:spPr bwMode="auto">
                    <a:xfrm>
                      <a:off x="0" y="0"/>
                      <a:ext cx="5334000" cy="9482666"/>
                    </a:xfrm>
                    <a:prstGeom prst="rect">
                      <a:avLst/>
                    </a:prstGeom>
                    <a:noFill/>
                    <a:ln w="9525">
                      <a:noFill/>
                      <a:headEnd/>
                      <a:tailEnd/>
                    </a:ln>
                  </pic:spPr>
                </pic:pic>
              </a:graphicData>
            </a:graphic>
          </wp:inline>
        </w:drawing>
      </w:r>
      <w:r>
        <w:t xml:space="preserve">diện 78 Container Detail Dark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79: 79 Container Detail Light" title="" id="244" name="Picture"/>
            <a:graphic>
              <a:graphicData uri="http://schemas.openxmlformats.org/drawingml/2006/picture">
                <pic:pic>
                  <pic:nvPicPr>
                    <pic:cNvPr descr="audit/screenshots/baseline/mobile/79-container-detail-light.png" id="245" name="Picture"/>
                    <pic:cNvPicPr>
                      <a:picLocks noChangeArrowheads="1" noChangeAspect="1"/>
                    </pic:cNvPicPr>
                  </pic:nvPicPr>
                  <pic:blipFill>
                    <a:blip r:embed="rId243"/>
                    <a:stretch>
                      <a:fillRect/>
                    </a:stretch>
                  </pic:blipFill>
                  <pic:spPr bwMode="auto">
                    <a:xfrm>
                      <a:off x="0" y="0"/>
                      <a:ext cx="5334000" cy="9482666"/>
                    </a:xfrm>
                    <a:prstGeom prst="rect">
                      <a:avLst/>
                    </a:prstGeom>
                    <a:noFill/>
                    <a:ln w="9525">
                      <a:noFill/>
                      <a:headEnd/>
                      <a:tailEnd/>
                    </a:ln>
                  </pic:spPr>
                </pic:pic>
              </a:graphicData>
            </a:graphic>
          </wp:inline>
        </w:drawing>
      </w:r>
      <w:r>
        <w:t xml:space="preserve">diện 79 Container Detail Light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80: 80 Container Readiness Light" title="" id="247" name="Picture"/>
            <a:graphic>
              <a:graphicData uri="http://schemas.openxmlformats.org/drawingml/2006/picture">
                <pic:pic>
                  <pic:nvPicPr>
                    <pic:cNvPr descr="audit/screenshots/baseline/mobile/80-container-readiness-light.png" id="248" name="Picture"/>
                    <pic:cNvPicPr>
                      <a:picLocks noChangeArrowheads="1" noChangeAspect="1"/>
                    </pic:cNvPicPr>
                  </pic:nvPicPr>
                  <pic:blipFill>
                    <a:blip r:embed="rId246"/>
                    <a:stretch>
                      <a:fillRect/>
                    </a:stretch>
                  </pic:blipFill>
                  <pic:spPr bwMode="auto">
                    <a:xfrm>
                      <a:off x="0" y="0"/>
                      <a:ext cx="5334000" cy="9482666"/>
                    </a:xfrm>
                    <a:prstGeom prst="rect">
                      <a:avLst/>
                    </a:prstGeom>
                    <a:noFill/>
                    <a:ln w="9525">
                      <a:noFill/>
                      <a:headEnd/>
                      <a:tailEnd/>
                    </a:ln>
                  </pic:spPr>
                </pic:pic>
              </a:graphicData>
            </a:graphic>
          </wp:inline>
        </w:drawing>
      </w:r>
      <w:r>
        <w:t xml:space="preserve">diện 80 Container Readiness Light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81: 81 Container Handover History Light" title="" id="250" name="Picture"/>
            <a:graphic>
              <a:graphicData uri="http://schemas.openxmlformats.org/drawingml/2006/picture">
                <pic:pic>
                  <pic:nvPicPr>
                    <pic:cNvPr descr="audit/screenshots/baseline/mobile/81-container-handover-history-light.png" id="251" name="Picture"/>
                    <pic:cNvPicPr>
                      <a:picLocks noChangeArrowheads="1" noChangeAspect="1"/>
                    </pic:cNvPicPr>
                  </pic:nvPicPr>
                  <pic:blipFill>
                    <a:blip r:embed="rId249"/>
                    <a:stretch>
                      <a:fillRect/>
                    </a:stretch>
                  </pic:blipFill>
                  <pic:spPr bwMode="auto">
                    <a:xfrm>
                      <a:off x="0" y="0"/>
                      <a:ext cx="5334000" cy="9482666"/>
                    </a:xfrm>
                    <a:prstGeom prst="rect">
                      <a:avLst/>
                    </a:prstGeom>
                    <a:noFill/>
                    <a:ln w="9525">
                      <a:noFill/>
                      <a:headEnd/>
                      <a:tailEnd/>
                    </a:ln>
                  </pic:spPr>
                </pic:pic>
              </a:graphicData>
            </a:graphic>
          </wp:inline>
        </w:drawing>
      </w:r>
      <w:r>
        <w:t xml:space="preserve">diện 81 Container Handover History Light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82: 82 Container Handover History Dark" title="" id="253" name="Picture"/>
            <a:graphic>
              <a:graphicData uri="http://schemas.openxmlformats.org/drawingml/2006/picture">
                <pic:pic>
                  <pic:nvPicPr>
                    <pic:cNvPr descr="audit/screenshots/baseline/mobile/82-container-handover-history-dark.png" id="254" name="Picture"/>
                    <pic:cNvPicPr>
                      <a:picLocks noChangeArrowheads="1" noChangeAspect="1"/>
                    </pic:cNvPicPr>
                  </pic:nvPicPr>
                  <pic:blipFill>
                    <a:blip r:embed="rId252"/>
                    <a:stretch>
                      <a:fillRect/>
                    </a:stretch>
                  </pic:blipFill>
                  <pic:spPr bwMode="auto">
                    <a:xfrm>
                      <a:off x="0" y="0"/>
                      <a:ext cx="5334000" cy="9482666"/>
                    </a:xfrm>
                    <a:prstGeom prst="rect">
                      <a:avLst/>
                    </a:prstGeom>
                    <a:noFill/>
                    <a:ln w="9525">
                      <a:noFill/>
                      <a:headEnd/>
                      <a:tailEnd/>
                    </a:ln>
                  </pic:spPr>
                </pic:pic>
              </a:graphicData>
            </a:graphic>
          </wp:inline>
        </w:drawing>
      </w:r>
      <w:r>
        <w:t xml:space="preserve">diện 82 Container Handover History Dark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83: 83 Container Readiness Dark" title="" id="256" name="Picture"/>
            <a:graphic>
              <a:graphicData uri="http://schemas.openxmlformats.org/drawingml/2006/picture">
                <pic:pic>
                  <pic:nvPicPr>
                    <pic:cNvPr descr="audit/screenshots/baseline/mobile/83-container-readiness-dark.png" id="257" name="Picture"/>
                    <pic:cNvPicPr>
                      <a:picLocks noChangeArrowheads="1" noChangeAspect="1"/>
                    </pic:cNvPicPr>
                  </pic:nvPicPr>
                  <pic:blipFill>
                    <a:blip r:embed="rId255"/>
                    <a:stretch>
                      <a:fillRect/>
                    </a:stretch>
                  </pic:blipFill>
                  <pic:spPr bwMode="auto">
                    <a:xfrm>
                      <a:off x="0" y="0"/>
                      <a:ext cx="5334000" cy="9482666"/>
                    </a:xfrm>
                    <a:prstGeom prst="rect">
                      <a:avLst/>
                    </a:prstGeom>
                    <a:noFill/>
                    <a:ln w="9525">
                      <a:noFill/>
                      <a:headEnd/>
                      <a:tailEnd/>
                    </a:ln>
                  </pic:spPr>
                </pic:pic>
              </a:graphicData>
            </a:graphic>
          </wp:inline>
        </w:drawing>
      </w:r>
      <w:r>
        <w:t xml:space="preserve">diện 83 Container Readiness Dark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84: 84 Session Reopened Light" title="" id="259" name="Picture"/>
            <a:graphic>
              <a:graphicData uri="http://schemas.openxmlformats.org/drawingml/2006/picture">
                <pic:pic>
                  <pic:nvPicPr>
                    <pic:cNvPr descr="audit/screenshots/baseline/mobile/84-session-reopened-light.png" id="260" name="Picture"/>
                    <pic:cNvPicPr>
                      <a:picLocks noChangeArrowheads="1" noChangeAspect="1"/>
                    </pic:cNvPicPr>
                  </pic:nvPicPr>
                  <pic:blipFill>
                    <a:blip r:embed="rId258"/>
                    <a:stretch>
                      <a:fillRect/>
                    </a:stretch>
                  </pic:blipFill>
                  <pic:spPr bwMode="auto">
                    <a:xfrm>
                      <a:off x="0" y="0"/>
                      <a:ext cx="5334000" cy="9482666"/>
                    </a:xfrm>
                    <a:prstGeom prst="rect">
                      <a:avLst/>
                    </a:prstGeom>
                    <a:noFill/>
                    <a:ln w="9525">
                      <a:noFill/>
                      <a:headEnd/>
                      <a:tailEnd/>
                    </a:ln>
                  </pic:spPr>
                </pic:pic>
              </a:graphicData>
            </a:graphic>
          </wp:inline>
        </w:drawing>
      </w:r>
      <w:r>
        <w:t xml:space="preserve">diện 84 Session Reopened Light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85: 85 Final Restored" title="" id="262" name="Picture"/>
            <a:graphic>
              <a:graphicData uri="http://schemas.openxmlformats.org/drawingml/2006/picture">
                <pic:pic>
                  <pic:nvPicPr>
                    <pic:cNvPr descr="audit/screenshots/baseline/mobile/85-final-restored.png" id="263" name="Picture"/>
                    <pic:cNvPicPr>
                      <a:picLocks noChangeArrowheads="1" noChangeAspect="1"/>
                    </pic:cNvPicPr>
                  </pic:nvPicPr>
                  <pic:blipFill>
                    <a:blip r:embed="rId261"/>
                    <a:stretch>
                      <a:fillRect/>
                    </a:stretch>
                  </pic:blipFill>
                  <pic:spPr bwMode="auto">
                    <a:xfrm>
                      <a:off x="0" y="0"/>
                      <a:ext cx="5334000" cy="9482666"/>
                    </a:xfrm>
                    <a:prstGeom prst="rect">
                      <a:avLst/>
                    </a:prstGeom>
                    <a:noFill/>
                    <a:ln w="9525">
                      <a:noFill/>
                      <a:headEnd/>
                      <a:tailEnd/>
                    </a:ln>
                  </pic:spPr>
                </pic:pic>
              </a:graphicData>
            </a:graphic>
          </wp:inline>
        </w:drawing>
      </w:r>
      <w:r>
        <w:t xml:space="preserve">diện 85 Final Restored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86: 86 Survey History Light" title="" id="265" name="Picture"/>
            <a:graphic>
              <a:graphicData uri="http://schemas.openxmlformats.org/drawingml/2006/picture">
                <pic:pic>
                  <pic:nvPicPr>
                    <pic:cNvPr descr="audit/screenshots/baseline/mobile/86-survey-history-light.png" id="266" name="Picture"/>
                    <pic:cNvPicPr>
                      <a:picLocks noChangeArrowheads="1" noChangeAspect="1"/>
                    </pic:cNvPicPr>
                  </pic:nvPicPr>
                  <pic:blipFill>
                    <a:blip r:embed="rId264"/>
                    <a:stretch>
                      <a:fillRect/>
                    </a:stretch>
                  </pic:blipFill>
                  <pic:spPr bwMode="auto">
                    <a:xfrm>
                      <a:off x="0" y="0"/>
                      <a:ext cx="5334000" cy="9482666"/>
                    </a:xfrm>
                    <a:prstGeom prst="rect">
                      <a:avLst/>
                    </a:prstGeom>
                    <a:noFill/>
                    <a:ln w="9525">
                      <a:noFill/>
                      <a:headEnd/>
                      <a:tailEnd/>
                    </a:ln>
                  </pic:spPr>
                </pic:pic>
              </a:graphicData>
            </a:graphic>
          </wp:inline>
        </w:drawing>
      </w:r>
      <w:r>
        <w:t xml:space="preserve">hình 86 Survey History Light hỗ trợ nhân viên Giám định (Surveyor) ghi nhận tình trạng hư hỏng của vỏ container bằng cách chọn các mã lỗi chuẩn quốc tế.</w:t>
      </w:r>
      <w:r>
        <w:drawing>
          <wp:inline>
            <wp:extent cx="5334000" cy="9482666"/>
            <wp:effectExtent b="0" l="0" r="0" t="0"/>
            <wp:docPr descr="Hình 5.87: 87 Inspection Hold Detail Light" title="" id="268" name="Picture"/>
            <a:graphic>
              <a:graphicData uri="http://schemas.openxmlformats.org/drawingml/2006/picture">
                <pic:pic>
                  <pic:nvPicPr>
                    <pic:cNvPr descr="audit/screenshots/baseline/mobile/87-inspection-hold-detail-light.png" id="269" name="Picture"/>
                    <pic:cNvPicPr>
                      <a:picLocks noChangeArrowheads="1" noChangeAspect="1"/>
                    </pic:cNvPicPr>
                  </pic:nvPicPr>
                  <pic:blipFill>
                    <a:blip r:embed="rId267"/>
                    <a:stretch>
                      <a:fillRect/>
                    </a:stretch>
                  </pic:blipFill>
                  <pic:spPr bwMode="auto">
                    <a:xfrm>
                      <a:off x="0" y="0"/>
                      <a:ext cx="5334000" cy="9482666"/>
                    </a:xfrm>
                    <a:prstGeom prst="rect">
                      <a:avLst/>
                    </a:prstGeom>
                    <a:noFill/>
                    <a:ln w="9525">
                      <a:noFill/>
                      <a:headEnd/>
                      <a:tailEnd/>
                    </a:ln>
                  </pic:spPr>
                </pic:pic>
              </a:graphicData>
            </a:graphic>
          </wp:inline>
        </w:drawing>
      </w:r>
      <w:r>
        <w:t xml:space="preserve">diện 87 Inspection Hold Detail Light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88: 88 Inspection Hold Detail Dark" title="" id="271" name="Picture"/>
            <a:graphic>
              <a:graphicData uri="http://schemas.openxmlformats.org/drawingml/2006/picture">
                <pic:pic>
                  <pic:nvPicPr>
                    <pic:cNvPr descr="audit/screenshots/baseline/mobile/88-inspection-hold-detail-dark.png" id="272" name="Picture"/>
                    <pic:cNvPicPr>
                      <a:picLocks noChangeArrowheads="1" noChangeAspect="1"/>
                    </pic:cNvPicPr>
                  </pic:nvPicPr>
                  <pic:blipFill>
                    <a:blip r:embed="rId270"/>
                    <a:stretch>
                      <a:fillRect/>
                    </a:stretch>
                  </pic:blipFill>
                  <pic:spPr bwMode="auto">
                    <a:xfrm>
                      <a:off x="0" y="0"/>
                      <a:ext cx="5334000" cy="9482666"/>
                    </a:xfrm>
                    <a:prstGeom prst="rect">
                      <a:avLst/>
                    </a:prstGeom>
                    <a:noFill/>
                    <a:ln w="9525">
                      <a:noFill/>
                      <a:headEnd/>
                      <a:tailEnd/>
                    </a:ln>
                  </pic:spPr>
                </pic:pic>
              </a:graphicData>
            </a:graphic>
          </wp:inline>
        </w:drawing>
      </w:r>
      <w:r>
        <w:t xml:space="preserve">diện 88 Inspection Hold Detail Dark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89: 89 Booking List Dark" title="" id="274" name="Picture"/>
            <a:graphic>
              <a:graphicData uri="http://schemas.openxmlformats.org/drawingml/2006/picture">
                <pic:pic>
                  <pic:nvPicPr>
                    <pic:cNvPr descr="audit/screenshots/baseline/mobile/89-booking-list-dark.png" id="275" name="Picture"/>
                    <pic:cNvPicPr>
                      <a:picLocks noChangeArrowheads="1" noChangeAspect="1"/>
                    </pic:cNvPicPr>
                  </pic:nvPicPr>
                  <pic:blipFill>
                    <a:blip r:embed="rId273"/>
                    <a:stretch>
                      <a:fillRect/>
                    </a:stretch>
                  </pic:blipFill>
                  <pic:spPr bwMode="auto">
                    <a:xfrm>
                      <a:off x="0" y="0"/>
                      <a:ext cx="5334000" cy="9482666"/>
                    </a:xfrm>
                    <a:prstGeom prst="rect">
                      <a:avLst/>
                    </a:prstGeom>
                    <a:noFill/>
                    <a:ln w="9525">
                      <a:noFill/>
                      <a:headEnd/>
                      <a:tailEnd/>
                    </a:ln>
                  </pic:spPr>
                </pic:pic>
              </a:graphicData>
            </a:graphic>
          </wp:inline>
        </w:drawing>
      </w:r>
      <w:r>
        <w:t xml:space="preserve">diện 89 Booking List Dark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90: 90 Booking Detail Dark" title="" id="277" name="Picture"/>
            <a:graphic>
              <a:graphicData uri="http://schemas.openxmlformats.org/drawingml/2006/picture">
                <pic:pic>
                  <pic:nvPicPr>
                    <pic:cNvPr descr="audit/screenshots/baseline/mobile/90-booking-detail-dark.png" id="278" name="Picture"/>
                    <pic:cNvPicPr>
                      <a:picLocks noChangeArrowheads="1" noChangeAspect="1"/>
                    </pic:cNvPicPr>
                  </pic:nvPicPr>
                  <pic:blipFill>
                    <a:blip r:embed="rId276"/>
                    <a:stretch>
                      <a:fillRect/>
                    </a:stretch>
                  </pic:blipFill>
                  <pic:spPr bwMode="auto">
                    <a:xfrm>
                      <a:off x="0" y="0"/>
                      <a:ext cx="5334000" cy="9482666"/>
                    </a:xfrm>
                    <a:prstGeom prst="rect">
                      <a:avLst/>
                    </a:prstGeom>
                    <a:noFill/>
                    <a:ln w="9525">
                      <a:noFill/>
                      <a:headEnd/>
                      <a:tailEnd/>
                    </a:ln>
                  </pic:spPr>
                </pic:pic>
              </a:graphicData>
            </a:graphic>
          </wp:inline>
        </w:drawing>
      </w:r>
      <w:r>
        <w:t xml:space="preserve">diện 90 Booking Detail Dark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91: 91 Booking Detail Light" title="" id="280" name="Picture"/>
            <a:graphic>
              <a:graphicData uri="http://schemas.openxmlformats.org/drawingml/2006/picture">
                <pic:pic>
                  <pic:nvPicPr>
                    <pic:cNvPr descr="audit/screenshots/baseline/mobile/91-booking-detail-light.png" id="281" name="Picture"/>
                    <pic:cNvPicPr>
                      <a:picLocks noChangeArrowheads="1" noChangeAspect="1"/>
                    </pic:cNvPicPr>
                  </pic:nvPicPr>
                  <pic:blipFill>
                    <a:blip r:embed="rId279"/>
                    <a:stretch>
                      <a:fillRect/>
                    </a:stretch>
                  </pic:blipFill>
                  <pic:spPr bwMode="auto">
                    <a:xfrm>
                      <a:off x="0" y="0"/>
                      <a:ext cx="5334000" cy="9482666"/>
                    </a:xfrm>
                    <a:prstGeom prst="rect">
                      <a:avLst/>
                    </a:prstGeom>
                    <a:noFill/>
                    <a:ln w="9525">
                      <a:noFill/>
                      <a:headEnd/>
                      <a:tailEnd/>
                    </a:ln>
                  </pic:spPr>
                </pic:pic>
              </a:graphicData>
            </a:graphic>
          </wp:inline>
        </w:drawing>
      </w:r>
      <w:r>
        <w:t xml:space="preserve">diện 91 Booking Detail Light được thiết kế tối ưu trên thiết bị di động, hỗ trợ cả chế độ Sáng (Light mode) và Tối (Dark mode), giúp nhân viên dễ quan sát ngoài trời nắng gắt hoặc ban đêm.</w:t>
      </w:r>
      <w:r>
        <w:drawing>
          <wp:inline>
            <wp:extent cx="5334000" cy="9482666"/>
            <wp:effectExtent b="0" l="0" r="0" t="0"/>
            <wp:docPr descr="Hình 5.92: 92 Final Restored" title="" id="283" name="Picture"/>
            <a:graphic>
              <a:graphicData uri="http://schemas.openxmlformats.org/drawingml/2006/picture">
                <pic:pic>
                  <pic:nvPicPr>
                    <pic:cNvPr descr="audit/screenshots/baseline/mobile/92-final-restored.png" id="284" name="Picture"/>
                    <pic:cNvPicPr>
                      <a:picLocks noChangeArrowheads="1" noChangeAspect="1"/>
                    </pic:cNvPicPr>
                  </pic:nvPicPr>
                  <pic:blipFill>
                    <a:blip r:embed="rId282"/>
                    <a:stretch>
                      <a:fillRect/>
                    </a:stretch>
                  </pic:blipFill>
                  <pic:spPr bwMode="auto">
                    <a:xfrm>
                      <a:off x="0" y="0"/>
                      <a:ext cx="5334000" cy="9482666"/>
                    </a:xfrm>
                    <a:prstGeom prst="rect">
                      <a:avLst/>
                    </a:prstGeom>
                    <a:noFill/>
                    <a:ln w="9525">
                      <a:noFill/>
                      <a:headEnd/>
                      <a:tailEnd/>
                    </a:ln>
                  </pic:spPr>
                </pic:pic>
              </a:graphicData>
            </a:graphic>
          </wp:inline>
        </w:drawing>
      </w:r>
      <w:r>
        <w:t xml:space="preserve">diện 92 Final Restored được thiết kế tối ưu trên thiết bị di động, hỗ trợ cả chế độ Sáng (Light mode) và Tối (Dark mode), giúp nhân viên dễ quan sát ngoài trời nắng gắt hoặc ban đêm.</w:t>
      </w:r>
      <w:r>
        <w:t xml:space="preserve"># CHƯƠNG 6: KẾT LUẬN</w:t>
      </w:r>
      <w:r>
        <w:t xml:space="preserve">thống đã triển khai thành công kiến trúc Monorepo, tích hợp trơn tru giữa ứng dụng di động React Native và backend NestJS, cùng với hệ thống cơ sở dữ liệu MySQL 53 bảng vững chắc. Các nghiệp vụ lõi như Gate-in, Yard Assignment và Billing đều đã được hiện thực hóa.</w:t>
      </w:r>
    </w:p>
    <w:bookmarkEnd w:id="2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141" Target="media/rId141.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65" Target="media/rId165.png" /><Relationship Type="http://schemas.openxmlformats.org/officeDocument/2006/relationships/image" Id="rId168" Target="media/rId168.png" /><Relationship Type="http://schemas.openxmlformats.org/officeDocument/2006/relationships/image" Id="rId171" Target="media/rId171.png" /><Relationship Type="http://schemas.openxmlformats.org/officeDocument/2006/relationships/image" Id="rId174" Target="media/rId174.png" /><Relationship Type="http://schemas.openxmlformats.org/officeDocument/2006/relationships/image" Id="rId177" Target="media/rId177.png" /><Relationship Type="http://schemas.openxmlformats.org/officeDocument/2006/relationships/image" Id="rId180" Target="media/rId180.png" /><Relationship Type="http://schemas.openxmlformats.org/officeDocument/2006/relationships/image" Id="rId183" Target="media/rId183.png" /><Relationship Type="http://schemas.openxmlformats.org/officeDocument/2006/relationships/image" Id="rId186" Target="media/rId186.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201" Target="media/rId201.png" /><Relationship Type="http://schemas.openxmlformats.org/officeDocument/2006/relationships/image" Id="rId204" Target="media/rId204.png" /><Relationship Type="http://schemas.openxmlformats.org/officeDocument/2006/relationships/image" Id="rId207" Target="media/rId207.png" /><Relationship Type="http://schemas.openxmlformats.org/officeDocument/2006/relationships/image" Id="rId210" Target="media/rId210.png" /><Relationship Type="http://schemas.openxmlformats.org/officeDocument/2006/relationships/image" Id="rId213" Target="media/rId213.png" /><Relationship Type="http://schemas.openxmlformats.org/officeDocument/2006/relationships/image" Id="rId216" Target="media/rId216.png" /><Relationship Type="http://schemas.openxmlformats.org/officeDocument/2006/relationships/image" Id="rId219" Target="media/rId219.png" /><Relationship Type="http://schemas.openxmlformats.org/officeDocument/2006/relationships/image" Id="rId222" Target="media/rId222.png" /><Relationship Type="http://schemas.openxmlformats.org/officeDocument/2006/relationships/image" Id="rId225" Target="media/rId225.png" /><Relationship Type="http://schemas.openxmlformats.org/officeDocument/2006/relationships/image" Id="rId228" Target="media/rId228.png" /><Relationship Type="http://schemas.openxmlformats.org/officeDocument/2006/relationships/image" Id="rId231" Target="media/rId231.png" /><Relationship Type="http://schemas.openxmlformats.org/officeDocument/2006/relationships/image" Id="rId234" Target="media/rId234.png" /><Relationship Type="http://schemas.openxmlformats.org/officeDocument/2006/relationships/image" Id="rId237" Target="media/rId237.png" /><Relationship Type="http://schemas.openxmlformats.org/officeDocument/2006/relationships/image" Id="rId240" Target="media/rId240.png" /><Relationship Type="http://schemas.openxmlformats.org/officeDocument/2006/relationships/image" Id="rId243" Target="media/rId243.png" /><Relationship Type="http://schemas.openxmlformats.org/officeDocument/2006/relationships/image" Id="rId246" Target="media/rId246.png" /><Relationship Type="http://schemas.openxmlformats.org/officeDocument/2006/relationships/image" Id="rId249" Target="media/rId249.png" /><Relationship Type="http://schemas.openxmlformats.org/officeDocument/2006/relationships/image" Id="rId252" Target="media/rId252.png" /><Relationship Type="http://schemas.openxmlformats.org/officeDocument/2006/relationships/image" Id="rId255" Target="media/rId255.png" /><Relationship Type="http://schemas.openxmlformats.org/officeDocument/2006/relationships/image" Id="rId258" Target="media/rId258.png" /><Relationship Type="http://schemas.openxmlformats.org/officeDocument/2006/relationships/image" Id="rId261" Target="media/rId261.png" /><Relationship Type="http://schemas.openxmlformats.org/officeDocument/2006/relationships/image" Id="rId264" Target="media/rId264.png" /><Relationship Type="http://schemas.openxmlformats.org/officeDocument/2006/relationships/image" Id="rId267" Target="media/rId267.png" /><Relationship Type="http://schemas.openxmlformats.org/officeDocument/2006/relationships/image" Id="rId270" Target="media/rId270.png" /><Relationship Type="http://schemas.openxmlformats.org/officeDocument/2006/relationships/image" Id="rId273" Target="media/rId273.png" /><Relationship Type="http://schemas.openxmlformats.org/officeDocument/2006/relationships/image" Id="rId276" Target="media/rId276.png" /><Relationship Type="http://schemas.openxmlformats.org/officeDocument/2006/relationships/image" Id="rId279" Target="media/rId279.png" /><Relationship Type="http://schemas.openxmlformats.org/officeDocument/2006/relationships/image" Id="rId282" Target="media/rId28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2026-10-07T20:06:05Z</dcterms:created>
  <dcterms:modified xsi:type="dcterms:W3CDTF">2026-10-07T20:06:05Z</dcterms:modified>
</cp:coreProperties>
</file>

<file path=docProps/custom.xml><?xml version="1.0" encoding="utf-8"?>
<Properties xmlns="http://schemas.openxmlformats.org/officeDocument/2006/custom-properties" xmlns:vt="http://schemas.openxmlformats.org/officeDocument/2006/docPropsVTypes"/>
</file>