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2D3" w:rsidRPr="003B52D3" w:rsidRDefault="003B52D3" w:rsidP="003B52D3">
      <w:pPr>
        <w:widowControl/>
        <w:shd w:val="clear" w:color="auto" w:fill="FFFFFF"/>
        <w:wordWrap/>
        <w:autoSpaceDE/>
        <w:autoSpaceDN/>
        <w:spacing w:after="0" w:line="240" w:lineRule="auto"/>
        <w:ind w:left="1200" w:hanging="400"/>
        <w:jc w:val="left"/>
        <w:outlineLvl w:val="3"/>
        <w:rPr>
          <w:rFonts w:ascii="Arial" w:eastAsia="굴림" w:hAnsi="Arial" w:cs="Arial"/>
          <w:b/>
          <w:bCs/>
          <w:color w:val="AB7700"/>
          <w:kern w:val="0"/>
          <w:sz w:val="24"/>
          <w:szCs w:val="24"/>
        </w:rPr>
      </w:pPr>
      <w:r w:rsidRPr="003B52D3">
        <w:rPr>
          <w:rFonts w:ascii="Arial" w:eastAsia="굴림" w:hAnsi="Arial" w:cs="Arial"/>
          <w:b/>
          <w:bCs/>
          <w:color w:val="AB7700"/>
          <w:kern w:val="0"/>
          <w:sz w:val="24"/>
          <w:szCs w:val="24"/>
        </w:rPr>
        <w:t>Application Information</w:t>
      </w:r>
    </w:p>
    <w:p w:rsidR="003B52D3" w:rsidRPr="003B52D3" w:rsidRDefault="003B52D3" w:rsidP="003B52D3">
      <w:pPr>
        <w:widowControl/>
        <w:shd w:val="clear" w:color="auto" w:fill="FFFFFF"/>
        <w:wordWrap/>
        <w:autoSpaceDE/>
        <w:autoSpaceDN/>
        <w:spacing w:before="100" w:beforeAutospacing="1" w:after="100" w:afterAutospacing="1" w:line="225" w:lineRule="atLeast"/>
        <w:rPr>
          <w:rFonts w:ascii="Arial" w:eastAsia="굴림" w:hAnsi="Arial" w:cs="Arial"/>
          <w:color w:val="000000"/>
          <w:kern w:val="0"/>
          <w:sz w:val="18"/>
          <w:szCs w:val="18"/>
        </w:rPr>
      </w:pPr>
      <w:r w:rsidRPr="003B52D3">
        <w:rPr>
          <w:rFonts w:ascii="Arial" w:eastAsia="굴림" w:hAnsi="Arial" w:cs="Arial"/>
          <w:b/>
          <w:bCs/>
          <w:color w:val="000000"/>
          <w:kern w:val="0"/>
          <w:sz w:val="18"/>
          <w:szCs w:val="18"/>
        </w:rPr>
        <w:t>Undergraduate Application Information:</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Details regarding the application to the Undergraduate Computer Science program at USC are available at </w:t>
      </w:r>
      <w:hyperlink r:id="rId8" w:tgtFrame="_blank" w:history="1">
        <w:r w:rsidRPr="003B52D3">
          <w:rPr>
            <w:rFonts w:ascii="Arial" w:eastAsia="굴림" w:hAnsi="Arial" w:cs="Arial"/>
            <w:color w:val="990000"/>
            <w:kern w:val="0"/>
            <w:sz w:val="17"/>
            <w:szCs w:val="17"/>
          </w:rPr>
          <w:t>USC Viterbi School Admission site</w:t>
        </w:r>
      </w:hyperlink>
      <w:r w:rsidRPr="003B52D3">
        <w:rPr>
          <w:rFonts w:ascii="Arial" w:eastAsia="굴림" w:hAnsi="Arial" w:cs="Arial"/>
          <w:color w:val="000000"/>
          <w:kern w:val="0"/>
          <w:sz w:val="18"/>
          <w:szCs w:val="18"/>
        </w:rPr>
        <w:t>.</w:t>
      </w:r>
    </w:p>
    <w:p w:rsidR="003B52D3" w:rsidRPr="003B52D3" w:rsidRDefault="003B52D3" w:rsidP="003B52D3">
      <w:pPr>
        <w:widowControl/>
        <w:shd w:val="clear" w:color="auto" w:fill="FFFFFF"/>
        <w:wordWrap/>
        <w:autoSpaceDE/>
        <w:autoSpaceDN/>
        <w:spacing w:after="0" w:line="225" w:lineRule="atLeast"/>
        <w:jc w:val="left"/>
        <w:rPr>
          <w:rFonts w:ascii="Arial" w:eastAsia="굴림" w:hAnsi="Arial" w:cs="Arial"/>
          <w:color w:val="000000"/>
          <w:kern w:val="0"/>
          <w:sz w:val="18"/>
          <w:szCs w:val="18"/>
        </w:rPr>
      </w:pPr>
    </w:p>
    <w:p w:rsidR="003B52D3" w:rsidRPr="003B52D3" w:rsidRDefault="003B52D3" w:rsidP="003B52D3">
      <w:pPr>
        <w:widowControl/>
        <w:shd w:val="clear" w:color="auto" w:fill="FFFFFF"/>
        <w:wordWrap/>
        <w:autoSpaceDE/>
        <w:autoSpaceDN/>
        <w:spacing w:before="100" w:beforeAutospacing="1" w:after="240" w:line="225" w:lineRule="atLeast"/>
        <w:rPr>
          <w:rFonts w:ascii="Arial" w:eastAsia="굴림" w:hAnsi="Arial" w:cs="Arial"/>
          <w:color w:val="000000"/>
          <w:kern w:val="0"/>
          <w:sz w:val="18"/>
          <w:szCs w:val="18"/>
        </w:rPr>
      </w:pPr>
      <w:r w:rsidRPr="003B52D3">
        <w:rPr>
          <w:rFonts w:ascii="Arial" w:eastAsia="굴림" w:hAnsi="Arial" w:cs="Arial"/>
          <w:b/>
          <w:bCs/>
          <w:color w:val="000000"/>
          <w:kern w:val="0"/>
          <w:sz w:val="18"/>
          <w:szCs w:val="18"/>
        </w:rPr>
        <w:t>Application Deadline for all Computer Science MS degrees: </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Fall semester - Feb 15th. </w:t>
      </w:r>
      <w:r w:rsidRPr="003B52D3">
        <w:rPr>
          <w:rFonts w:ascii="Arial" w:eastAsia="굴림" w:hAnsi="Arial" w:cs="Arial"/>
          <w:color w:val="000000"/>
          <w:kern w:val="0"/>
          <w:sz w:val="18"/>
          <w:szCs w:val="18"/>
        </w:rPr>
        <w:br/>
        <w:t>Spring semester - Sep 15th.</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b/>
          <w:bCs/>
          <w:color w:val="000000"/>
          <w:kern w:val="0"/>
          <w:sz w:val="18"/>
          <w:szCs w:val="18"/>
        </w:rPr>
        <w:t>How to apply:</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Complete and submit the USC online graduate application: </w:t>
      </w:r>
      <w:hyperlink r:id="rId9" w:anchor="_blank" w:history="1">
        <w:r w:rsidRPr="003B52D3">
          <w:rPr>
            <w:rFonts w:ascii="Arial" w:eastAsia="굴림" w:hAnsi="Arial" w:cs="Arial"/>
            <w:color w:val="777777"/>
            <w:kern w:val="0"/>
            <w:sz w:val="18"/>
            <w:szCs w:val="18"/>
          </w:rPr>
          <w:t>http://www.usc.edu/admission/graduate/applyonline/</w:t>
        </w:r>
      </w:hyperlink>
      <w:r w:rsidRPr="003B52D3">
        <w:rPr>
          <w:rFonts w:ascii="Arial" w:eastAsia="굴림" w:hAnsi="Arial" w:cs="Arial"/>
          <w:color w:val="000000"/>
          <w:kern w:val="0"/>
          <w:sz w:val="18"/>
          <w:szCs w:val="18"/>
        </w:rPr>
        <w:t> </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b/>
          <w:bCs/>
          <w:color w:val="000000"/>
          <w:kern w:val="0"/>
          <w:sz w:val="18"/>
          <w:szCs w:val="18"/>
        </w:rPr>
        <w:t>Required documents:</w:t>
      </w:r>
    </w:p>
    <w:p w:rsidR="003B52D3" w:rsidRPr="003B52D3" w:rsidRDefault="003B52D3" w:rsidP="003B52D3">
      <w:pPr>
        <w:widowControl/>
        <w:numPr>
          <w:ilvl w:val="0"/>
          <w:numId w:val="1"/>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Official Transcripts from all attended prior bachelor institution</w:t>
      </w:r>
    </w:p>
    <w:p w:rsidR="003B52D3" w:rsidRPr="003B52D3" w:rsidRDefault="003B52D3" w:rsidP="003B52D3">
      <w:pPr>
        <w:widowControl/>
        <w:numPr>
          <w:ilvl w:val="0"/>
          <w:numId w:val="1"/>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GRE scores : Institution Code: 4852</w:t>
      </w:r>
    </w:p>
    <w:p w:rsidR="003B52D3" w:rsidRPr="003B52D3" w:rsidRDefault="003B52D3" w:rsidP="003B52D3">
      <w:pPr>
        <w:widowControl/>
        <w:numPr>
          <w:ilvl w:val="0"/>
          <w:numId w:val="1"/>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TOEFL scores, If applicable : Institution Code: 4852</w:t>
      </w:r>
    </w:p>
    <w:p w:rsidR="003B52D3" w:rsidRPr="003B52D3" w:rsidRDefault="003B52D3" w:rsidP="003B52D3">
      <w:pPr>
        <w:widowControl/>
        <w:shd w:val="clear" w:color="auto" w:fill="FFFFFF"/>
        <w:wordWrap/>
        <w:autoSpaceDE/>
        <w:autoSpaceDN/>
        <w:spacing w:after="0" w:line="225" w:lineRule="atLeast"/>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br/>
        <w:t>Letters of recommendation are optional and not required to apply. </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The above documents should be sent directly to the USC Office of Admission at the following address:</w:t>
      </w:r>
      <w:r w:rsidRPr="003B52D3">
        <w:rPr>
          <w:rFonts w:ascii="Arial" w:eastAsia="굴림" w:hAnsi="Arial" w:cs="Arial"/>
          <w:color w:val="000000"/>
          <w:kern w:val="0"/>
          <w:sz w:val="18"/>
          <w:szCs w:val="18"/>
        </w:rPr>
        <w:br/>
        <w:t>USC Office of Admission</w:t>
      </w:r>
      <w:r w:rsidRPr="003B52D3">
        <w:rPr>
          <w:rFonts w:ascii="Arial" w:eastAsia="굴림" w:hAnsi="Arial" w:cs="Arial"/>
          <w:color w:val="000000"/>
          <w:kern w:val="0"/>
          <w:sz w:val="18"/>
          <w:szCs w:val="18"/>
        </w:rPr>
        <w:br/>
        <w:t>GRADUATE</w:t>
      </w:r>
      <w:r w:rsidRPr="003B52D3">
        <w:rPr>
          <w:rFonts w:ascii="Arial" w:eastAsia="굴림" w:hAnsi="Arial" w:cs="Arial"/>
          <w:color w:val="000000"/>
          <w:kern w:val="0"/>
          <w:sz w:val="18"/>
          <w:szCs w:val="18"/>
        </w:rPr>
        <w:br/>
        <w:t>University Park Campus</w:t>
      </w:r>
      <w:r w:rsidRPr="003B52D3">
        <w:rPr>
          <w:rFonts w:ascii="Arial" w:eastAsia="굴림" w:hAnsi="Arial" w:cs="Arial"/>
          <w:color w:val="000000"/>
          <w:kern w:val="0"/>
          <w:sz w:val="18"/>
          <w:szCs w:val="18"/>
        </w:rPr>
        <w:br/>
        <w:t>Los Angeles, California 90089-0915</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If you use a courier service, such as DHL or FedEx, send your material to this address:</w:t>
      </w:r>
      <w:r w:rsidRPr="003B52D3">
        <w:rPr>
          <w:rFonts w:ascii="Arial" w:eastAsia="굴림" w:hAnsi="Arial" w:cs="Arial"/>
          <w:color w:val="000000"/>
          <w:kern w:val="0"/>
          <w:sz w:val="18"/>
          <w:szCs w:val="18"/>
        </w:rPr>
        <w:br/>
        <w:t>University of Southern California</w:t>
      </w:r>
      <w:r w:rsidRPr="003B52D3">
        <w:rPr>
          <w:rFonts w:ascii="Arial" w:eastAsia="굴림" w:hAnsi="Arial" w:cs="Arial"/>
          <w:color w:val="000000"/>
          <w:kern w:val="0"/>
          <w:sz w:val="18"/>
          <w:szCs w:val="18"/>
        </w:rPr>
        <w:br/>
        <w:t>USC Office of Admission and Financial Aid</w:t>
      </w:r>
      <w:r w:rsidRPr="003B52D3">
        <w:rPr>
          <w:rFonts w:ascii="Arial" w:eastAsia="굴림" w:hAnsi="Arial" w:cs="Arial"/>
          <w:color w:val="000000"/>
          <w:kern w:val="0"/>
          <w:sz w:val="18"/>
          <w:szCs w:val="18"/>
        </w:rPr>
        <w:br/>
        <w:t>3601 South Flower Street, Tyler 1</w:t>
      </w:r>
      <w:r w:rsidRPr="003B52D3">
        <w:rPr>
          <w:rFonts w:ascii="Arial" w:eastAsia="굴림" w:hAnsi="Arial" w:cs="Arial"/>
          <w:color w:val="000000"/>
          <w:kern w:val="0"/>
          <w:sz w:val="18"/>
          <w:szCs w:val="18"/>
        </w:rPr>
        <w:br/>
        <w:t>Los Angeles, CA 90089-0915</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b/>
          <w:bCs/>
          <w:color w:val="000000"/>
          <w:kern w:val="0"/>
          <w:sz w:val="18"/>
          <w:szCs w:val="18"/>
        </w:rPr>
        <w:t>Questions?</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For all questions regarding application status or general application procedure please email:</w:t>
      </w:r>
      <w:hyperlink r:id="rId10" w:history="1">
        <w:r w:rsidRPr="003B52D3">
          <w:rPr>
            <w:rFonts w:ascii="Arial" w:eastAsia="굴림" w:hAnsi="Arial" w:cs="Arial"/>
            <w:color w:val="990000"/>
            <w:kern w:val="0"/>
            <w:sz w:val="17"/>
            <w:szCs w:val="17"/>
          </w:rPr>
          <w:t>viterbi.gradadmission@usc.edu</w:t>
        </w:r>
      </w:hyperlink>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The Computer Science department does not handle the admission process for MS programs therefore will not be able to give status checks over the phone or email. </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b/>
          <w:bCs/>
          <w:color w:val="000000"/>
          <w:kern w:val="0"/>
          <w:sz w:val="18"/>
          <w:szCs w:val="18"/>
        </w:rPr>
        <w:t>Application Deadline for Ph.D.:</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Fall semester - December 1st</w:t>
      </w:r>
      <w:r w:rsidRPr="003B52D3">
        <w:rPr>
          <w:rFonts w:ascii="Arial" w:eastAsia="굴림" w:hAnsi="Arial" w:cs="Arial"/>
          <w:color w:val="000000"/>
          <w:kern w:val="0"/>
          <w:sz w:val="18"/>
          <w:szCs w:val="18"/>
        </w:rPr>
        <w:br/>
        <w:t>*Please note: The Computer Science Department does not accept applications for Spring Semester </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b/>
          <w:bCs/>
          <w:color w:val="000000"/>
          <w:kern w:val="0"/>
          <w:sz w:val="18"/>
          <w:szCs w:val="18"/>
        </w:rPr>
        <w:t>How to apply:</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Complete and submit the USC online graduate application: </w:t>
      </w:r>
      <w:hyperlink r:id="rId11" w:anchor="_blank" w:history="1">
        <w:r w:rsidRPr="003B52D3">
          <w:rPr>
            <w:rFonts w:ascii="Arial" w:eastAsia="굴림" w:hAnsi="Arial" w:cs="Arial"/>
            <w:color w:val="777777"/>
            <w:kern w:val="0"/>
            <w:sz w:val="18"/>
            <w:szCs w:val="18"/>
          </w:rPr>
          <w:t>http://www.usc.edu/admission/graduate/applyonline/</w:t>
        </w:r>
      </w:hyperlink>
      <w:r w:rsidRPr="003B52D3">
        <w:rPr>
          <w:rFonts w:ascii="Arial" w:eastAsia="굴림" w:hAnsi="Arial" w:cs="Arial"/>
          <w:color w:val="000000"/>
          <w:kern w:val="0"/>
          <w:sz w:val="18"/>
          <w:szCs w:val="18"/>
        </w:rPr>
        <w:t> </w:t>
      </w:r>
      <w:r w:rsidRPr="003B52D3">
        <w:rPr>
          <w:rFonts w:ascii="Arial" w:eastAsia="굴림" w:hAnsi="Arial" w:cs="Arial"/>
          <w:color w:val="000000"/>
          <w:kern w:val="0"/>
          <w:sz w:val="18"/>
          <w:szCs w:val="18"/>
        </w:rPr>
        <w:br/>
        <w:t>Required documents to be submitted the online application: </w:t>
      </w:r>
    </w:p>
    <w:p w:rsidR="003B52D3" w:rsidRPr="003B52D3" w:rsidRDefault="003B52D3" w:rsidP="003B52D3">
      <w:pPr>
        <w:widowControl/>
        <w:numPr>
          <w:ilvl w:val="0"/>
          <w:numId w:val="2"/>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Statement of Purpose</w:t>
      </w:r>
    </w:p>
    <w:p w:rsidR="003B52D3" w:rsidRPr="003B52D3" w:rsidRDefault="003B52D3" w:rsidP="003B52D3">
      <w:pPr>
        <w:widowControl/>
        <w:numPr>
          <w:ilvl w:val="0"/>
          <w:numId w:val="2"/>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Resume</w:t>
      </w:r>
    </w:p>
    <w:p w:rsidR="003B52D3" w:rsidRPr="003B52D3" w:rsidRDefault="003B52D3" w:rsidP="003B52D3">
      <w:pPr>
        <w:widowControl/>
        <w:numPr>
          <w:ilvl w:val="0"/>
          <w:numId w:val="2"/>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Minimum of Three letters of recommendation</w:t>
      </w:r>
    </w:p>
    <w:p w:rsidR="003B52D3" w:rsidRPr="003B52D3" w:rsidRDefault="003B52D3" w:rsidP="003B52D3">
      <w:pPr>
        <w:widowControl/>
        <w:numPr>
          <w:ilvl w:val="0"/>
          <w:numId w:val="2"/>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Any published papers (etc.)</w:t>
      </w:r>
    </w:p>
    <w:p w:rsidR="003B52D3" w:rsidRPr="003B52D3" w:rsidRDefault="003B52D3" w:rsidP="003B52D3">
      <w:pPr>
        <w:widowControl/>
        <w:shd w:val="clear" w:color="auto" w:fill="FFFFFF"/>
        <w:wordWrap/>
        <w:autoSpaceDE/>
        <w:autoSpaceDN/>
        <w:spacing w:after="0" w:line="225" w:lineRule="atLeast"/>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br/>
        <w:t>Please note: The Department of Computer Science does not accept hard copies of letters, statements or resumes or any other supporting documents. We will not be able to upload documents to your application. </w:t>
      </w:r>
      <w:r w:rsidRPr="003B52D3">
        <w:rPr>
          <w:rFonts w:ascii="Arial" w:eastAsia="굴림" w:hAnsi="Arial" w:cs="Arial"/>
          <w:color w:val="000000"/>
          <w:kern w:val="0"/>
          <w:sz w:val="18"/>
          <w:szCs w:val="18"/>
        </w:rPr>
        <w:br/>
        <w:t>Required documents that must be submitted directly to USC Office of Admission: </w:t>
      </w:r>
    </w:p>
    <w:p w:rsidR="003B52D3" w:rsidRPr="003B52D3" w:rsidRDefault="003B52D3" w:rsidP="003B52D3">
      <w:pPr>
        <w:widowControl/>
        <w:numPr>
          <w:ilvl w:val="0"/>
          <w:numId w:val="3"/>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Official Transcripts from all attended prior bachelor institution</w:t>
      </w:r>
    </w:p>
    <w:p w:rsidR="003B52D3" w:rsidRPr="003B52D3" w:rsidRDefault="003B52D3" w:rsidP="003B52D3">
      <w:pPr>
        <w:widowControl/>
        <w:numPr>
          <w:ilvl w:val="0"/>
          <w:numId w:val="3"/>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GRE scores : Institution Code: 4852</w:t>
      </w:r>
    </w:p>
    <w:p w:rsidR="003B52D3" w:rsidRPr="003B52D3" w:rsidRDefault="003B52D3" w:rsidP="003B52D3">
      <w:pPr>
        <w:widowControl/>
        <w:numPr>
          <w:ilvl w:val="0"/>
          <w:numId w:val="3"/>
        </w:numPr>
        <w:shd w:val="clear" w:color="auto" w:fill="FFFFFF"/>
        <w:wordWrap/>
        <w:autoSpaceDE/>
        <w:autoSpaceDN/>
        <w:spacing w:before="100" w:beforeAutospacing="1" w:after="30" w:line="240" w:lineRule="auto"/>
        <w:ind w:left="300"/>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t>TOEFL scores, If applicable : Institution Code: 4852</w:t>
      </w:r>
    </w:p>
    <w:p w:rsidR="003B52D3" w:rsidRPr="003B52D3" w:rsidRDefault="003B52D3" w:rsidP="003B52D3">
      <w:pPr>
        <w:widowControl/>
        <w:shd w:val="clear" w:color="auto" w:fill="FFFFFF"/>
        <w:wordWrap/>
        <w:autoSpaceDE/>
        <w:autoSpaceDN/>
        <w:spacing w:after="0" w:line="225" w:lineRule="atLeast"/>
        <w:jc w:val="left"/>
        <w:rPr>
          <w:rFonts w:ascii="Arial" w:eastAsia="굴림" w:hAnsi="Arial" w:cs="Arial"/>
          <w:color w:val="000000"/>
          <w:kern w:val="0"/>
          <w:sz w:val="18"/>
          <w:szCs w:val="18"/>
        </w:rPr>
      </w:pPr>
      <w:r w:rsidRPr="003B52D3">
        <w:rPr>
          <w:rFonts w:ascii="Arial" w:eastAsia="굴림" w:hAnsi="Arial" w:cs="Arial"/>
          <w:color w:val="000000"/>
          <w:kern w:val="0"/>
          <w:sz w:val="18"/>
          <w:szCs w:val="18"/>
        </w:rPr>
        <w:br/>
        <w:t>The above documents should be sent directly to the USC Office of Admission at the following address: </w:t>
      </w:r>
      <w:r w:rsidRPr="003B52D3">
        <w:rPr>
          <w:rFonts w:ascii="Arial" w:eastAsia="굴림" w:hAnsi="Arial" w:cs="Arial"/>
          <w:color w:val="000000"/>
          <w:kern w:val="0"/>
          <w:sz w:val="18"/>
          <w:szCs w:val="18"/>
        </w:rPr>
        <w:br/>
        <w:t>USC Office of Admission</w:t>
      </w:r>
      <w:r w:rsidRPr="003B52D3">
        <w:rPr>
          <w:rFonts w:ascii="Arial" w:eastAsia="굴림" w:hAnsi="Arial" w:cs="Arial"/>
          <w:color w:val="000000"/>
          <w:kern w:val="0"/>
          <w:sz w:val="18"/>
          <w:szCs w:val="18"/>
        </w:rPr>
        <w:br/>
        <w:t>GRADUATE</w:t>
      </w:r>
      <w:r w:rsidRPr="003B52D3">
        <w:rPr>
          <w:rFonts w:ascii="Arial" w:eastAsia="굴림" w:hAnsi="Arial" w:cs="Arial"/>
          <w:color w:val="000000"/>
          <w:kern w:val="0"/>
          <w:sz w:val="18"/>
          <w:szCs w:val="18"/>
        </w:rPr>
        <w:br/>
        <w:t>University Park Campus</w:t>
      </w:r>
      <w:r w:rsidRPr="003B52D3">
        <w:rPr>
          <w:rFonts w:ascii="Arial" w:eastAsia="굴림" w:hAnsi="Arial" w:cs="Arial"/>
          <w:color w:val="000000"/>
          <w:kern w:val="0"/>
          <w:sz w:val="18"/>
          <w:szCs w:val="18"/>
        </w:rPr>
        <w:br/>
        <w:t>Los Angeles, California 90089-0915</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If you use a courier service, such as DHL or FedEx, send your material to this address: University of Southern California</w:t>
      </w:r>
      <w:r w:rsidRPr="003B52D3">
        <w:rPr>
          <w:rFonts w:ascii="Arial" w:eastAsia="굴림" w:hAnsi="Arial" w:cs="Arial"/>
          <w:color w:val="000000"/>
          <w:kern w:val="0"/>
          <w:sz w:val="18"/>
          <w:szCs w:val="18"/>
        </w:rPr>
        <w:br/>
        <w:t>USC Office of Admission and Financial Aid</w:t>
      </w:r>
      <w:r w:rsidRPr="003B52D3">
        <w:rPr>
          <w:rFonts w:ascii="Arial" w:eastAsia="굴림" w:hAnsi="Arial" w:cs="Arial"/>
          <w:color w:val="000000"/>
          <w:kern w:val="0"/>
          <w:sz w:val="18"/>
          <w:szCs w:val="18"/>
        </w:rPr>
        <w:br/>
        <w:t>3601 South Flower Street, Tyler 1</w:t>
      </w:r>
      <w:r w:rsidRPr="003B52D3">
        <w:rPr>
          <w:rFonts w:ascii="Arial" w:eastAsia="굴림" w:hAnsi="Arial" w:cs="Arial"/>
          <w:color w:val="000000"/>
          <w:kern w:val="0"/>
          <w:sz w:val="18"/>
          <w:szCs w:val="18"/>
        </w:rPr>
        <w:br/>
        <w:t>Los Angeles, CA 90089-0915</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r>
      <w:r w:rsidRPr="003B52D3">
        <w:rPr>
          <w:rFonts w:ascii="Arial" w:eastAsia="굴림" w:hAnsi="Arial" w:cs="Arial"/>
          <w:b/>
          <w:bCs/>
          <w:color w:val="000000"/>
          <w:kern w:val="0"/>
          <w:sz w:val="18"/>
          <w:szCs w:val="18"/>
        </w:rPr>
        <w:t>Questions?</w:t>
      </w:r>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Questions about general admission process, please email the Ph.D. advisor at: </w:t>
      </w:r>
      <w:hyperlink r:id="rId12" w:history="1">
        <w:r w:rsidRPr="003B52D3">
          <w:rPr>
            <w:rFonts w:ascii="Arial" w:eastAsia="굴림" w:hAnsi="Arial" w:cs="Arial"/>
            <w:color w:val="990000"/>
            <w:kern w:val="0"/>
            <w:sz w:val="17"/>
            <w:szCs w:val="17"/>
          </w:rPr>
          <w:t>ldeleon@usc.edu</w:t>
        </w:r>
      </w:hyperlink>
      <w:r w:rsidRPr="003B52D3">
        <w:rPr>
          <w:rFonts w:ascii="Arial" w:eastAsia="굴림" w:hAnsi="Arial" w:cs="Arial"/>
          <w:color w:val="000000"/>
          <w:kern w:val="0"/>
          <w:sz w:val="18"/>
          <w:szCs w:val="18"/>
        </w:rPr>
        <w:br/>
      </w:r>
      <w:r w:rsidRPr="003B52D3">
        <w:rPr>
          <w:rFonts w:ascii="Arial" w:eastAsia="굴림" w:hAnsi="Arial" w:cs="Arial"/>
          <w:color w:val="000000"/>
          <w:kern w:val="0"/>
          <w:sz w:val="18"/>
          <w:szCs w:val="18"/>
        </w:rPr>
        <w:br/>
        <w:t>Please note due to high volume of applications we are not able to answer status or decision questions over the phone or email. The department will contact you directly if you have any missing documents on file.</w:t>
      </w:r>
    </w:p>
    <w:p w:rsidR="00784D67" w:rsidRDefault="00784D67">
      <w:bookmarkStart w:id="0" w:name="_GoBack"/>
      <w:bookmarkEnd w:id="0"/>
    </w:p>
    <w:sectPr w:rsidR="00784D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75D" w:rsidRDefault="0031775D" w:rsidP="003B52D3">
      <w:pPr>
        <w:spacing w:after="0" w:line="240" w:lineRule="auto"/>
      </w:pPr>
      <w:r>
        <w:separator/>
      </w:r>
    </w:p>
  </w:endnote>
  <w:endnote w:type="continuationSeparator" w:id="0">
    <w:p w:rsidR="0031775D" w:rsidRDefault="0031775D" w:rsidP="003B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75D" w:rsidRDefault="0031775D" w:rsidP="003B52D3">
      <w:pPr>
        <w:spacing w:after="0" w:line="240" w:lineRule="auto"/>
      </w:pPr>
      <w:r>
        <w:separator/>
      </w:r>
    </w:p>
  </w:footnote>
  <w:footnote w:type="continuationSeparator" w:id="0">
    <w:p w:rsidR="0031775D" w:rsidRDefault="0031775D" w:rsidP="003B5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F4ACC"/>
    <w:multiLevelType w:val="multilevel"/>
    <w:tmpl w:val="78EA0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142238C"/>
    <w:multiLevelType w:val="multilevel"/>
    <w:tmpl w:val="D9567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2F821FA"/>
    <w:multiLevelType w:val="multilevel"/>
    <w:tmpl w:val="7BF29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050"/>
    <w:rsid w:val="0031775D"/>
    <w:rsid w:val="003B52D3"/>
    <w:rsid w:val="00784D67"/>
    <w:rsid w:val="00B920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3B52D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52D3"/>
    <w:pPr>
      <w:tabs>
        <w:tab w:val="center" w:pos="4513"/>
        <w:tab w:val="right" w:pos="9026"/>
      </w:tabs>
      <w:snapToGrid w:val="0"/>
    </w:pPr>
  </w:style>
  <w:style w:type="character" w:customStyle="1" w:styleId="Char">
    <w:name w:val="머리글 Char"/>
    <w:basedOn w:val="a0"/>
    <w:link w:val="a3"/>
    <w:uiPriority w:val="99"/>
    <w:rsid w:val="003B52D3"/>
  </w:style>
  <w:style w:type="paragraph" w:styleId="a4">
    <w:name w:val="footer"/>
    <w:basedOn w:val="a"/>
    <w:link w:val="Char0"/>
    <w:uiPriority w:val="99"/>
    <w:unhideWhenUsed/>
    <w:rsid w:val="003B52D3"/>
    <w:pPr>
      <w:tabs>
        <w:tab w:val="center" w:pos="4513"/>
        <w:tab w:val="right" w:pos="9026"/>
      </w:tabs>
      <w:snapToGrid w:val="0"/>
    </w:pPr>
  </w:style>
  <w:style w:type="character" w:customStyle="1" w:styleId="Char0">
    <w:name w:val="바닥글 Char"/>
    <w:basedOn w:val="a0"/>
    <w:link w:val="a4"/>
    <w:uiPriority w:val="99"/>
    <w:rsid w:val="003B52D3"/>
  </w:style>
  <w:style w:type="character" w:customStyle="1" w:styleId="4Char">
    <w:name w:val="제목 4 Char"/>
    <w:basedOn w:val="a0"/>
    <w:link w:val="4"/>
    <w:uiPriority w:val="9"/>
    <w:rsid w:val="003B52D3"/>
    <w:rPr>
      <w:rFonts w:ascii="굴림" w:eastAsia="굴림" w:hAnsi="굴림" w:cs="굴림"/>
      <w:b/>
      <w:bCs/>
      <w:kern w:val="0"/>
      <w:sz w:val="24"/>
      <w:szCs w:val="24"/>
    </w:rPr>
  </w:style>
  <w:style w:type="paragraph" w:styleId="a5">
    <w:name w:val="Normal (Web)"/>
    <w:basedOn w:val="a"/>
    <w:uiPriority w:val="99"/>
    <w:semiHidden/>
    <w:unhideWhenUsed/>
    <w:rsid w:val="003B52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B52D3"/>
  </w:style>
  <w:style w:type="character" w:styleId="a6">
    <w:name w:val="Hyperlink"/>
    <w:basedOn w:val="a0"/>
    <w:uiPriority w:val="99"/>
    <w:semiHidden/>
    <w:unhideWhenUsed/>
    <w:rsid w:val="003B52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3B52D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52D3"/>
    <w:pPr>
      <w:tabs>
        <w:tab w:val="center" w:pos="4513"/>
        <w:tab w:val="right" w:pos="9026"/>
      </w:tabs>
      <w:snapToGrid w:val="0"/>
    </w:pPr>
  </w:style>
  <w:style w:type="character" w:customStyle="1" w:styleId="Char">
    <w:name w:val="머리글 Char"/>
    <w:basedOn w:val="a0"/>
    <w:link w:val="a3"/>
    <w:uiPriority w:val="99"/>
    <w:rsid w:val="003B52D3"/>
  </w:style>
  <w:style w:type="paragraph" w:styleId="a4">
    <w:name w:val="footer"/>
    <w:basedOn w:val="a"/>
    <w:link w:val="Char0"/>
    <w:uiPriority w:val="99"/>
    <w:unhideWhenUsed/>
    <w:rsid w:val="003B52D3"/>
    <w:pPr>
      <w:tabs>
        <w:tab w:val="center" w:pos="4513"/>
        <w:tab w:val="right" w:pos="9026"/>
      </w:tabs>
      <w:snapToGrid w:val="0"/>
    </w:pPr>
  </w:style>
  <w:style w:type="character" w:customStyle="1" w:styleId="Char0">
    <w:name w:val="바닥글 Char"/>
    <w:basedOn w:val="a0"/>
    <w:link w:val="a4"/>
    <w:uiPriority w:val="99"/>
    <w:rsid w:val="003B52D3"/>
  </w:style>
  <w:style w:type="character" w:customStyle="1" w:styleId="4Char">
    <w:name w:val="제목 4 Char"/>
    <w:basedOn w:val="a0"/>
    <w:link w:val="4"/>
    <w:uiPriority w:val="9"/>
    <w:rsid w:val="003B52D3"/>
    <w:rPr>
      <w:rFonts w:ascii="굴림" w:eastAsia="굴림" w:hAnsi="굴림" w:cs="굴림"/>
      <w:b/>
      <w:bCs/>
      <w:kern w:val="0"/>
      <w:sz w:val="24"/>
      <w:szCs w:val="24"/>
    </w:rPr>
  </w:style>
  <w:style w:type="paragraph" w:styleId="a5">
    <w:name w:val="Normal (Web)"/>
    <w:basedOn w:val="a"/>
    <w:uiPriority w:val="99"/>
    <w:semiHidden/>
    <w:unhideWhenUsed/>
    <w:rsid w:val="003B52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B52D3"/>
  </w:style>
  <w:style w:type="character" w:styleId="a6">
    <w:name w:val="Hyperlink"/>
    <w:basedOn w:val="a0"/>
    <w:uiPriority w:val="99"/>
    <w:semiHidden/>
    <w:unhideWhenUsed/>
    <w:rsid w:val="003B5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072464">
      <w:bodyDiv w:val="1"/>
      <w:marLeft w:val="0"/>
      <w:marRight w:val="0"/>
      <w:marTop w:val="0"/>
      <w:marBottom w:val="0"/>
      <w:divBdr>
        <w:top w:val="none" w:sz="0" w:space="0" w:color="auto"/>
        <w:left w:val="none" w:sz="0" w:space="0" w:color="auto"/>
        <w:bottom w:val="none" w:sz="0" w:space="0" w:color="auto"/>
        <w:right w:val="none" w:sz="0" w:space="0" w:color="auto"/>
      </w:divBdr>
      <w:divsChild>
        <w:div w:id="16609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terbi.usc.edu/admiss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ldeleon@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c.edu/admission/graduate/applyonline/" TargetMode="External"/><Relationship Id="rId5" Type="http://schemas.openxmlformats.org/officeDocument/2006/relationships/webSettings" Target="webSettings.xml"/><Relationship Id="rId10" Type="http://schemas.openxmlformats.org/officeDocument/2006/relationships/hyperlink" Target="mailto:viterbi.gradadmission@usc.edu" TargetMode="External"/><Relationship Id="rId4" Type="http://schemas.openxmlformats.org/officeDocument/2006/relationships/settings" Target="settings.xml"/><Relationship Id="rId9" Type="http://schemas.openxmlformats.org/officeDocument/2006/relationships/hyperlink" Target="http://www.usc.edu/admission/graduate/applyonline/"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rex</cp:lastModifiedBy>
  <cp:revision>2</cp:revision>
  <dcterms:created xsi:type="dcterms:W3CDTF">2012-03-16T16:42:00Z</dcterms:created>
  <dcterms:modified xsi:type="dcterms:W3CDTF">2012-03-16T16:42:00Z</dcterms:modified>
</cp:coreProperties>
</file>