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876848217"/>
        <w:docPartObj>
          <w:docPartGallery w:val="Table of Contents"/>
          <w:docPartUnique/>
        </w:docPartObj>
      </w:sdtPr>
      <w:sdtEndPr>
        <w:rPr>
          <w:rFonts w:asciiTheme="minorHAnsi" w:eastAsiaTheme="minorEastAsia" w:hAnsiTheme="minorHAnsi" w:cs="Times New Roman"/>
          <w:color w:val="auto"/>
          <w:sz w:val="22"/>
          <w:szCs w:val="22"/>
        </w:rPr>
      </w:sdtEndPr>
      <w:sdtContent>
        <w:p w14:paraId="104E3675" w14:textId="0A4F2134" w:rsidR="001D6938" w:rsidRDefault="001D6938">
          <w:pPr>
            <w:pStyle w:val="TOC"/>
          </w:pPr>
          <w:r>
            <w:rPr>
              <w:lang w:val="zh-CN"/>
            </w:rPr>
            <w:t>目录</w:t>
          </w:r>
        </w:p>
        <w:p w14:paraId="238BE73E" w14:textId="77777777" w:rsidR="001D6938" w:rsidRDefault="001D6938">
          <w:pPr>
            <w:pStyle w:val="TOC1"/>
          </w:pPr>
          <w:sdt>
            <w:sdtPr>
              <w:rPr>
                <w:b/>
                <w:bCs/>
              </w:rPr>
              <w:id w:val="183865962"/>
              <w:placeholder>
                <w:docPart w:val="974C0ED911A74C2B8BB032AA1843AC36"/>
              </w:placeholder>
              <w:temporary/>
              <w:showingPlcHdr/>
            </w:sdtPr>
            <w:sdtContent>
              <w:r>
                <w:rPr>
                  <w:b/>
                  <w:bCs/>
                  <w:lang w:val="zh-CN"/>
                </w:rPr>
                <w:t>键入章标题(第 1 级)</w:t>
              </w:r>
            </w:sdtContent>
          </w:sdt>
          <w:r>
            <w:ptab w:relativeTo="margin" w:alignment="right" w:leader="dot"/>
          </w:r>
          <w:r>
            <w:rPr>
              <w:b/>
              <w:bCs/>
              <w:lang w:val="zh-CN"/>
            </w:rPr>
            <w:t>1</w:t>
          </w:r>
        </w:p>
        <w:p w14:paraId="49330CF7" w14:textId="77777777" w:rsidR="001D6938" w:rsidRDefault="001D6938">
          <w:pPr>
            <w:pStyle w:val="TOC2"/>
            <w:ind w:left="216"/>
          </w:pPr>
          <w:sdt>
            <w:sdtPr>
              <w:id w:val="1667506712"/>
              <w:placeholder>
                <w:docPart w:val="046AA6EAFF7B44D2A410FE0BF8C3801F"/>
              </w:placeholder>
              <w:temporary/>
              <w:showingPlcHdr/>
            </w:sdtPr>
            <w:sdtContent>
              <w:r>
                <w:rPr>
                  <w:lang w:val="zh-CN"/>
                </w:rPr>
                <w:t>键入章标题(第 2 级)</w:t>
              </w:r>
            </w:sdtContent>
          </w:sdt>
          <w:r>
            <w:ptab w:relativeTo="margin" w:alignment="right" w:leader="dot"/>
          </w:r>
          <w:r>
            <w:rPr>
              <w:lang w:val="zh-CN"/>
            </w:rPr>
            <w:t>2</w:t>
          </w:r>
        </w:p>
        <w:p w14:paraId="46853898" w14:textId="77777777" w:rsidR="001D6938" w:rsidRDefault="001D6938">
          <w:pPr>
            <w:pStyle w:val="TOC3"/>
            <w:ind w:left="446"/>
          </w:pPr>
          <w:sdt>
            <w:sdtPr>
              <w:id w:val="93059032"/>
              <w:placeholder>
                <w:docPart w:val="648FAD4550DA40F1A2C6E78D8E595898"/>
              </w:placeholder>
              <w:temporary/>
              <w:showingPlcHdr/>
            </w:sdtPr>
            <w:sdtContent>
              <w:r>
                <w:rPr>
                  <w:lang w:val="zh-CN"/>
                </w:rPr>
                <w:t>键入章标题(第 3 级)</w:t>
              </w:r>
            </w:sdtContent>
          </w:sdt>
          <w:r>
            <w:ptab w:relativeTo="margin" w:alignment="right" w:leader="dot"/>
          </w:r>
          <w:r>
            <w:rPr>
              <w:lang w:val="zh-CN"/>
            </w:rPr>
            <w:t>3</w:t>
          </w:r>
        </w:p>
        <w:p w14:paraId="7FD90963" w14:textId="77777777" w:rsidR="001D6938" w:rsidRDefault="001D6938">
          <w:pPr>
            <w:pStyle w:val="TOC1"/>
          </w:pPr>
          <w:sdt>
            <w:sdtPr>
              <w:rPr>
                <w:b/>
                <w:bCs/>
              </w:rPr>
              <w:id w:val="183865966"/>
              <w:placeholder>
                <w:docPart w:val="974C0ED911A74C2B8BB032AA1843AC36"/>
              </w:placeholder>
              <w:temporary/>
              <w:showingPlcHdr/>
            </w:sdtPr>
            <w:sdtContent>
              <w:r>
                <w:rPr>
                  <w:b/>
                  <w:bCs/>
                  <w:lang w:val="zh-CN"/>
                </w:rPr>
                <w:t>键入章标题(第 1 级)</w:t>
              </w:r>
            </w:sdtContent>
          </w:sdt>
          <w:r>
            <w:ptab w:relativeTo="margin" w:alignment="right" w:leader="dot"/>
          </w:r>
          <w:r>
            <w:rPr>
              <w:b/>
              <w:bCs/>
              <w:lang w:val="zh-CN"/>
            </w:rPr>
            <w:t>4</w:t>
          </w:r>
        </w:p>
        <w:p w14:paraId="444A29EE" w14:textId="77777777" w:rsidR="001D6938" w:rsidRDefault="001D6938">
          <w:pPr>
            <w:pStyle w:val="TOC2"/>
            <w:ind w:left="216"/>
          </w:pPr>
          <w:sdt>
            <w:sdtPr>
              <w:id w:val="93059040"/>
              <w:placeholder>
                <w:docPart w:val="046AA6EAFF7B44D2A410FE0BF8C3801F"/>
              </w:placeholder>
              <w:temporary/>
              <w:showingPlcHdr/>
            </w:sdtPr>
            <w:sdtContent>
              <w:r>
                <w:rPr>
                  <w:lang w:val="zh-CN"/>
                </w:rPr>
                <w:t>键入章标题(第 2 级)</w:t>
              </w:r>
            </w:sdtContent>
          </w:sdt>
          <w:r>
            <w:ptab w:relativeTo="margin" w:alignment="right" w:leader="dot"/>
          </w:r>
          <w:r>
            <w:rPr>
              <w:lang w:val="zh-CN"/>
            </w:rPr>
            <w:t>5</w:t>
          </w:r>
        </w:p>
        <w:p w14:paraId="6C3758D0" w14:textId="06BFE209" w:rsidR="001D6938" w:rsidRDefault="001D6938">
          <w:pPr>
            <w:pStyle w:val="TOC3"/>
            <w:ind w:left="446"/>
          </w:pPr>
          <w:sdt>
            <w:sdtPr>
              <w:id w:val="93059044"/>
              <w:placeholder>
                <w:docPart w:val="648FAD4550DA40F1A2C6E78D8E595898"/>
              </w:placeholder>
              <w:temporary/>
              <w:showingPlcHdr/>
            </w:sdtPr>
            <w:sdtContent>
              <w:r>
                <w:rPr>
                  <w:lang w:val="zh-CN"/>
                </w:rPr>
                <w:t>键入章标题(第 3 级)</w:t>
              </w:r>
            </w:sdtContent>
          </w:sdt>
          <w:r>
            <w:ptab w:relativeTo="margin" w:alignment="right" w:leader="dot"/>
          </w:r>
          <w:r>
            <w:rPr>
              <w:lang w:val="zh-CN"/>
            </w:rPr>
            <w:t>6</w:t>
          </w:r>
        </w:p>
      </w:sdtContent>
    </w:sdt>
    <w:p w14:paraId="233DA952" w14:textId="77777777" w:rsidR="001D6938" w:rsidRPr="001D6938" w:rsidRDefault="001D6938" w:rsidP="001D6938"/>
    <w:p w14:paraId="0C29E83B" w14:textId="4C069EB1" w:rsidR="00000000" w:rsidRDefault="001D6938" w:rsidP="001D6938">
      <w:pPr>
        <w:pStyle w:val="1"/>
      </w:pPr>
      <w:r>
        <w:rPr>
          <w:rFonts w:hint="eastAsia"/>
        </w:rPr>
        <w:t>1.动态代理</w:t>
      </w:r>
    </w:p>
    <w:p w14:paraId="5CE615E4" w14:textId="313E769E" w:rsidR="001D6938" w:rsidRDefault="001D6938" w:rsidP="001D6938">
      <w:pPr>
        <w:pStyle w:val="2"/>
      </w:pPr>
      <w:proofErr w:type="spellStart"/>
      <w:r>
        <w:t>J</w:t>
      </w:r>
      <w:r>
        <w:rPr>
          <w:rFonts w:hint="eastAsia"/>
        </w:rPr>
        <w:t>dk</w:t>
      </w:r>
      <w:proofErr w:type="spellEnd"/>
      <w:r>
        <w:rPr>
          <w:rFonts w:hint="eastAsia"/>
        </w:rPr>
        <w:t>动态代理</w:t>
      </w:r>
    </w:p>
    <w:p w14:paraId="32C49B65" w14:textId="6E642A53" w:rsidR="001D6938" w:rsidRDefault="001D6938" w:rsidP="001D6938">
      <w:r w:rsidRPr="001D6938">
        <w:t>Java基于接口的动态代理是一种在</w:t>
      </w:r>
      <w:r w:rsidRPr="001D6938">
        <w:rPr>
          <w:highlight w:val="green"/>
        </w:rPr>
        <w:t>运行时动态生成代理类</w:t>
      </w:r>
      <w:r w:rsidRPr="001D6938">
        <w:t>的技术。它是通过</w:t>
      </w:r>
      <w:r w:rsidRPr="001D6938">
        <w:rPr>
          <w:highlight w:val="green"/>
        </w:rPr>
        <w:t>反射</w:t>
      </w:r>
      <w:r w:rsidRPr="001D6938">
        <w:t>机制在运行时生成代理对象，</w:t>
      </w:r>
      <w:r w:rsidRPr="001D6938">
        <w:rPr>
          <w:highlight w:val="green"/>
        </w:rPr>
        <w:t>对被代理对象的方法进行拦截处理，实现增强功能</w:t>
      </w:r>
      <w:r>
        <w:rPr>
          <w:rFonts w:hint="eastAsia"/>
        </w:rPr>
        <w:t>。</w:t>
      </w:r>
    </w:p>
    <w:p w14:paraId="23E00DCB" w14:textId="77777777" w:rsidR="00E23F86" w:rsidRDefault="00E23F86" w:rsidP="001D6938">
      <w:pPr>
        <w:rPr>
          <w:rFonts w:hint="eastAsia"/>
        </w:rPr>
      </w:pPr>
    </w:p>
    <w:p w14:paraId="6538F298" w14:textId="77777777" w:rsidR="00E23F86" w:rsidRDefault="00E23F86" w:rsidP="00E23F86">
      <w:r>
        <w:t>Java基于接口的动态代理需要实现两个接口：</w:t>
      </w:r>
      <w:proofErr w:type="spellStart"/>
      <w:r w:rsidRPr="00E23F86">
        <w:rPr>
          <w:highlight w:val="green"/>
        </w:rPr>
        <w:t>InvocationHandler</w:t>
      </w:r>
      <w:proofErr w:type="spellEnd"/>
      <w:r w:rsidRPr="00E23F86">
        <w:rPr>
          <w:highlight w:val="green"/>
        </w:rPr>
        <w:t>和Proxy</w:t>
      </w:r>
      <w:r>
        <w:t>。</w:t>
      </w:r>
      <w:proofErr w:type="spellStart"/>
      <w:r>
        <w:t>InvocationHandler</w:t>
      </w:r>
      <w:proofErr w:type="spellEnd"/>
      <w:r>
        <w:t>接口中定义了一个invoke方法，该方法接收一个代理对象、被代理对象的方法和参数，</w:t>
      </w:r>
      <w:r w:rsidRPr="00E23F86">
        <w:rPr>
          <w:highlight w:val="green"/>
        </w:rPr>
        <w:t>并返回代理对象对被代理对象的方法进行增强后的返回值</w:t>
      </w:r>
      <w:r>
        <w:t>。Proxy类中则提供了一个静态方法</w:t>
      </w:r>
      <w:proofErr w:type="spellStart"/>
      <w:r w:rsidRPr="00E23F86">
        <w:rPr>
          <w:highlight w:val="green"/>
        </w:rPr>
        <w:t>newProxyInstance</w:t>
      </w:r>
      <w:proofErr w:type="spellEnd"/>
      <w:r w:rsidRPr="00E23F86">
        <w:rPr>
          <w:highlight w:val="green"/>
        </w:rPr>
        <w:t>，用于创建代理对象</w:t>
      </w:r>
    </w:p>
    <w:p w14:paraId="324812BE" w14:textId="77777777" w:rsidR="00E23F86" w:rsidRDefault="00E23F86" w:rsidP="00E23F86"/>
    <w:p w14:paraId="3551A918" w14:textId="732D417B" w:rsidR="00E23F86" w:rsidRDefault="00E23F86" w:rsidP="00E23F86">
      <w:pPr>
        <w:rPr>
          <w:rFonts w:ascii="Arial" w:hAnsi="Arial" w:cs="Arial"/>
          <w:color w:val="4D4D4D"/>
          <w:shd w:val="clear" w:color="auto" w:fill="FFFFFF"/>
        </w:rPr>
      </w:pPr>
      <w:r w:rsidRPr="00E23F86">
        <w:rPr>
          <w:rFonts w:hint="eastAsia"/>
          <w:highlight w:val="cyan"/>
        </w:rPr>
        <w:t>用途</w:t>
      </w:r>
      <w:r w:rsidRPr="00E23F86">
        <w:rPr>
          <w:highlight w:val="cyan"/>
        </w:rPr>
        <w:t>:</w:t>
      </w:r>
      <w:r w:rsidRPr="00E23F86">
        <w:rPr>
          <w:rFonts w:ascii="Arial" w:hAnsi="Arial" w:cs="Arial"/>
          <w:color w:val="4D4D4D"/>
          <w:highlight w:val="cyan"/>
          <w:shd w:val="clear" w:color="auto" w:fill="FFFFFF"/>
        </w:rPr>
        <w:t>记录方法调用时长、打印日志、权限校验</w:t>
      </w:r>
    </w:p>
    <w:p w14:paraId="7E9DEF0C" w14:textId="77777777" w:rsidR="00E23F86" w:rsidRDefault="00E23F86" w:rsidP="00E23F86"/>
    <w:p w14:paraId="43E50D8D" w14:textId="412E9AD1" w:rsidR="001D6938" w:rsidRDefault="001D6938" w:rsidP="001D6938">
      <w:pPr>
        <w:pStyle w:val="2"/>
      </w:pPr>
      <w:proofErr w:type="spellStart"/>
      <w:r>
        <w:t>C</w:t>
      </w:r>
      <w:r>
        <w:rPr>
          <w:rFonts w:hint="eastAsia"/>
        </w:rPr>
        <w:t>glib</w:t>
      </w:r>
      <w:proofErr w:type="spellEnd"/>
      <w:r>
        <w:rPr>
          <w:rFonts w:hint="eastAsia"/>
        </w:rPr>
        <w:t>动态代理</w:t>
      </w:r>
    </w:p>
    <w:p w14:paraId="0325E249" w14:textId="24DFE5DB" w:rsidR="001D6938" w:rsidRDefault="00E23F86" w:rsidP="001D6938">
      <w:r w:rsidRPr="00E23F86">
        <w:t>Java CGLIB 动态代理是一种在</w:t>
      </w:r>
      <w:r w:rsidRPr="00E23F86">
        <w:rPr>
          <w:highlight w:val="cyan"/>
        </w:rPr>
        <w:t>运行时</w:t>
      </w:r>
      <w:r w:rsidRPr="00E23F86">
        <w:t>生成代理对象的技术，它可以在不修改原始类型（类）的基础上，为该类型创建一个代理子类，该代理子类可以拦截原始类中的方法调用。相较于Java JDK动态代理，它可以</w:t>
      </w:r>
      <w:r w:rsidRPr="00E23F86">
        <w:rPr>
          <w:highlight w:val="cyan"/>
        </w:rPr>
        <w:t>代理没有实现接口的类</w:t>
      </w:r>
      <w:r w:rsidRPr="00E23F86">
        <w:t>。</w:t>
      </w:r>
    </w:p>
    <w:p w14:paraId="03689341" w14:textId="21246850" w:rsidR="001D6938" w:rsidRDefault="001D6938" w:rsidP="001D6938">
      <w:pPr>
        <w:pStyle w:val="2"/>
      </w:pPr>
      <w:proofErr w:type="spellStart"/>
      <w:r>
        <w:t>J</w:t>
      </w:r>
      <w:r>
        <w:rPr>
          <w:rFonts w:hint="eastAsia"/>
        </w:rPr>
        <w:t>dk</w:t>
      </w:r>
      <w:proofErr w:type="spellEnd"/>
      <w:r>
        <w:rPr>
          <w:rFonts w:hint="eastAsia"/>
        </w:rPr>
        <w:t>动态代理为什么只能代理有接口的类</w:t>
      </w:r>
    </w:p>
    <w:p w14:paraId="1FAD68BB" w14:textId="19CBDC19" w:rsidR="001D6938" w:rsidRDefault="001D6938" w:rsidP="001D6938">
      <w:proofErr w:type="spellStart"/>
      <w:r>
        <w:t>J</w:t>
      </w:r>
      <w:r>
        <w:rPr>
          <w:rFonts w:hint="eastAsia"/>
        </w:rPr>
        <w:t>dk</w:t>
      </w:r>
      <w:proofErr w:type="spellEnd"/>
      <w:r>
        <w:rPr>
          <w:rFonts w:hint="eastAsia"/>
        </w:rPr>
        <w:t>动态代理本身机制决定的。</w:t>
      </w:r>
    </w:p>
    <w:p w14:paraId="75E804AB" w14:textId="77777777" w:rsidR="00BD786E" w:rsidRDefault="001B0C91" w:rsidP="001D6938">
      <w:proofErr w:type="spellStart"/>
      <w:r>
        <w:t>J</w:t>
      </w:r>
      <w:r>
        <w:rPr>
          <w:rFonts w:hint="eastAsia"/>
        </w:rPr>
        <w:t>dk</w:t>
      </w:r>
      <w:proofErr w:type="spellEnd"/>
      <w:r>
        <w:rPr>
          <w:rFonts w:hint="eastAsia"/>
        </w:rPr>
        <w:t>中的代理类是通过</w:t>
      </w:r>
      <w:proofErr w:type="spellStart"/>
      <w:r w:rsidRPr="001B0C91">
        <w:t>Proxy.newProxyInstance</w:t>
      </w:r>
      <w:proofErr w:type="spellEnd"/>
      <w:r>
        <w:rPr>
          <w:rFonts w:hint="eastAsia"/>
        </w:rPr>
        <w:t>方法实现的，该方法需要</w:t>
      </w:r>
      <w:r w:rsidRPr="001B0C91">
        <w:rPr>
          <w:rFonts w:hint="eastAsia"/>
          <w:highlight w:val="cyan"/>
        </w:rPr>
        <w:t>传入动态代理接口类</w:t>
      </w:r>
      <w:r>
        <w:rPr>
          <w:rFonts w:hint="eastAsia"/>
        </w:rPr>
        <w:t>。</w:t>
      </w:r>
      <w:r w:rsidRPr="001B0C91">
        <w:rPr>
          <w:rFonts w:hint="eastAsia"/>
          <w:highlight w:val="yellow"/>
        </w:rPr>
        <w:t>之所以要传入接口而不能传入类，取决于底层实现</w:t>
      </w:r>
      <w:r>
        <w:rPr>
          <w:rFonts w:hint="eastAsia"/>
        </w:rPr>
        <w:t>。</w:t>
      </w:r>
      <w:proofErr w:type="spellStart"/>
      <w:r>
        <w:t>J</w:t>
      </w:r>
      <w:r>
        <w:rPr>
          <w:rFonts w:hint="eastAsia"/>
        </w:rPr>
        <w:t>dk</w:t>
      </w:r>
      <w:proofErr w:type="spellEnd"/>
      <w:r>
        <w:rPr>
          <w:rFonts w:hint="eastAsia"/>
        </w:rPr>
        <w:t>会在运行时，会生成一个</w:t>
      </w:r>
      <w:proofErr w:type="gramStart"/>
      <w:r>
        <w:rPr>
          <w:rFonts w:hint="eastAsia"/>
        </w:rPr>
        <w:t>代理类叫</w:t>
      </w:r>
      <w:proofErr w:type="gramEnd"/>
      <w:r>
        <w:rPr>
          <w:rFonts w:hint="eastAsia"/>
        </w:rPr>
        <w:t>$proxy</w:t>
      </w:r>
      <w:r>
        <w:t>0</w:t>
      </w:r>
      <w:r>
        <w:rPr>
          <w:rFonts w:hint="eastAsia"/>
        </w:rPr>
        <w:t>，这个动态生成的代理类回去继承一个</w:t>
      </w:r>
      <w:proofErr w:type="spellStart"/>
      <w:r>
        <w:rPr>
          <w:rFonts w:hint="eastAsia"/>
        </w:rPr>
        <w:t>java.</w:t>
      </w:r>
      <w:r>
        <w:t>lang.reflect.Proxy</w:t>
      </w:r>
      <w:proofErr w:type="spellEnd"/>
      <w:r>
        <w:rPr>
          <w:rFonts w:hint="eastAsia"/>
        </w:rPr>
        <w:t>类，同时还会实</w:t>
      </w:r>
      <w:r>
        <w:rPr>
          <w:rFonts w:hint="eastAsia"/>
        </w:rPr>
        <w:lastRenderedPageBreak/>
        <w:t>现被代理类的接口，</w:t>
      </w:r>
      <w:r w:rsidRPr="001B0C91">
        <w:rPr>
          <w:rFonts w:hint="eastAsia"/>
          <w:highlight w:val="magenta"/>
        </w:rPr>
        <w:t>java里面不支持多继承，而每个动态</w:t>
      </w:r>
      <w:proofErr w:type="gramStart"/>
      <w:r w:rsidRPr="001B0C91">
        <w:rPr>
          <w:rFonts w:hint="eastAsia"/>
          <w:highlight w:val="magenta"/>
        </w:rPr>
        <w:t>代理类都集成</w:t>
      </w:r>
      <w:proofErr w:type="gramEnd"/>
      <w:r w:rsidRPr="001B0C91">
        <w:rPr>
          <w:rFonts w:hint="eastAsia"/>
          <w:highlight w:val="magenta"/>
        </w:rPr>
        <w:t>了一个P</w:t>
      </w:r>
      <w:r>
        <w:rPr>
          <w:rFonts w:hint="eastAsia"/>
          <w:highlight w:val="magenta"/>
        </w:rPr>
        <w:t>ro</w:t>
      </w:r>
      <w:r w:rsidRPr="001B0C91">
        <w:rPr>
          <w:rFonts w:hint="eastAsia"/>
          <w:highlight w:val="magenta"/>
        </w:rPr>
        <w:t>xy，所以就导致</w:t>
      </w:r>
      <w:proofErr w:type="spellStart"/>
      <w:r w:rsidRPr="001B0C91">
        <w:rPr>
          <w:rFonts w:hint="eastAsia"/>
          <w:highlight w:val="magenta"/>
        </w:rPr>
        <w:t>jdk</w:t>
      </w:r>
      <w:proofErr w:type="spellEnd"/>
      <w:r w:rsidRPr="001B0C91">
        <w:rPr>
          <w:rFonts w:hint="eastAsia"/>
          <w:highlight w:val="magenta"/>
        </w:rPr>
        <w:t>里面的动态代理只能代理接口，而不能代理实现类</w:t>
      </w:r>
      <w:r>
        <w:rPr>
          <w:rFonts w:hint="eastAsia"/>
        </w:rPr>
        <w:t>。Proxy只是保存了动态代理的一个处理器叫</w:t>
      </w:r>
      <w:proofErr w:type="spellStart"/>
      <w:r>
        <w:rPr>
          <w:rFonts w:hint="eastAsia"/>
        </w:rPr>
        <w:t>Invocation</w:t>
      </w:r>
      <w:r>
        <w:t>Handler</w:t>
      </w:r>
      <w:proofErr w:type="spellEnd"/>
      <w:r>
        <w:rPr>
          <w:rFonts w:hint="eastAsia"/>
        </w:rPr>
        <w:t>，如果不抽出来，直接设置到$</w:t>
      </w:r>
      <w:r>
        <w:t>Proxy0</w:t>
      </w:r>
      <w:r>
        <w:rPr>
          <w:rFonts w:hint="eastAsia"/>
        </w:rPr>
        <w:t>这个动态代理里面，我认为也是可以得，如果这么去实现的话，就可以针对实现类来做动态代理了。</w:t>
      </w:r>
    </w:p>
    <w:p w14:paraId="0B519047" w14:textId="77777777" w:rsidR="00BD786E" w:rsidRDefault="00BD786E" w:rsidP="001D6938">
      <w:pPr>
        <w:rPr>
          <w:rFonts w:hint="eastAsia"/>
        </w:rPr>
      </w:pPr>
    </w:p>
    <w:p w14:paraId="71BC4BEB" w14:textId="77777777" w:rsidR="00BD786E" w:rsidRDefault="001B0C91" w:rsidP="001D6938">
      <w:r>
        <w:rPr>
          <w:rFonts w:hint="eastAsia"/>
        </w:rPr>
        <w:t>作者为什么这么设计，我</w:t>
      </w:r>
      <w:r w:rsidR="00BD786E">
        <w:rPr>
          <w:rFonts w:hint="eastAsia"/>
        </w:rPr>
        <w:t>认为</w:t>
      </w:r>
      <w:r>
        <w:rPr>
          <w:rFonts w:hint="eastAsia"/>
        </w:rPr>
        <w:t>还是有几个方面的原因</w:t>
      </w:r>
      <w:r w:rsidR="00BD786E">
        <w:rPr>
          <w:rFonts w:hint="eastAsia"/>
        </w:rPr>
        <w:t>：</w:t>
      </w:r>
    </w:p>
    <w:p w14:paraId="72724738" w14:textId="0E6A0EC6" w:rsidR="001B0C91" w:rsidRDefault="00BD786E" w:rsidP="00BD786E">
      <w:pPr>
        <w:pStyle w:val="a7"/>
        <w:numPr>
          <w:ilvl w:val="0"/>
          <w:numId w:val="2"/>
        </w:numPr>
        <w:ind w:firstLineChars="0"/>
      </w:pPr>
      <w:r>
        <w:rPr>
          <w:rFonts w:hint="eastAsia"/>
        </w:rPr>
        <w:t>动态代理本身的使用场景或者需求，只是对原始实现的一个拦截，然后去做一些功能过的增强或者扩展。而实际的开发模式都是基于面向接口来开发的，所以基于接口来实现动态代理，从需求和场景，我认为都是吻合的。当然确实会存在一些没有实现接口的实现类，这个时候去实现动态代理，</w:t>
      </w:r>
      <w:proofErr w:type="spellStart"/>
      <w:r>
        <w:rPr>
          <w:rFonts w:hint="eastAsia"/>
        </w:rPr>
        <w:t>jdk</w:t>
      </w:r>
      <w:proofErr w:type="spellEnd"/>
      <w:r>
        <w:rPr>
          <w:rFonts w:hint="eastAsia"/>
        </w:rPr>
        <w:t>很显然是无法满足的。</w:t>
      </w:r>
    </w:p>
    <w:p w14:paraId="6976D22E" w14:textId="30A629D6" w:rsidR="00BD786E" w:rsidRDefault="00BD786E" w:rsidP="00BD786E">
      <w:pPr>
        <w:pStyle w:val="a7"/>
        <w:numPr>
          <w:ilvl w:val="0"/>
          <w:numId w:val="2"/>
        </w:numPr>
        <w:ind w:firstLineChars="0"/>
      </w:pPr>
      <w:r>
        <w:t>Java</w:t>
      </w:r>
      <w:proofErr w:type="gramStart"/>
      <w:r>
        <w:rPr>
          <w:rFonts w:hint="eastAsia"/>
        </w:rPr>
        <w:t>里面类</w:t>
      </w:r>
      <w:proofErr w:type="gramEnd"/>
      <w:r>
        <w:rPr>
          <w:rFonts w:hint="eastAsia"/>
        </w:rPr>
        <w:t>的继承关系的设计更多的是考虑到共性能力的抽象，从而去提高代码的重用性和扩展性，动态代理也在做这样一件事，它封装了动态代理类的生成的抽象逻辑以及判断一个类是否是动态代理类，把这些抽象逻辑放到Proxy</w:t>
      </w:r>
      <w:proofErr w:type="gramStart"/>
      <w:r>
        <w:rPr>
          <w:rFonts w:hint="eastAsia"/>
        </w:rPr>
        <w:t>这个父类里面</w:t>
      </w:r>
      <w:proofErr w:type="gramEnd"/>
      <w:r>
        <w:rPr>
          <w:rFonts w:hint="eastAsia"/>
        </w:rPr>
        <w:t>，很显然也是一个比较正常的思路。技术的方案设计是解决特定的场景问题的，如果一定要正对</w:t>
      </w:r>
      <w:proofErr w:type="gramStart"/>
      <w:r>
        <w:rPr>
          <w:rFonts w:hint="eastAsia"/>
        </w:rPr>
        <w:t>普通类做动态</w:t>
      </w:r>
      <w:proofErr w:type="gramEnd"/>
      <w:r>
        <w:rPr>
          <w:rFonts w:hint="eastAsia"/>
        </w:rPr>
        <w:t>代理，我们可以选择</w:t>
      </w:r>
      <w:proofErr w:type="spellStart"/>
      <w:r>
        <w:rPr>
          <w:rFonts w:hint="eastAsia"/>
        </w:rPr>
        <w:t>cglib</w:t>
      </w:r>
      <w:proofErr w:type="spellEnd"/>
      <w:r>
        <w:rPr>
          <w:rFonts w:hint="eastAsia"/>
        </w:rPr>
        <w:t>，它会动态生成一个被代理类的子类，子类</w:t>
      </w:r>
      <w:proofErr w:type="gramStart"/>
      <w:r>
        <w:rPr>
          <w:rFonts w:hint="eastAsia"/>
        </w:rPr>
        <w:t>重写父类的</w:t>
      </w:r>
      <w:proofErr w:type="gramEnd"/>
      <w:r>
        <w:rPr>
          <w:rFonts w:hint="eastAsia"/>
        </w:rPr>
        <w:t>所有非final修饰的方法</w:t>
      </w:r>
    </w:p>
    <w:p w14:paraId="1A6B144F" w14:textId="77777777" w:rsidR="00BD786E" w:rsidRDefault="00BD786E" w:rsidP="00BD786E"/>
    <w:p w14:paraId="442CB968" w14:textId="43819850" w:rsidR="00BD786E" w:rsidRDefault="00BD786E" w:rsidP="00BD786E">
      <w:pPr>
        <w:rPr>
          <w:rFonts w:hint="eastAsia"/>
        </w:rPr>
      </w:pPr>
      <w:r>
        <w:rPr>
          <w:rFonts w:hint="eastAsia"/>
        </w:rPr>
        <w:t>上层的框架可能会随着业务的发展而变化，</w:t>
      </w:r>
      <w:r w:rsidR="000C283A">
        <w:rPr>
          <w:rFonts w:hint="eastAsia"/>
        </w:rPr>
        <w:t>但是底层技术原理和设计理念是不会变化的。底层逻辑是对一个事务本质上的一个认识，而不是停留在表面上。</w:t>
      </w:r>
    </w:p>
    <w:p w14:paraId="4F0F8032" w14:textId="2B9A5A28" w:rsidR="001B0C91" w:rsidRDefault="001B0C91" w:rsidP="001B0C91">
      <w:pPr>
        <w:pStyle w:val="2"/>
      </w:pPr>
      <w:r>
        <w:rPr>
          <w:rFonts w:hint="eastAsia"/>
        </w:rPr>
        <w:t>区别</w:t>
      </w:r>
    </w:p>
    <w:p w14:paraId="6180BC63" w14:textId="77777777" w:rsidR="001B0C91" w:rsidRDefault="001B0C91" w:rsidP="001B0C91">
      <w:r>
        <w:t>JDK 代理 : 基于</w:t>
      </w:r>
      <w:r w:rsidRPr="001B0C91">
        <w:rPr>
          <w:highlight w:val="cyan"/>
        </w:rPr>
        <w:t>接口</w:t>
      </w:r>
      <w:r>
        <w:t>的动态代理技术·：利用</w:t>
      </w:r>
      <w:r w:rsidRPr="001B0C91">
        <w:rPr>
          <w:highlight w:val="cyan"/>
        </w:rPr>
        <w:t>拦截器</w:t>
      </w:r>
      <w:r>
        <w:t>（必须实现</w:t>
      </w:r>
      <w:proofErr w:type="spellStart"/>
      <w:r>
        <w:t>InvocationHandler</w:t>
      </w:r>
      <w:proofErr w:type="spellEnd"/>
      <w:r>
        <w:t>）加上反射机制生成</w:t>
      </w:r>
    </w:p>
    <w:p w14:paraId="22C81536" w14:textId="77777777" w:rsidR="001B0C91" w:rsidRDefault="001B0C91" w:rsidP="001B0C91">
      <w:r>
        <w:rPr>
          <w:rFonts w:hint="eastAsia"/>
        </w:rPr>
        <w:t>一个代理接口的匿名类，再调用具体方法前调用</w:t>
      </w:r>
      <w:proofErr w:type="spellStart"/>
      <w:r w:rsidRPr="001B0C91">
        <w:rPr>
          <w:highlight w:val="cyan"/>
        </w:rPr>
        <w:t>InvokeHandler</w:t>
      </w:r>
      <w:proofErr w:type="spellEnd"/>
      <w:r>
        <w:t>来处理，从而实现方法增强</w:t>
      </w:r>
    </w:p>
    <w:p w14:paraId="70E26AAB" w14:textId="77777777" w:rsidR="001B0C91" w:rsidRDefault="001B0C91" w:rsidP="001B0C91"/>
    <w:p w14:paraId="392308D9" w14:textId="77777777" w:rsidR="001B0C91" w:rsidRPr="001B0C91" w:rsidRDefault="001B0C91" w:rsidP="001B0C91">
      <w:pPr>
        <w:rPr>
          <w:highlight w:val="cyan"/>
        </w:rPr>
      </w:pPr>
      <w:r>
        <w:t xml:space="preserve">CGLIB 代理 : </w:t>
      </w:r>
      <w:proofErr w:type="gramStart"/>
      <w:r>
        <w:t>基于</w:t>
      </w:r>
      <w:r w:rsidRPr="001B0C91">
        <w:rPr>
          <w:highlight w:val="cyan"/>
        </w:rPr>
        <w:t>父类</w:t>
      </w:r>
      <w:r>
        <w:t>的</w:t>
      </w:r>
      <w:proofErr w:type="gramEnd"/>
      <w:r>
        <w:t>动态代理技术：动态生成一个要代理的子类，</w:t>
      </w:r>
      <w:r w:rsidRPr="001B0C91">
        <w:rPr>
          <w:highlight w:val="cyan"/>
        </w:rPr>
        <w:t>子类重写要代理的类的所有不是</w:t>
      </w:r>
    </w:p>
    <w:p w14:paraId="101747E0" w14:textId="77777777" w:rsidR="001B0C91" w:rsidRDefault="001B0C91" w:rsidP="001B0C91">
      <w:r w:rsidRPr="001B0C91">
        <w:rPr>
          <w:highlight w:val="cyan"/>
        </w:rPr>
        <w:t>final的方法</w:t>
      </w:r>
      <w:r>
        <w:t>。在子类中采用方法拦截技术拦截所有</w:t>
      </w:r>
      <w:proofErr w:type="gramStart"/>
      <w:r>
        <w:t>的父类方法</w:t>
      </w:r>
      <w:proofErr w:type="gramEnd"/>
      <w:r>
        <w:t>的调用，顺势织入横切逻辑，对方法进行</w:t>
      </w:r>
    </w:p>
    <w:p w14:paraId="682D0416" w14:textId="77777777" w:rsidR="001B0C91" w:rsidRDefault="001B0C91" w:rsidP="001B0C91">
      <w:r>
        <w:rPr>
          <w:rFonts w:hint="eastAsia"/>
        </w:rPr>
        <w:t>增强</w:t>
      </w:r>
    </w:p>
    <w:p w14:paraId="141C0AE2" w14:textId="6DA2DC48" w:rsidR="001B0C91" w:rsidRDefault="001B0C91" w:rsidP="001B0C91">
      <w:pPr>
        <w:rPr>
          <w:rFonts w:hint="eastAsia"/>
        </w:rPr>
      </w:pPr>
    </w:p>
    <w:sectPr w:rsidR="001B0C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618A9" w14:textId="77777777" w:rsidR="00BE5A66" w:rsidRDefault="00BE5A66" w:rsidP="001D6938">
      <w:r>
        <w:separator/>
      </w:r>
    </w:p>
  </w:endnote>
  <w:endnote w:type="continuationSeparator" w:id="0">
    <w:p w14:paraId="6299173A" w14:textId="77777777" w:rsidR="00BE5A66" w:rsidRDefault="00BE5A66" w:rsidP="001D6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48B5B" w14:textId="77777777" w:rsidR="00BE5A66" w:rsidRDefault="00BE5A66" w:rsidP="001D6938">
      <w:r>
        <w:separator/>
      </w:r>
    </w:p>
  </w:footnote>
  <w:footnote w:type="continuationSeparator" w:id="0">
    <w:p w14:paraId="419435D8" w14:textId="77777777" w:rsidR="00BE5A66" w:rsidRDefault="00BE5A66" w:rsidP="001D6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2449B"/>
    <w:multiLevelType w:val="hybridMultilevel"/>
    <w:tmpl w:val="00B45A22"/>
    <w:lvl w:ilvl="0" w:tplc="F418DDC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2D6454A"/>
    <w:multiLevelType w:val="hybridMultilevel"/>
    <w:tmpl w:val="E87A43F4"/>
    <w:lvl w:ilvl="0" w:tplc="AF4C79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51751890">
    <w:abstractNumId w:val="1"/>
  </w:num>
  <w:num w:numId="2" w16cid:durableId="192691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B6D"/>
    <w:rsid w:val="000C283A"/>
    <w:rsid w:val="000F3D5B"/>
    <w:rsid w:val="00120DB7"/>
    <w:rsid w:val="001B0C91"/>
    <w:rsid w:val="001D6938"/>
    <w:rsid w:val="0036228C"/>
    <w:rsid w:val="00492B4D"/>
    <w:rsid w:val="008C0D19"/>
    <w:rsid w:val="00BD786E"/>
    <w:rsid w:val="00BE3B6D"/>
    <w:rsid w:val="00BE5A66"/>
    <w:rsid w:val="00E23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EBE99"/>
  <w15:chartTrackingRefBased/>
  <w15:docId w15:val="{D8F96CF9-64B9-4B5E-A470-822E84950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69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6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B0C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6938"/>
    <w:pPr>
      <w:tabs>
        <w:tab w:val="center" w:pos="4153"/>
        <w:tab w:val="right" w:pos="8306"/>
      </w:tabs>
      <w:snapToGrid w:val="0"/>
      <w:jc w:val="center"/>
    </w:pPr>
    <w:rPr>
      <w:sz w:val="18"/>
      <w:szCs w:val="18"/>
    </w:rPr>
  </w:style>
  <w:style w:type="character" w:customStyle="1" w:styleId="a4">
    <w:name w:val="页眉 字符"/>
    <w:basedOn w:val="a0"/>
    <w:link w:val="a3"/>
    <w:uiPriority w:val="99"/>
    <w:rsid w:val="001D6938"/>
    <w:rPr>
      <w:sz w:val="18"/>
      <w:szCs w:val="18"/>
    </w:rPr>
  </w:style>
  <w:style w:type="paragraph" w:styleId="a5">
    <w:name w:val="footer"/>
    <w:basedOn w:val="a"/>
    <w:link w:val="a6"/>
    <w:uiPriority w:val="99"/>
    <w:unhideWhenUsed/>
    <w:rsid w:val="001D6938"/>
    <w:pPr>
      <w:tabs>
        <w:tab w:val="center" w:pos="4153"/>
        <w:tab w:val="right" w:pos="8306"/>
      </w:tabs>
      <w:snapToGrid w:val="0"/>
      <w:jc w:val="left"/>
    </w:pPr>
    <w:rPr>
      <w:sz w:val="18"/>
      <w:szCs w:val="18"/>
    </w:rPr>
  </w:style>
  <w:style w:type="character" w:customStyle="1" w:styleId="a6">
    <w:name w:val="页脚 字符"/>
    <w:basedOn w:val="a0"/>
    <w:link w:val="a5"/>
    <w:uiPriority w:val="99"/>
    <w:rsid w:val="001D6938"/>
    <w:rPr>
      <w:sz w:val="18"/>
      <w:szCs w:val="18"/>
    </w:rPr>
  </w:style>
  <w:style w:type="paragraph" w:styleId="a7">
    <w:name w:val="List Paragraph"/>
    <w:basedOn w:val="a"/>
    <w:uiPriority w:val="34"/>
    <w:qFormat/>
    <w:rsid w:val="001D6938"/>
    <w:pPr>
      <w:ind w:firstLineChars="200" w:firstLine="420"/>
    </w:pPr>
  </w:style>
  <w:style w:type="character" w:customStyle="1" w:styleId="10">
    <w:name w:val="标题 1 字符"/>
    <w:basedOn w:val="a0"/>
    <w:link w:val="1"/>
    <w:uiPriority w:val="9"/>
    <w:rsid w:val="001D6938"/>
    <w:rPr>
      <w:b/>
      <w:bCs/>
      <w:kern w:val="44"/>
      <w:sz w:val="44"/>
      <w:szCs w:val="44"/>
    </w:rPr>
  </w:style>
  <w:style w:type="paragraph" w:styleId="TOC">
    <w:name w:val="TOC Heading"/>
    <w:basedOn w:val="1"/>
    <w:next w:val="a"/>
    <w:uiPriority w:val="39"/>
    <w:unhideWhenUsed/>
    <w:qFormat/>
    <w:rsid w:val="001D693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D693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D693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D6938"/>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1D69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B0C91"/>
    <w:rPr>
      <w:b/>
      <w:bCs/>
      <w:sz w:val="32"/>
      <w:szCs w:val="32"/>
    </w:rPr>
  </w:style>
  <w:style w:type="character" w:styleId="a8">
    <w:name w:val="Strong"/>
    <w:basedOn w:val="a0"/>
    <w:uiPriority w:val="22"/>
    <w:qFormat/>
    <w:rsid w:val="001B0C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66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C0ED911A74C2B8BB032AA1843AC36"/>
        <w:category>
          <w:name w:val="常规"/>
          <w:gallery w:val="placeholder"/>
        </w:category>
        <w:types>
          <w:type w:val="bbPlcHdr"/>
        </w:types>
        <w:behaviors>
          <w:behavior w:val="content"/>
        </w:behaviors>
        <w:guid w:val="{3C70F23C-8FCA-4433-A918-0235263B3BDC}"/>
      </w:docPartPr>
      <w:docPartBody>
        <w:p w:rsidR="00000000" w:rsidRDefault="00AA1D42" w:rsidP="00AA1D42">
          <w:pPr>
            <w:pStyle w:val="974C0ED911A74C2B8BB032AA1843AC36"/>
          </w:pPr>
          <w:r>
            <w:rPr>
              <w:lang w:val="zh-CN"/>
            </w:rPr>
            <w:t>键入章标题(第 1 级)</w:t>
          </w:r>
        </w:p>
      </w:docPartBody>
    </w:docPart>
    <w:docPart>
      <w:docPartPr>
        <w:name w:val="046AA6EAFF7B44D2A410FE0BF8C3801F"/>
        <w:category>
          <w:name w:val="常规"/>
          <w:gallery w:val="placeholder"/>
        </w:category>
        <w:types>
          <w:type w:val="bbPlcHdr"/>
        </w:types>
        <w:behaviors>
          <w:behavior w:val="content"/>
        </w:behaviors>
        <w:guid w:val="{65F60407-8106-4DB8-8480-999994460B75}"/>
      </w:docPartPr>
      <w:docPartBody>
        <w:p w:rsidR="00000000" w:rsidRDefault="00AA1D42" w:rsidP="00AA1D42">
          <w:pPr>
            <w:pStyle w:val="046AA6EAFF7B44D2A410FE0BF8C3801F"/>
          </w:pPr>
          <w:r>
            <w:rPr>
              <w:lang w:val="zh-CN"/>
            </w:rPr>
            <w:t>键入章标题(第 2 级)</w:t>
          </w:r>
        </w:p>
      </w:docPartBody>
    </w:docPart>
    <w:docPart>
      <w:docPartPr>
        <w:name w:val="648FAD4550DA40F1A2C6E78D8E595898"/>
        <w:category>
          <w:name w:val="常规"/>
          <w:gallery w:val="placeholder"/>
        </w:category>
        <w:types>
          <w:type w:val="bbPlcHdr"/>
        </w:types>
        <w:behaviors>
          <w:behavior w:val="content"/>
        </w:behaviors>
        <w:guid w:val="{A44927BD-3728-4141-8E0A-883A6C6B25B9}"/>
      </w:docPartPr>
      <w:docPartBody>
        <w:p w:rsidR="00000000" w:rsidRDefault="00AA1D42" w:rsidP="00AA1D42">
          <w:pPr>
            <w:pStyle w:val="648FAD4550DA40F1A2C6E78D8E595898"/>
          </w:pPr>
          <w:r>
            <w:rPr>
              <w:lang w:val="zh-CN"/>
            </w:rPr>
            <w:t>键入章标题(第 3 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42"/>
    <w:rsid w:val="001C42D6"/>
    <w:rsid w:val="00AA1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74C0ED911A74C2B8BB032AA1843AC36">
    <w:name w:val="974C0ED911A74C2B8BB032AA1843AC36"/>
    <w:rsid w:val="00AA1D42"/>
    <w:pPr>
      <w:widowControl w:val="0"/>
      <w:jc w:val="both"/>
    </w:pPr>
  </w:style>
  <w:style w:type="paragraph" w:customStyle="1" w:styleId="046AA6EAFF7B44D2A410FE0BF8C3801F">
    <w:name w:val="046AA6EAFF7B44D2A410FE0BF8C3801F"/>
    <w:rsid w:val="00AA1D42"/>
    <w:pPr>
      <w:widowControl w:val="0"/>
      <w:jc w:val="both"/>
    </w:pPr>
  </w:style>
  <w:style w:type="paragraph" w:customStyle="1" w:styleId="648FAD4550DA40F1A2C6E78D8E595898">
    <w:name w:val="648FAD4550DA40F1A2C6E78D8E595898"/>
    <w:rsid w:val="00AA1D4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EE3FE-87D4-4E92-919F-97E2A8393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wangdongdong</dc:creator>
  <cp:keywords/>
  <dc:description/>
  <cp:lastModifiedBy>wangdongdong</cp:lastModifiedBy>
  <cp:revision>2</cp:revision>
  <dcterms:created xsi:type="dcterms:W3CDTF">2024-03-24T03:45:00Z</dcterms:created>
  <dcterms:modified xsi:type="dcterms:W3CDTF">2024-03-24T05:27:00Z</dcterms:modified>
</cp:coreProperties>
</file>