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B4B00" w14:textId="1CF46629" w:rsidR="002970F2" w:rsidRDefault="00F0772E" w:rsidP="00F0772E">
      <w:pPr>
        <w:pStyle w:val="1"/>
      </w:pPr>
      <w:r>
        <w:rPr>
          <w:rFonts w:hint="eastAsia"/>
        </w:rPr>
        <w:t>常见并发协同场景及解决办法分享</w:t>
      </w:r>
    </w:p>
    <w:p w14:paraId="66FFFDD2" w14:textId="056F8391" w:rsidR="00F0772E" w:rsidRDefault="00F0772E">
      <w:r>
        <w:rPr>
          <w:noProof/>
        </w:rPr>
        <w:drawing>
          <wp:inline distT="0" distB="0" distL="0" distR="0" wp14:anchorId="3A7D5720" wp14:editId="5BDB4193">
            <wp:extent cx="5274310" cy="1089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F904" w14:textId="19C440DA" w:rsidR="00F0772E" w:rsidRDefault="00F0772E">
      <w:r>
        <w:rPr>
          <w:noProof/>
        </w:rPr>
        <w:drawing>
          <wp:inline distT="0" distB="0" distL="0" distR="0" wp14:anchorId="5190CA69" wp14:editId="20CAA90E">
            <wp:extent cx="5274310" cy="2118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989B" w14:textId="77777777" w:rsidR="00F0772E" w:rsidRDefault="00F0772E">
      <w:pPr>
        <w:rPr>
          <w:rFonts w:hint="eastAsia"/>
        </w:rPr>
      </w:pPr>
    </w:p>
    <w:p w14:paraId="31CD083E" w14:textId="21C202EC" w:rsidR="00F0772E" w:rsidRDefault="00F0772E"/>
    <w:p w14:paraId="2AF6EDC1" w14:textId="6A28036C" w:rsidR="00F0772E" w:rsidRDefault="00F0772E" w:rsidP="00F0772E">
      <w:pPr>
        <w:pStyle w:val="1"/>
      </w:pPr>
      <w:r>
        <w:rPr>
          <w:rFonts w:hint="eastAsia"/>
        </w:rPr>
        <w:t>并发协同实现方式总结分享</w:t>
      </w:r>
    </w:p>
    <w:p w14:paraId="1C182D7D" w14:textId="04D54482" w:rsidR="00F0772E" w:rsidRDefault="00F0772E">
      <w:r>
        <w:rPr>
          <w:noProof/>
        </w:rPr>
        <w:drawing>
          <wp:inline distT="0" distB="0" distL="0" distR="0" wp14:anchorId="136406A4" wp14:editId="54E58968">
            <wp:extent cx="5274310" cy="3181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EE05" w14:textId="07CFA0F1" w:rsidR="00F0772E" w:rsidRDefault="00F0772E">
      <w:r>
        <w:rPr>
          <w:noProof/>
        </w:rPr>
        <w:lastRenderedPageBreak/>
        <w:drawing>
          <wp:inline distT="0" distB="0" distL="0" distR="0" wp14:anchorId="168D9185" wp14:editId="02A179F0">
            <wp:extent cx="5274310" cy="23291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EC3C" w14:textId="2446FC26" w:rsidR="00F0772E" w:rsidRDefault="00F0772E">
      <w:r>
        <w:rPr>
          <w:noProof/>
        </w:rPr>
        <w:drawing>
          <wp:inline distT="0" distB="0" distL="0" distR="0" wp14:anchorId="60C71C0D" wp14:editId="06F947DF">
            <wp:extent cx="5274310" cy="2881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F1E1" w14:textId="23558C1E" w:rsidR="00F0772E" w:rsidRDefault="00F0772E">
      <w:r w:rsidRPr="002B59DF">
        <w:rPr>
          <w:rFonts w:hint="eastAsia"/>
          <w:highlight w:val="yellow"/>
        </w:rPr>
        <w:t>上面过程中可能产生的异常（上面一个线程除了问题，导致count</w:t>
      </w:r>
      <w:r w:rsidRPr="002B59DF">
        <w:rPr>
          <w:highlight w:val="yellow"/>
        </w:rPr>
        <w:t>down</w:t>
      </w:r>
      <w:r w:rsidR="002B59DF" w:rsidRPr="002B59DF">
        <w:rPr>
          <w:rFonts w:hint="eastAsia"/>
          <w:highlight w:val="yellow"/>
        </w:rPr>
        <w:t>减不到0</w:t>
      </w:r>
      <w:r w:rsidRPr="002B59DF">
        <w:rPr>
          <w:rFonts w:hint="eastAsia"/>
          <w:highlight w:val="yellow"/>
        </w:rPr>
        <w:t>）</w:t>
      </w:r>
    </w:p>
    <w:p w14:paraId="23ED132C" w14:textId="2B598246" w:rsidR="002B59DF" w:rsidRPr="002B59DF" w:rsidRDefault="002B59DF">
      <w:pPr>
        <w:rPr>
          <w:rFonts w:hint="eastAsia"/>
        </w:rPr>
      </w:pPr>
      <w:r>
        <w:rPr>
          <w:noProof/>
        </w:rPr>
        <w:drawing>
          <wp:inline distT="0" distB="0" distL="0" distR="0" wp14:anchorId="23E78F8C" wp14:editId="4681518B">
            <wp:extent cx="5274310" cy="24326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68C7E8" w14:textId="77777777" w:rsidR="00F0772E" w:rsidRDefault="00F0772E">
      <w:pPr>
        <w:rPr>
          <w:rFonts w:hint="eastAsia"/>
        </w:rPr>
      </w:pPr>
    </w:p>
    <w:p w14:paraId="1CDCCD39" w14:textId="3B1F639B" w:rsidR="00F0772E" w:rsidRDefault="00F0772E" w:rsidP="00F0772E">
      <w:pPr>
        <w:pStyle w:val="1"/>
        <w:rPr>
          <w:rFonts w:hint="eastAsia"/>
        </w:rPr>
      </w:pPr>
      <w:r>
        <w:rPr>
          <w:rFonts w:hint="eastAsia"/>
        </w:rPr>
        <w:lastRenderedPageBreak/>
        <w:t>成为架构师，你还需要哪些知识</w:t>
      </w:r>
    </w:p>
    <w:sectPr w:rsidR="00F07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75"/>
    <w:rsid w:val="002970F2"/>
    <w:rsid w:val="002B59DF"/>
    <w:rsid w:val="00381975"/>
    <w:rsid w:val="009649EB"/>
    <w:rsid w:val="00F0772E"/>
    <w:rsid w:val="00F2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E91F"/>
  <w15:chartTrackingRefBased/>
  <w15:docId w15:val="{9D849791-12E0-41BA-B565-C5B4CF88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7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77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2019-10-03T14:24:00Z</dcterms:created>
  <dcterms:modified xsi:type="dcterms:W3CDTF">2019-10-03T14:43:00Z</dcterms:modified>
</cp:coreProperties>
</file>