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1B17" w14:textId="063E9F8B" w:rsidR="00197FF9" w:rsidRPr="00197FF9" w:rsidRDefault="00197FF9" w:rsidP="00197FF9">
      <w:pPr>
        <w:widowControl/>
        <w:spacing w:line="259" w:lineRule="auto"/>
        <w:ind w:right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31"/>
        </w:rPr>
        <w:t>南京大学-2020届-</w:t>
      </w:r>
      <w:r>
        <w:rPr>
          <w:rFonts w:ascii="Microsoft YaHei UI" w:eastAsia="Microsoft YaHei UI" w:hAnsi="Microsoft YaHei UI" w:cs="Microsoft YaHei UI" w:hint="eastAsia"/>
          <w:color w:val="000000"/>
          <w:sz w:val="31"/>
        </w:rPr>
        <w:t>王冬冬</w:t>
      </w:r>
    </w:p>
    <w:p w14:paraId="56481D4B" w14:textId="60E63410" w:rsidR="00197FF9" w:rsidRPr="00197FF9" w:rsidRDefault="00197FF9" w:rsidP="00197FF9">
      <w:pPr>
        <w:widowControl/>
        <w:spacing w:line="259" w:lineRule="auto"/>
        <w:ind w:left="10" w:right="13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1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88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5175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0391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 xml:space="preserve"> | 8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27495316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@qq.com</w:t>
      </w:r>
    </w:p>
    <w:p w14:paraId="24876612" w14:textId="76036C03" w:rsidR="00197FF9" w:rsidRPr="00197FF9" w:rsidRDefault="00197FF9" w:rsidP="00197FF9">
      <w:pPr>
        <w:widowControl/>
        <w:spacing w:after="180" w:line="259" w:lineRule="auto"/>
        <w:ind w:left="10" w:right="9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南京大学软件工程丨2020届丨硕士 | 求职意向：</w:t>
      </w:r>
      <w:r w:rsidR="0040148F">
        <w:rPr>
          <w:rFonts w:ascii="Microsoft YaHei UI" w:eastAsia="Microsoft YaHei UI" w:hAnsi="Microsoft YaHei UI" w:cs="Microsoft YaHei UI" w:hint="eastAsia"/>
          <w:color w:val="000000"/>
          <w:sz w:val="18"/>
        </w:rPr>
        <w:t>java</w:t>
      </w:r>
      <w:bookmarkStart w:id="0" w:name="_GoBack"/>
      <w:bookmarkEnd w:id="0"/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研发工程师</w:t>
      </w:r>
    </w:p>
    <w:p w14:paraId="4A900848" w14:textId="6CBC719D" w:rsidR="00292D9E" w:rsidRPr="003C3534" w:rsidRDefault="005A36A9" w:rsidP="005A36A9">
      <w:pPr>
        <w:pBdr>
          <w:bottom w:val="single" w:sz="6" w:space="1" w:color="auto"/>
        </w:pBdr>
        <w:rPr>
          <w:b/>
          <w:bCs/>
          <w:szCs w:val="21"/>
        </w:rPr>
      </w:pPr>
      <w:r w:rsidRPr="003C3534">
        <w:rPr>
          <w:rFonts w:hint="eastAsia"/>
          <w:b/>
          <w:bCs/>
          <w:szCs w:val="21"/>
        </w:rPr>
        <w:t>专业技能</w:t>
      </w:r>
    </w:p>
    <w:p w14:paraId="0FA254CF" w14:textId="64EA5845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编码</w:t>
      </w:r>
      <w:r w:rsidR="00963136">
        <w:rPr>
          <w:rFonts w:hint="eastAsia"/>
        </w:rPr>
        <w:t>：对代码的质量有较高追求，充分利用的java的api</w:t>
      </w:r>
      <w:r w:rsidR="000B5419">
        <w:rPr>
          <w:rFonts w:hint="eastAsia"/>
        </w:rPr>
        <w:t>，熟悉使用JUC多线程及高并发</w:t>
      </w:r>
      <w:r w:rsidR="00963136">
        <w:rPr>
          <w:rFonts w:hint="eastAsia"/>
        </w:rPr>
        <w:t>，乐于学习优秀开源项目代码</w:t>
      </w:r>
      <w:r w:rsidR="003F7AD1">
        <w:rPr>
          <w:rFonts w:hint="eastAsia"/>
        </w:rPr>
        <w:t>的思想</w:t>
      </w:r>
      <w:r w:rsidR="00963136">
        <w:rPr>
          <w:rFonts w:hint="eastAsia"/>
        </w:rPr>
        <w:t>。阅读过springbo</w:t>
      </w:r>
      <w:r w:rsidR="00963136">
        <w:t>ot</w:t>
      </w:r>
      <w:r w:rsidR="00AC5622">
        <w:rPr>
          <w:rFonts w:hint="eastAsia"/>
        </w:rPr>
        <w:t>，ngix等源代码</w:t>
      </w:r>
      <w:r w:rsidR="000B5419">
        <w:rPr>
          <w:rFonts w:hint="eastAsia"/>
        </w:rPr>
        <w:t>，了解jvm和GC</w:t>
      </w:r>
      <w:r w:rsidR="00AC5622">
        <w:rPr>
          <w:rFonts w:hint="eastAsia"/>
        </w:rPr>
        <w:t>。</w:t>
      </w:r>
    </w:p>
    <w:p w14:paraId="6183939D" w14:textId="7585F603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  <w:r w:rsidR="00AC5622">
        <w:rPr>
          <w:rFonts w:hint="eastAsia"/>
        </w:rPr>
        <w:t>：熟悉微服务架构原理，痛点与解决方案，熟悉负载均衡，断路器，服务降级，服务熔断，服务监控，路由网关，分布式配置中心。</w:t>
      </w:r>
    </w:p>
    <w:p w14:paraId="569CE44E" w14:textId="0C366B01" w:rsidR="005A36A9" w:rsidRDefault="00487F3F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&amp;</w:t>
      </w:r>
      <w:r>
        <w:t>redis</w:t>
      </w:r>
      <w:r>
        <w:rPr>
          <w:rFonts w:hint="eastAsia"/>
        </w:rPr>
        <w:t>：了解In</w:t>
      </w:r>
      <w:r>
        <w:t>noDB</w:t>
      </w:r>
      <w:r>
        <w:rPr>
          <w:rFonts w:hint="eastAsia"/>
        </w:rPr>
        <w:t>和M</w:t>
      </w:r>
      <w:r>
        <w:t>yISAM</w:t>
      </w:r>
      <w:r>
        <w:rPr>
          <w:rFonts w:hint="eastAsia"/>
        </w:rPr>
        <w:t>的理论，掌握redis的多路复用，分布式锁的实现，RDB</w:t>
      </w:r>
      <w:r>
        <w:t>,AOF,redis</w:t>
      </w:r>
      <w:r>
        <w:rPr>
          <w:rFonts w:hint="eastAsia"/>
        </w:rPr>
        <w:t>主从，redis哨兵，redis集群搭建。</w:t>
      </w:r>
    </w:p>
    <w:p w14:paraId="54735798" w14:textId="245DF809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中间件</w:t>
      </w:r>
      <w:r w:rsidR="00364687">
        <w:rPr>
          <w:rFonts w:hint="eastAsia"/>
        </w:rPr>
        <w:t>：</w:t>
      </w:r>
      <w:r w:rsidR="00364687" w:rsidRPr="00364687">
        <w:rPr>
          <w:rFonts w:hint="eastAsia"/>
        </w:rPr>
        <w:t>能针对场景合理使用消息队列、熔断器、分布式任务调度与锁、配置中心、开关等中间件；熟悉</w:t>
      </w:r>
      <w:r w:rsidR="00364687" w:rsidRPr="00364687">
        <w:t>RocketMQ、Hystrix</w:t>
      </w:r>
      <w:r w:rsidR="00364687">
        <w:rPr>
          <w:rFonts w:hint="eastAsia"/>
        </w:rPr>
        <w:t>。</w:t>
      </w:r>
    </w:p>
    <w:p w14:paraId="1CC720BE" w14:textId="1C19B930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 w:rsidR="00364687">
        <w:rPr>
          <w:rFonts w:hint="eastAsia"/>
        </w:rPr>
        <w:t>：熟悉H</w:t>
      </w:r>
      <w:r w:rsidR="00364687">
        <w:t>5+thymeleaf/</w:t>
      </w:r>
      <w:r w:rsidR="00364687">
        <w:rPr>
          <w:rFonts w:hint="eastAsia"/>
        </w:rPr>
        <w:t>样式css</w:t>
      </w:r>
      <w:r w:rsidR="00364687">
        <w:t>3+Bootstrap</w:t>
      </w:r>
      <w:r w:rsidR="00364687">
        <w:rPr>
          <w:rFonts w:hint="eastAsia"/>
        </w:rPr>
        <w:t>+react+js</w:t>
      </w:r>
      <w:r w:rsidR="00364687">
        <w:t>+echart</w:t>
      </w:r>
      <w:r w:rsidR="003F7AD1">
        <w:rPr>
          <w:rFonts w:hint="eastAsia"/>
        </w:rPr>
        <w:t>，精通fin</w:t>
      </w:r>
      <w:r w:rsidR="003F7AD1">
        <w:t>ereport</w:t>
      </w:r>
      <w:r w:rsidR="003F7AD1">
        <w:rPr>
          <w:rFonts w:hint="eastAsia"/>
        </w:rPr>
        <w:t>的报表设计。</w:t>
      </w:r>
    </w:p>
    <w:p w14:paraId="0297DFE7" w14:textId="0FAE4174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容器</w:t>
      </w:r>
      <w:r w:rsidR="00EC3AA0">
        <w:rPr>
          <w:rFonts w:hint="eastAsia"/>
        </w:rPr>
        <w:t>：</w:t>
      </w:r>
      <w:r w:rsidR="00EC3AA0" w:rsidRPr="00EC3AA0">
        <w:t>docker容器，所有的微服务模块都部署在Docker容器里面，而且前后端的服务完全分开，各自独立部署后前端微服务调用后端微服务，后端微服务之间会有相互调用</w:t>
      </w:r>
      <w:r w:rsidR="00EC3AA0">
        <w:rPr>
          <w:rFonts w:hint="eastAsia"/>
        </w:rPr>
        <w:t>。</w:t>
      </w:r>
    </w:p>
    <w:p w14:paraId="412F195E" w14:textId="5369FFDC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  <w:r w:rsidR="00EC3AA0">
        <w:rPr>
          <w:rFonts w:hint="eastAsia"/>
        </w:rPr>
        <w:t>：熟练使用socket</w:t>
      </w:r>
      <w:r w:rsidR="003F7AD1">
        <w:rPr>
          <w:rFonts w:hint="eastAsia"/>
        </w:rPr>
        <w:t>，了解计算机网络基本原理与常见网络协议。</w:t>
      </w:r>
    </w:p>
    <w:p w14:paraId="7F6FD6E6" w14:textId="5DF86740" w:rsidR="005A36A9" w:rsidRPr="003C3534" w:rsidRDefault="005A36A9" w:rsidP="005A36A9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教育经历</w:t>
      </w:r>
    </w:p>
    <w:p w14:paraId="7635D3B9" w14:textId="6EAD64A7" w:rsidR="005A36A9" w:rsidRDefault="005A36A9" w:rsidP="00114F02">
      <w:pPr>
        <w:jc w:val="left"/>
      </w:pPr>
      <w:r>
        <w:rPr>
          <w:rFonts w:hint="eastAsia"/>
        </w:rPr>
        <w:t xml:space="preserve">南京大学 </w:t>
      </w:r>
      <w:r>
        <w:t xml:space="preserve">– </w:t>
      </w:r>
      <w:r>
        <w:rPr>
          <w:rFonts w:hint="eastAsia"/>
        </w:rPr>
        <w:t>软件工程 硕士 软件学院</w:t>
      </w:r>
      <w:r w:rsidR="009450A1">
        <w:rPr>
          <w:rFonts w:hint="eastAsia"/>
        </w:rPr>
        <w:t xml:space="preserve"> </w:t>
      </w:r>
      <w:r w:rsidR="009450A1">
        <w:t xml:space="preserve"> </w:t>
      </w:r>
      <w:r w:rsidR="00114F02">
        <w:t xml:space="preserve">                                           2018.09-2020.06</w:t>
      </w:r>
      <w:r w:rsidR="009450A1">
        <w:t xml:space="preserve">                                                                    </w:t>
      </w:r>
    </w:p>
    <w:p w14:paraId="1973B60E" w14:textId="52025E09" w:rsidR="009450A1" w:rsidRDefault="009450A1" w:rsidP="00114F02">
      <w:pPr>
        <w:jc w:val="left"/>
      </w:pPr>
      <w:r>
        <w:rPr>
          <w:rFonts w:hint="eastAsia"/>
        </w:rPr>
        <w:t xml:space="preserve">南通大学 </w:t>
      </w:r>
      <w:r>
        <w:t xml:space="preserve">– </w:t>
      </w:r>
      <w:r>
        <w:rPr>
          <w:rFonts w:hint="eastAsia"/>
        </w:rPr>
        <w:t xml:space="preserve">软件工程 本科 计算机科学与技术学院 </w:t>
      </w:r>
      <w:r>
        <w:t xml:space="preserve">   </w:t>
      </w:r>
      <w:r w:rsidR="00114F02">
        <w:t xml:space="preserve">                             2014.09-2018.06</w:t>
      </w:r>
      <w:r>
        <w:t xml:space="preserve">                                                         </w:t>
      </w:r>
    </w:p>
    <w:p w14:paraId="345BD21B" w14:textId="35E8AA37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GPA：</w:t>
      </w:r>
      <w:r>
        <w:t>3.0(</w:t>
      </w:r>
      <w:r>
        <w:rPr>
          <w:rFonts w:hint="eastAsia"/>
        </w:rPr>
        <w:t>专业前15%)。</w:t>
      </w:r>
    </w:p>
    <w:p w14:paraId="1B1B5915" w14:textId="415DB5D1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荣誉/奖项：连续三年获得校三等奖学金，中国大学生服务外包创新创业大赛二等奖，研究与创新单项奖学金，蓝桥杯大赛二等奖，计算机技能大赛二等奖。</w:t>
      </w:r>
    </w:p>
    <w:p w14:paraId="5BECBD05" w14:textId="394D386E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证书：毕业设计优秀证书，软件设计师中级证书，IBM高级软件工程师证书，英语四六级证书。</w:t>
      </w:r>
    </w:p>
    <w:p w14:paraId="58B5109D" w14:textId="361A871F" w:rsidR="005A36A9" w:rsidRPr="003C3534" w:rsidRDefault="009E05D7" w:rsidP="009450A1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实习经历</w:t>
      </w:r>
    </w:p>
    <w:p w14:paraId="274C55DF" w14:textId="2A2C2E85" w:rsidR="009E05D7" w:rsidRDefault="009E05D7" w:rsidP="009450A1">
      <w:r>
        <w:rPr>
          <w:rFonts w:hint="eastAsia"/>
        </w:rPr>
        <w:t xml:space="preserve">星环科技 </w:t>
      </w:r>
      <w:r>
        <w:t xml:space="preserve">– </w:t>
      </w:r>
      <w:r>
        <w:rPr>
          <w:rFonts w:hint="eastAsia"/>
        </w:rPr>
        <w:t>java</w:t>
      </w:r>
      <w:r w:rsidR="00312B07">
        <w:rPr>
          <w:rFonts w:hint="eastAsia"/>
        </w:rPr>
        <w:t>全栈</w:t>
      </w:r>
      <w:r>
        <w:rPr>
          <w:rFonts w:hint="eastAsia"/>
        </w:rPr>
        <w:t>工程师</w:t>
      </w:r>
    </w:p>
    <w:p w14:paraId="03CD4484" w14:textId="0F46D85E" w:rsidR="009E05D7" w:rsidRDefault="009E05D7" w:rsidP="009450A1">
      <w:r>
        <w:rPr>
          <w:rFonts w:hint="eastAsia"/>
        </w:rPr>
        <w:t>【参与技术支持平台研发:为内部技术支持工程师提供问题查找，恢复TDH集群正常运转的平台】</w:t>
      </w:r>
    </w:p>
    <w:p w14:paraId="2BE75448" w14:textId="6839746E" w:rsidR="009E05D7" w:rsidRDefault="0028364C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输入查找便捷性改造：使用an</w:t>
      </w:r>
      <w:r>
        <w:t>tlr</w:t>
      </w:r>
      <w:r>
        <w:rPr>
          <w:rFonts w:hint="eastAsia"/>
        </w:rPr>
        <w:t>，编写特定的语法规则</w:t>
      </w:r>
      <w:r w:rsidR="00311912">
        <w:rPr>
          <w:rFonts w:hint="eastAsia"/>
        </w:rPr>
        <w:t>，将输入的过滤器语句转化成查询语句</w:t>
      </w:r>
      <w:r>
        <w:rPr>
          <w:rFonts w:hint="eastAsia"/>
        </w:rPr>
        <w:t>，</w:t>
      </w:r>
      <w:r w:rsidR="007A023D">
        <w:rPr>
          <w:rFonts w:hint="eastAsia"/>
        </w:rPr>
        <w:t>功能是将复杂搜索语句简单化</w:t>
      </w:r>
      <w:r>
        <w:rPr>
          <w:rFonts w:hint="eastAsia"/>
        </w:rPr>
        <w:t>，</w:t>
      </w:r>
      <w:r w:rsidR="00312B07">
        <w:rPr>
          <w:rFonts w:hint="eastAsia"/>
        </w:rPr>
        <w:t>已经在平台上运行。</w:t>
      </w:r>
    </w:p>
    <w:p w14:paraId="3C152CDB" w14:textId="13874AF2" w:rsidR="00312B07" w:rsidRDefault="00312B07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仪表盘的前端后端设计：</w:t>
      </w:r>
      <w:r w:rsidR="007A023D">
        <w:rPr>
          <w:rFonts w:hint="eastAsia"/>
        </w:rPr>
        <w:t>从search中抽取数据</w:t>
      </w:r>
      <w:r>
        <w:rPr>
          <w:rFonts w:hint="eastAsia"/>
        </w:rPr>
        <w:t>，使用react设计组件</w:t>
      </w:r>
      <w:r w:rsidR="003F7AD1">
        <w:rPr>
          <w:rFonts w:hint="eastAsia"/>
        </w:rPr>
        <w:t>结合echart</w:t>
      </w:r>
      <w:r w:rsidR="007A023D">
        <w:rPr>
          <w:rFonts w:hint="eastAsia"/>
        </w:rPr>
        <w:t>进行</w:t>
      </w:r>
      <w:r>
        <w:rPr>
          <w:rFonts w:hint="eastAsia"/>
        </w:rPr>
        <w:t>前台展示</w:t>
      </w:r>
      <w:r w:rsidR="007A023D">
        <w:rPr>
          <w:rFonts w:hint="eastAsia"/>
        </w:rPr>
        <w:t>（图的展示支持拖拽功能）</w:t>
      </w:r>
      <w:r>
        <w:rPr>
          <w:rFonts w:hint="eastAsia"/>
        </w:rPr>
        <w:t>，已经在平台上运行。</w:t>
      </w:r>
    </w:p>
    <w:p w14:paraId="15153EAB" w14:textId="4FBF9DE9" w:rsidR="00312B07" w:rsidRDefault="00312B07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工单校验邮件的定时发送：根据校验规则，检查每个技术工程师的工单问题整理</w:t>
      </w:r>
      <w:r w:rsidR="003F7AD1">
        <w:rPr>
          <w:rFonts w:hint="eastAsia"/>
        </w:rPr>
        <w:t>同时使用多线程批量发</w:t>
      </w:r>
      <w:r w:rsidR="00AA2953">
        <w:rPr>
          <w:rFonts w:hint="eastAsia"/>
        </w:rPr>
        <w:t>送</w:t>
      </w:r>
      <w:r w:rsidR="003F7AD1">
        <w:rPr>
          <w:rFonts w:hint="eastAsia"/>
        </w:rPr>
        <w:t>邮件</w:t>
      </w:r>
      <w:r>
        <w:rPr>
          <w:rFonts w:hint="eastAsia"/>
        </w:rPr>
        <w:t>，已经在平台运行。</w:t>
      </w:r>
    </w:p>
    <w:p w14:paraId="0DFA0D8A" w14:textId="4852E5E7" w:rsidR="00312B07" w:rsidRDefault="00312B07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数据抽取：</w:t>
      </w:r>
      <w:r w:rsidR="003F7AD1">
        <w:rPr>
          <w:rFonts w:hint="eastAsia"/>
        </w:rPr>
        <w:t>打通两个平台的接口，</w:t>
      </w:r>
      <w:r>
        <w:rPr>
          <w:rFonts w:hint="eastAsia"/>
        </w:rPr>
        <w:t>将数据抽取到search集群中，已经在平台运行。</w:t>
      </w:r>
    </w:p>
    <w:p w14:paraId="2F4AAD67" w14:textId="3144E58A" w:rsidR="007A023D" w:rsidRDefault="007A023D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搭建自动化测试平台：确保数据库迁移和版本升级后，数据的一致性，正确性，可用性。</w:t>
      </w:r>
    </w:p>
    <w:p w14:paraId="67EDED01" w14:textId="2EFA821D" w:rsidR="00311912" w:rsidRDefault="00311912" w:rsidP="00D25A4B">
      <w:pPr>
        <w:rPr>
          <w:rFonts w:hint="eastAsia"/>
        </w:rPr>
      </w:pPr>
      <w:r>
        <w:rPr>
          <w:rFonts w:hint="eastAsia"/>
        </w:rPr>
        <w:t>【参与银行数据展示的大屏开发：实时展示数据变化情况，统计数据】</w:t>
      </w:r>
    </w:p>
    <w:p w14:paraId="50D909BB" w14:textId="77B2C56C" w:rsidR="00311912" w:rsidRDefault="00311912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前台展示：使用F</w:t>
      </w:r>
      <w:r>
        <w:t>i</w:t>
      </w:r>
      <w:r>
        <w:rPr>
          <w:rFonts w:hint="eastAsia"/>
        </w:rPr>
        <w:t>ne</w:t>
      </w:r>
      <w:r w:rsidR="00002854">
        <w:rPr>
          <w:rFonts w:hint="eastAsia"/>
        </w:rPr>
        <w:t>Report</w:t>
      </w:r>
      <w:r>
        <w:rPr>
          <w:rFonts w:hint="eastAsia"/>
        </w:rPr>
        <w:t>搭建数据</w:t>
      </w:r>
      <w:r w:rsidR="00002854">
        <w:rPr>
          <w:rFonts w:hint="eastAsia"/>
        </w:rPr>
        <w:t>展示</w:t>
      </w:r>
      <w:r>
        <w:rPr>
          <w:rFonts w:hint="eastAsia"/>
        </w:rPr>
        <w:t>平台</w:t>
      </w:r>
    </w:p>
    <w:p w14:paraId="204CC562" w14:textId="66510E70" w:rsidR="00D25A4B" w:rsidRDefault="00D25A4B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后台开发：从IDS</w:t>
      </w:r>
      <w:r>
        <w:t>,virtus,</w:t>
      </w:r>
      <w:r>
        <w:rPr>
          <w:rFonts w:hint="eastAsia"/>
        </w:rPr>
        <w:t>风险终端，合规等平台定时</w:t>
      </w:r>
      <w:r w:rsidR="00AA7475">
        <w:rPr>
          <w:rFonts w:hint="eastAsia"/>
        </w:rPr>
        <w:t>进行</w:t>
      </w:r>
      <w:r>
        <w:rPr>
          <w:rFonts w:hint="eastAsia"/>
        </w:rPr>
        <w:t>信息收集的代码实现（结合TDH已在版本中运行）</w:t>
      </w:r>
    </w:p>
    <w:p w14:paraId="253D7F51" w14:textId="248456A8" w:rsidR="00094A5B" w:rsidRPr="003C3534" w:rsidRDefault="00094A5B" w:rsidP="00094A5B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开源项目及作品</w:t>
      </w:r>
    </w:p>
    <w:p w14:paraId="233BD300" w14:textId="236E4A96" w:rsidR="00094A5B" w:rsidRDefault="00094A5B" w:rsidP="00094A5B">
      <w:r>
        <w:rPr>
          <w:rFonts w:hint="eastAsia"/>
        </w:rPr>
        <w:t>微信小程序</w:t>
      </w:r>
      <w:r w:rsidR="00D11C02">
        <w:rPr>
          <w:rFonts w:hint="eastAsia"/>
        </w:rPr>
        <w:t>（一个校区问答平台）-开发人员（8人团队）</w:t>
      </w:r>
    </w:p>
    <w:p w14:paraId="59302EB0" w14:textId="73B11B43" w:rsidR="00AA2953" w:rsidRDefault="00AA2953" w:rsidP="00AA295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负责实现问答内容展示的后台</w:t>
      </w:r>
      <w:r w:rsidR="003E6E25">
        <w:rPr>
          <w:rFonts w:hint="eastAsia"/>
        </w:rPr>
        <w:t>接口</w:t>
      </w:r>
      <w:r>
        <w:rPr>
          <w:rFonts w:hint="eastAsia"/>
        </w:rPr>
        <w:t>设计和前端页面展示</w:t>
      </w:r>
    </w:p>
    <w:p w14:paraId="4B1AB224" w14:textId="760EE88F" w:rsidR="00AA2953" w:rsidRDefault="00AA2953" w:rsidP="00AA295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使用jenkins工具</w:t>
      </w:r>
      <w:r w:rsidR="006012A8">
        <w:rPr>
          <w:rFonts w:hint="eastAsia"/>
        </w:rPr>
        <w:t>实现项目的CI</w:t>
      </w:r>
      <w:r w:rsidR="006012A8">
        <w:t>/CD</w:t>
      </w:r>
      <w:r w:rsidR="006012A8">
        <w:rPr>
          <w:rFonts w:hint="eastAsia"/>
        </w:rPr>
        <w:t>，同时在</w:t>
      </w:r>
      <w:r>
        <w:rPr>
          <w:rFonts w:hint="eastAsia"/>
        </w:rPr>
        <w:t>构建完后，发送邮件。</w:t>
      </w:r>
    </w:p>
    <w:p w14:paraId="5A7B1E88" w14:textId="34F2BE89" w:rsidR="008056D7" w:rsidRPr="003C3534" w:rsidRDefault="008056D7" w:rsidP="00094A5B">
      <w:pPr>
        <w:rPr>
          <w:b/>
          <w:bCs/>
        </w:rPr>
      </w:pPr>
      <w:r w:rsidRPr="003C3534">
        <w:rPr>
          <w:rFonts w:hint="eastAsia"/>
          <w:b/>
          <w:bCs/>
        </w:rPr>
        <w:t>随手快递</w:t>
      </w:r>
      <w:r w:rsidR="003C3534" w:rsidRPr="003C3534">
        <w:rPr>
          <w:rFonts w:hint="eastAsia"/>
          <w:b/>
          <w:bCs/>
        </w:rPr>
        <w:t>（服务外包比赛，已获得软件著作权）-项目负责人</w:t>
      </w:r>
    </w:p>
    <w:p w14:paraId="7BE3B8A9" w14:textId="518290AE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项目目的：</w:t>
      </w:r>
      <w:r w:rsidR="00EB2ACC">
        <w:rPr>
          <w:rFonts w:hint="eastAsia"/>
        </w:rPr>
        <w:t>提高</w:t>
      </w:r>
      <w:r>
        <w:rPr>
          <w:rFonts w:hint="eastAsia"/>
        </w:rPr>
        <w:t>同城最后一公里快递员配送速</w:t>
      </w:r>
      <w:r w:rsidR="00EB2ACC">
        <w:rPr>
          <w:rFonts w:hint="eastAsia"/>
        </w:rPr>
        <w:t>效率</w:t>
      </w:r>
      <w:r>
        <w:rPr>
          <w:rFonts w:hint="eastAsia"/>
        </w:rPr>
        <w:t>。</w:t>
      </w:r>
    </w:p>
    <w:p w14:paraId="00EF5D73" w14:textId="0B0C663B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学习并使用了spring</w:t>
      </w:r>
      <w:r>
        <w:t>cloud,Eureka</w:t>
      </w:r>
      <w:r>
        <w:rPr>
          <w:rFonts w:hint="eastAsia"/>
        </w:rPr>
        <w:t>技术栈实现十余个微服务</w:t>
      </w:r>
    </w:p>
    <w:p w14:paraId="796FC79C" w14:textId="328E18C7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解决</w:t>
      </w:r>
      <w:r w:rsidR="00EB2ACC">
        <w:rPr>
          <w:rFonts w:hint="eastAsia"/>
        </w:rPr>
        <w:t>如何向大众智能推送快递的问题：设计了一种推送算法，确保大众的顺路捎带。</w:t>
      </w:r>
    </w:p>
    <w:p w14:paraId="7202A9D2" w14:textId="70F55F1A" w:rsidR="003F7AD1" w:rsidRPr="00311912" w:rsidRDefault="00EB2ACC" w:rsidP="003F7A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解决</w:t>
      </w:r>
      <w:r w:rsidR="00D11C02">
        <w:rPr>
          <w:rFonts w:hint="eastAsia"/>
        </w:rPr>
        <w:t>多个人接同一个订单的并发问题：采用中间消息栈</w:t>
      </w:r>
      <w:r w:rsidR="003F7AD1">
        <w:rPr>
          <w:rFonts w:hint="eastAsia"/>
        </w:rPr>
        <w:t>，将数据放到消息队列中，等待消费者线程取消费（中间结果只做缓存，接单信息异步入库）</w:t>
      </w:r>
      <w:r w:rsidR="008112FD">
        <w:rPr>
          <w:rFonts w:hint="eastAsia"/>
        </w:rPr>
        <w:t>。</w:t>
      </w:r>
    </w:p>
    <w:sectPr w:rsidR="003F7AD1" w:rsidRPr="00311912" w:rsidSect="00114F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0E515" w14:textId="77777777" w:rsidR="004D6FF5" w:rsidRDefault="004D6FF5" w:rsidP="00197FF9">
      <w:r>
        <w:separator/>
      </w:r>
    </w:p>
  </w:endnote>
  <w:endnote w:type="continuationSeparator" w:id="0">
    <w:p w14:paraId="7CD6F6BD" w14:textId="77777777" w:rsidR="004D6FF5" w:rsidRDefault="004D6FF5" w:rsidP="0019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F95F8" w14:textId="77777777" w:rsidR="004D6FF5" w:rsidRDefault="004D6FF5" w:rsidP="00197FF9">
      <w:r>
        <w:separator/>
      </w:r>
    </w:p>
  </w:footnote>
  <w:footnote w:type="continuationSeparator" w:id="0">
    <w:p w14:paraId="77A966B7" w14:textId="77777777" w:rsidR="004D6FF5" w:rsidRDefault="004D6FF5" w:rsidP="00197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651C"/>
    <w:multiLevelType w:val="hybridMultilevel"/>
    <w:tmpl w:val="3FD42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DC69A1"/>
    <w:multiLevelType w:val="hybridMultilevel"/>
    <w:tmpl w:val="2F041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7B3728"/>
    <w:multiLevelType w:val="hybridMultilevel"/>
    <w:tmpl w:val="646E3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A97771"/>
    <w:multiLevelType w:val="hybridMultilevel"/>
    <w:tmpl w:val="EB9E9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970252"/>
    <w:multiLevelType w:val="hybridMultilevel"/>
    <w:tmpl w:val="6074C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301FB7"/>
    <w:multiLevelType w:val="hybridMultilevel"/>
    <w:tmpl w:val="E312C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9862B6"/>
    <w:multiLevelType w:val="hybridMultilevel"/>
    <w:tmpl w:val="5220F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2F5477"/>
    <w:multiLevelType w:val="hybridMultilevel"/>
    <w:tmpl w:val="5D10C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C"/>
    <w:rsid w:val="00002854"/>
    <w:rsid w:val="00094A5B"/>
    <w:rsid w:val="000B5419"/>
    <w:rsid w:val="00114F02"/>
    <w:rsid w:val="00154EFB"/>
    <w:rsid w:val="00181F15"/>
    <w:rsid w:val="00197FF9"/>
    <w:rsid w:val="0028364C"/>
    <w:rsid w:val="00292D9E"/>
    <w:rsid w:val="00311912"/>
    <w:rsid w:val="00312B07"/>
    <w:rsid w:val="00364687"/>
    <w:rsid w:val="003C3534"/>
    <w:rsid w:val="003E6E25"/>
    <w:rsid w:val="003F7AD1"/>
    <w:rsid w:val="0040148F"/>
    <w:rsid w:val="00487F3F"/>
    <w:rsid w:val="004D6FF5"/>
    <w:rsid w:val="005A36A9"/>
    <w:rsid w:val="005F74FA"/>
    <w:rsid w:val="006012A8"/>
    <w:rsid w:val="0066757A"/>
    <w:rsid w:val="007A023D"/>
    <w:rsid w:val="008056D7"/>
    <w:rsid w:val="008112FD"/>
    <w:rsid w:val="008F0C21"/>
    <w:rsid w:val="009450A1"/>
    <w:rsid w:val="00956670"/>
    <w:rsid w:val="00963136"/>
    <w:rsid w:val="009A1CBA"/>
    <w:rsid w:val="009A4BFC"/>
    <w:rsid w:val="009E05D7"/>
    <w:rsid w:val="00A52835"/>
    <w:rsid w:val="00AA2953"/>
    <w:rsid w:val="00AA7475"/>
    <w:rsid w:val="00AC5622"/>
    <w:rsid w:val="00B5797B"/>
    <w:rsid w:val="00D056C8"/>
    <w:rsid w:val="00D11C02"/>
    <w:rsid w:val="00D25A4B"/>
    <w:rsid w:val="00EB2ACC"/>
    <w:rsid w:val="00EC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A3731"/>
  <w15:chartTrackingRefBased/>
  <w15:docId w15:val="{BB0DCE75-05CC-42BD-A686-61FDBFC4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FF9"/>
    <w:rPr>
      <w:sz w:val="18"/>
      <w:szCs w:val="18"/>
    </w:rPr>
  </w:style>
  <w:style w:type="paragraph" w:styleId="a7">
    <w:name w:val="List Paragraph"/>
    <w:basedOn w:val="a"/>
    <w:uiPriority w:val="34"/>
    <w:qFormat/>
    <w:rsid w:val="00197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2E17F-32A0-4148-BB69-1EBE7580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12</cp:revision>
  <cp:lastPrinted>2019-09-07T09:51:00Z</cp:lastPrinted>
  <dcterms:created xsi:type="dcterms:W3CDTF">2019-08-27T06:24:00Z</dcterms:created>
  <dcterms:modified xsi:type="dcterms:W3CDTF">2019-09-07T10:11:00Z</dcterms:modified>
</cp:coreProperties>
</file>