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0B10" w14:textId="7E046B0E" w:rsidR="000B5192" w:rsidRPr="000B5192" w:rsidRDefault="000B5192" w:rsidP="000B5192">
      <w:pPr>
        <w:rPr>
          <w:sz w:val="24"/>
          <w:szCs w:val="24"/>
        </w:rPr>
      </w:pPr>
      <w:r w:rsidRPr="000B5192">
        <w:rPr>
          <w:sz w:val="24"/>
          <w:szCs w:val="24"/>
        </w:rPr>
        <w:t>YOLO9000 is a real-time framework for detection more</w:t>
      </w:r>
      <w:r>
        <w:rPr>
          <w:sz w:val="24"/>
          <w:szCs w:val="24"/>
        </w:rPr>
        <w:t xml:space="preserve"> </w:t>
      </w:r>
      <w:r w:rsidRPr="000B5192">
        <w:rPr>
          <w:sz w:val="24"/>
          <w:szCs w:val="24"/>
        </w:rPr>
        <w:t>than 9000 object categories by jointly optimizing detection</w:t>
      </w:r>
      <w:r>
        <w:rPr>
          <w:rFonts w:hint="eastAsia"/>
          <w:sz w:val="24"/>
          <w:szCs w:val="24"/>
        </w:rPr>
        <w:t xml:space="preserve"> </w:t>
      </w:r>
      <w:r w:rsidRPr="000B5192">
        <w:rPr>
          <w:sz w:val="24"/>
          <w:szCs w:val="24"/>
        </w:rPr>
        <w:t>and classification.</w:t>
      </w:r>
      <w:r>
        <w:rPr>
          <w:sz w:val="24"/>
          <w:szCs w:val="24"/>
        </w:rPr>
        <w:t xml:space="preserve"> It</w:t>
      </w:r>
      <w:r w:rsidRPr="000B5192">
        <w:rPr>
          <w:sz w:val="24"/>
          <w:szCs w:val="24"/>
        </w:rPr>
        <w:t xml:space="preserve"> use</w:t>
      </w:r>
      <w:r w:rsidR="000E29DF">
        <w:rPr>
          <w:sz w:val="24"/>
          <w:szCs w:val="24"/>
        </w:rPr>
        <w:t>s</w:t>
      </w:r>
      <w:r w:rsidRPr="000B5192">
        <w:rPr>
          <w:sz w:val="24"/>
          <w:szCs w:val="24"/>
        </w:rPr>
        <w:t xml:space="preserve"> </w:t>
      </w:r>
      <w:proofErr w:type="spellStart"/>
      <w:r w:rsidRPr="000B5192">
        <w:rPr>
          <w:sz w:val="24"/>
          <w:szCs w:val="24"/>
        </w:rPr>
        <w:t>WordTree</w:t>
      </w:r>
      <w:proofErr w:type="spellEnd"/>
      <w:r w:rsidRPr="000B5192">
        <w:rPr>
          <w:sz w:val="24"/>
          <w:szCs w:val="24"/>
        </w:rPr>
        <w:t xml:space="preserve"> to combine data from</w:t>
      </w:r>
      <w:r>
        <w:rPr>
          <w:rFonts w:hint="eastAsia"/>
          <w:sz w:val="24"/>
          <w:szCs w:val="24"/>
        </w:rPr>
        <w:t xml:space="preserve"> </w:t>
      </w:r>
      <w:r w:rsidRPr="000B5192">
        <w:rPr>
          <w:sz w:val="24"/>
          <w:szCs w:val="24"/>
        </w:rPr>
        <w:t>various sources and our joint optimization technique to train</w:t>
      </w:r>
    </w:p>
    <w:p w14:paraId="3E5E9162" w14:textId="43FF3306" w:rsidR="00FB005F" w:rsidRPr="000B5192" w:rsidRDefault="000B5192" w:rsidP="000B5192">
      <w:pPr>
        <w:rPr>
          <w:sz w:val="24"/>
          <w:szCs w:val="24"/>
        </w:rPr>
      </w:pPr>
      <w:r w:rsidRPr="000B5192">
        <w:rPr>
          <w:sz w:val="24"/>
          <w:szCs w:val="24"/>
        </w:rPr>
        <w:t>simultaneously on ImageNet and COCO. YOLO9000 is a</w:t>
      </w:r>
      <w:r>
        <w:rPr>
          <w:rFonts w:hint="eastAsia"/>
          <w:sz w:val="24"/>
          <w:szCs w:val="24"/>
        </w:rPr>
        <w:t xml:space="preserve"> </w:t>
      </w:r>
      <w:r w:rsidRPr="000B5192">
        <w:rPr>
          <w:sz w:val="24"/>
          <w:szCs w:val="24"/>
        </w:rPr>
        <w:t>strong step towards closing the dataset size gap between detection</w:t>
      </w:r>
      <w:r>
        <w:rPr>
          <w:rFonts w:hint="eastAsia"/>
          <w:sz w:val="24"/>
          <w:szCs w:val="24"/>
        </w:rPr>
        <w:t xml:space="preserve"> </w:t>
      </w:r>
      <w:r w:rsidRPr="000B5192">
        <w:rPr>
          <w:sz w:val="24"/>
          <w:szCs w:val="24"/>
        </w:rPr>
        <w:t>and classification.</w:t>
      </w:r>
      <w:bookmarkStart w:id="0" w:name="_GoBack"/>
      <w:bookmarkEnd w:id="0"/>
    </w:p>
    <w:sectPr w:rsidR="00FB005F" w:rsidRPr="000B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85605" w14:textId="77777777" w:rsidR="007C655E" w:rsidRDefault="007C655E" w:rsidP="000B5192">
      <w:r>
        <w:separator/>
      </w:r>
    </w:p>
  </w:endnote>
  <w:endnote w:type="continuationSeparator" w:id="0">
    <w:p w14:paraId="093B169A" w14:textId="77777777" w:rsidR="007C655E" w:rsidRDefault="007C655E" w:rsidP="000B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3357" w14:textId="77777777" w:rsidR="007C655E" w:rsidRDefault="007C655E" w:rsidP="000B5192">
      <w:r>
        <w:separator/>
      </w:r>
    </w:p>
  </w:footnote>
  <w:footnote w:type="continuationSeparator" w:id="0">
    <w:p w14:paraId="41661829" w14:textId="77777777" w:rsidR="007C655E" w:rsidRDefault="007C655E" w:rsidP="000B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F"/>
    <w:rsid w:val="000B5192"/>
    <w:rsid w:val="000E29DF"/>
    <w:rsid w:val="007C655E"/>
    <w:rsid w:val="00FB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9AB2"/>
  <w15:chartTrackingRefBased/>
  <w15:docId w15:val="{FDDBE274-1668-4EDD-9D34-C2FB133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3</cp:revision>
  <dcterms:created xsi:type="dcterms:W3CDTF">2018-06-21T10:20:00Z</dcterms:created>
  <dcterms:modified xsi:type="dcterms:W3CDTF">2018-06-21T10:21:00Z</dcterms:modified>
</cp:coreProperties>
</file>