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1.开发微信小程序，需要《微信开发者工具》调试。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42260"/>
            <wp:effectExtent l="0" t="0" r="381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2.如果需要访问后台接口，需要申请（或者填写之前申请的）测试号，填写合法后台接口，来测试小程序。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250565"/>
            <wp:effectExtent l="0" t="0" r="1460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3.申请或者查看测试号信息</w:t>
      </w:r>
    </w:p>
    <w:p>
      <w:r>
        <w:drawing>
          <wp:inline distT="0" distB="0" distL="114300" distR="114300">
            <wp:extent cx="5269865" cy="2976245"/>
            <wp:effectExtent l="0" t="0" r="698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4.找到host文件，在host文件中设置本地域名和ip。例如，在host中将访问域名(maigeyitao.com)指向本地站点。这样小程序中访问http://maigeyitao.com:803，实际访问的是本地http://localhost:803的站点。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1554480" cy="1188085"/>
            <wp:effectExtent l="0" t="0" r="7620" b="1206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</w:pPr>
      <w:r>
        <w:rPr>
          <w:rFonts w:hint="eastAsia"/>
          <w:lang w:val="en-US" w:eastAsia="zh-CN"/>
        </w:rPr>
        <w:t>5.点击《微信开发者工具》“编译”接下来就可以在本地进行调试了。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6.遇到问题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（1）如果遇到AppID或者AppSecret为空的情况，请重新登录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https://developers.weixin.qq.com/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1408430" cy="993140"/>
            <wp:effectExtent l="0" t="0" r="1270" b="1651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981075" cy="960120"/>
            <wp:effectExtent l="0" t="0" r="9525" b="1143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2368550" cy="1653540"/>
            <wp:effectExtent l="0" t="0" r="12700" b="3810"/>
            <wp:docPr id="8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（2）在《微信开发者工具》查看自己的测试号信息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AppID：</w:t>
      </w:r>
      <w:r>
        <w:rPr>
          <w:rFonts w:hint="default" w:eastAsiaTheme="minorEastAsia"/>
          <w:lang w:val="en-US" w:eastAsia="zh-CN"/>
        </w:rPr>
        <w:t>wx7315731f7da2477e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如果遇到类似如下错误：不在以下request合法域名列表中。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77335" cy="1360805"/>
            <wp:effectExtent l="0" t="0" r="18415" b="1079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点击：”详情“检查合法域名是否一至（第4步中设置的结果会出现在下图“request合法域名"中）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149350" cy="1082040"/>
            <wp:effectExtent l="0" t="0" r="12700" b="3810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7</w:t>
      </w:r>
      <w:r>
        <w:t>做小程序授权登录获取openid时遇到以下错误：</w:t>
      </w:r>
    </w:p>
    <w:p>
      <w:pPr>
        <w:pStyle w:val="4"/>
        <w:keepNext w:val="0"/>
        <w:keepLines w:val="0"/>
        <w:widowControl/>
        <w:suppressLineNumbers w:val="0"/>
      </w:pPr>
      <w:r>
        <w:t>{"errcode":40029,"errmsg":"invalid code, hints: [ req_id: m3yw8a0472th20 ]"}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问题原因：项目的appID和scret写的不一致，前台，后台和在微信上的不一致导致。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85595" cy="1555115"/>
            <wp:effectExtent l="0" t="0" r="1460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7620" cy="1437640"/>
            <wp:effectExtent l="0" t="0" r="508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8后台获取解密登录用户信息，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需要一个加解密的包，并且需要将包加载到内存，否则，用户信息会解密失败</w:t>
      </w:r>
      <w:r>
        <w:drawing>
          <wp:inline distT="0" distB="0" distL="114300" distR="114300">
            <wp:extent cx="5269865" cy="871855"/>
            <wp:effectExtent l="0" t="0" r="6985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&lt;!-- https://mvnrepository.com/artifact/org.bouncycastle/bcprov-jdk15 --&gt;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org.bouncycastle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bcprov-jdk15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1.46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&lt;/dependency&gt;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同城打车小程序流程图：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app.js(app.xhml有一个引导微信用户授权的按钮)-----》toLogin.js-------&gt;index/index.js-----&gt;other页面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21F8C"/>
    <w:rsid w:val="0C121F8C"/>
    <w:rsid w:val="1D27488E"/>
    <w:rsid w:val="22A05642"/>
    <w:rsid w:val="2E6E762B"/>
    <w:rsid w:val="328419B7"/>
    <w:rsid w:val="32F96F08"/>
    <w:rsid w:val="335E6008"/>
    <w:rsid w:val="3ED32499"/>
    <w:rsid w:val="48CF5D0C"/>
    <w:rsid w:val="4EC51BD2"/>
    <w:rsid w:val="5F0C3BE5"/>
    <w:rsid w:val="65C106F7"/>
    <w:rsid w:val="6A3E44F0"/>
    <w:rsid w:val="6D9732B2"/>
    <w:rsid w:val="74146A1A"/>
    <w:rsid w:val="75164DAA"/>
    <w:rsid w:val="784B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2020-02-09T11:32:00Z</dcterms:created>
  <dc:creator>Administrator</dc:creator>
  <cp:lastModifiedBy>Administrator</cp:lastModifiedBy>
  <dcterms:modified xsi:type="dcterms:W3CDTF">2020-02-15T11:26:33Z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