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1、新建小程序工程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开发微信小程序，需要《微信开发者工具》开发调试。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（1）新建小程序ui项目（或者从git上找一个，然后导入到工程中）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3345" cy="2501900"/>
            <wp:effectExtent l="0" t="0" r="14605" b="1270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（2）使用微信开发者工具新建项目，调试。</w:t>
      </w:r>
    </w:p>
    <w:p>
      <w:r>
        <w:drawing>
          <wp:inline distT="0" distB="0" distL="114300" distR="114300">
            <wp:extent cx="5273040" cy="2856230"/>
            <wp:effectExtent l="0" t="0" r="381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（3）另外还需要导入项目和测试号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47465" cy="1988185"/>
            <wp:effectExtent l="0" t="0" r="635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申请测试号以及后台接口地址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如果需要访问后台接口，需要申请（或者填写之前申请的）测试号，填写合法后台接口，来测试小程序。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3250565"/>
            <wp:effectExtent l="0" t="0" r="1460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(1)申请或者查看测试号信息</w:t>
      </w:r>
    </w:p>
    <w:p>
      <w:r>
        <w:drawing>
          <wp:inline distT="0" distB="0" distL="114300" distR="114300">
            <wp:extent cx="5269865" cy="2976245"/>
            <wp:effectExtent l="0" t="0" r="698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(2)找到host文件，在host文件中设置本地域名和ip。例如，在host中将访问域名(maigeyitao.com)指向本地站点。这样小程序中访问http://maigeyitao.com:803，实际访问的是本http://localhost:803的站点。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1554480" cy="1188085"/>
            <wp:effectExtent l="0" t="0" r="7620" b="1206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18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</w:pPr>
      <w:r>
        <w:rPr>
          <w:rFonts w:hint="eastAsia"/>
          <w:lang w:val="en-US" w:eastAsia="zh-CN"/>
        </w:rPr>
        <w:t>(3)点击《微信开发者工具》“编译”接下来就可以在本地进行调试了。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3、遇到问题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（1）如果遇到AppID或者AppSecret为空的情况，请重新登录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https://developers.weixin.qq.com/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1408430" cy="993140"/>
            <wp:effectExtent l="0" t="0" r="1270" b="1651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981075" cy="960120"/>
            <wp:effectExtent l="0" t="0" r="9525" b="11430"/>
            <wp:docPr id="7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single" w:color="000000" w:sz="6" w:space="0"/>
          <w:shd w:val="clear" w:fill="FFFFFF"/>
        </w:rPr>
        <w:drawing>
          <wp:inline distT="0" distB="0" distL="114300" distR="114300">
            <wp:extent cx="2368550" cy="1653540"/>
            <wp:effectExtent l="0" t="0" r="12700" b="3810"/>
            <wp:docPr id="8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（2）在《微信开发者工具》查看自己的测试号信息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AppID：</w:t>
      </w:r>
      <w:r>
        <w:rPr>
          <w:rFonts w:hint="default" w:eastAsiaTheme="minorEastAsia"/>
          <w:lang w:val="en-US" w:eastAsia="zh-CN"/>
        </w:rPr>
        <w:t>wx7315731f7da2477e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如果遇到类似如下错误：不在以下request合法域名列表中。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77335" cy="1360805"/>
            <wp:effectExtent l="0" t="0" r="18415" b="1079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点击：”详情“检查合法域名是否一至（第4步中设置的结果会出现在下图“request合法域名"中）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149350" cy="1082040"/>
            <wp:effectExtent l="0" t="0" r="12700" b="3810"/>
            <wp:docPr id="10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>做小程序授权登录获取openid时遇到以下错误：</w:t>
      </w:r>
    </w:p>
    <w:p>
      <w:pPr>
        <w:pStyle w:val="6"/>
        <w:keepNext w:val="0"/>
        <w:keepLines w:val="0"/>
        <w:widowControl/>
        <w:suppressLineNumbers w:val="0"/>
      </w:pPr>
      <w:r>
        <w:t>{"errcode":40029,"errmsg":"invalid code, hints: [ req_id: m3yw8a0472th20 ]"}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问题原因：项目的appID和scret写的不一致，前台，后台和在微信上的不一致导致。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1585595" cy="1555115"/>
            <wp:effectExtent l="0" t="0" r="14605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47620" cy="1437640"/>
            <wp:effectExtent l="0" t="0" r="508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</w:t>
      </w:r>
      <w:bookmarkStart w:id="0" w:name="_GoBack"/>
      <w:bookmarkEnd w:id="0"/>
      <w:r>
        <w:rPr>
          <w:rFonts w:hint="eastAsia"/>
          <w:lang w:val="en-US" w:eastAsia="zh-CN"/>
        </w:rPr>
        <w:t>）后台获取解密登录用户信息，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需要一个加解密的包，并且需要将包加载到内存，否则，用户信息会解密失败</w:t>
      </w:r>
      <w:r>
        <w:drawing>
          <wp:inline distT="0" distB="0" distL="114300" distR="114300">
            <wp:extent cx="5269865" cy="871855"/>
            <wp:effectExtent l="0" t="0" r="6985" b="444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7"/>
          <w:szCs w:val="27"/>
        </w:rPr>
      </w:pP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t>&lt;!-- https://mvnrepository.com/artifact/org.bouncycastle/bcprov-jdk15 --&gt;</w:t>
      </w:r>
      <w:r>
        <w:rPr>
          <w:rFonts w:hint="default" w:ascii="Consolas" w:hAnsi="Consolas" w:eastAsia="Consolas" w:cs="Consolas"/>
          <w:color w:val="808080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org.bouncycastle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bcprov-jdk15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 xml:space="preserve">    &lt;version&gt;</w:t>
      </w:r>
      <w:r>
        <w:rPr>
          <w:rFonts w:hint="default" w:ascii="Consolas" w:hAnsi="Consolas" w:eastAsia="Consolas" w:cs="Consolas"/>
          <w:color w:val="A9B7C6"/>
          <w:sz w:val="27"/>
          <w:szCs w:val="27"/>
          <w:shd w:val="clear" w:fill="2B2B2B"/>
        </w:rPr>
        <w:t>1.46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&lt;/version&gt;</w:t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7"/>
          <w:szCs w:val="27"/>
          <w:shd w:val="clear" w:fill="2B2B2B"/>
        </w:rPr>
        <w:t>&lt;/dependency&gt;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同城打车小程序流程图：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app.js(app.xhml有一个引导微信用户授权的按钮)-----》toLogin.js-------&gt;index/index.js-----&gt;other页面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C95A0"/>
    <w:multiLevelType w:val="singleLevel"/>
    <w:tmpl w:val="897C95A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21F8C"/>
    <w:rsid w:val="02713692"/>
    <w:rsid w:val="060C3684"/>
    <w:rsid w:val="0A6776A9"/>
    <w:rsid w:val="0AA84414"/>
    <w:rsid w:val="0C121F8C"/>
    <w:rsid w:val="0D781F53"/>
    <w:rsid w:val="18C42B78"/>
    <w:rsid w:val="1D27488E"/>
    <w:rsid w:val="21C30F7A"/>
    <w:rsid w:val="22A05642"/>
    <w:rsid w:val="299577D4"/>
    <w:rsid w:val="29E36954"/>
    <w:rsid w:val="2E6E762B"/>
    <w:rsid w:val="328419B7"/>
    <w:rsid w:val="32F96F08"/>
    <w:rsid w:val="335E6008"/>
    <w:rsid w:val="3DC93652"/>
    <w:rsid w:val="3ED32499"/>
    <w:rsid w:val="3F28648B"/>
    <w:rsid w:val="432C31D7"/>
    <w:rsid w:val="48CF5D0C"/>
    <w:rsid w:val="498B0AFF"/>
    <w:rsid w:val="4B7762F8"/>
    <w:rsid w:val="4EC51BD2"/>
    <w:rsid w:val="51D0087A"/>
    <w:rsid w:val="563A3011"/>
    <w:rsid w:val="57CF6F4D"/>
    <w:rsid w:val="5854678F"/>
    <w:rsid w:val="5F0C3BE5"/>
    <w:rsid w:val="65386058"/>
    <w:rsid w:val="65C106F7"/>
    <w:rsid w:val="6A3E44F0"/>
    <w:rsid w:val="6D124B49"/>
    <w:rsid w:val="6D9732B2"/>
    <w:rsid w:val="71522F42"/>
    <w:rsid w:val="74146A1A"/>
    <w:rsid w:val="75164DAA"/>
    <w:rsid w:val="784B6D23"/>
    <w:rsid w:val="7B8F3815"/>
    <w:rsid w:val="7E01554A"/>
    <w:rsid w:val="7E53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2020-02-09T11:32:00Z</dcterms:created>
  <dc:creator>Administrator</dc:creator>
  <cp:lastModifiedBy>Administrator</cp:lastModifiedBy>
  <dcterms:modified xsi:type="dcterms:W3CDTF">2021-02-06T11:07:52Z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