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8F2" w:rsidRDefault="002A48F2" w:rsidP="002A48F2">
      <w:pPr>
        <w:pStyle w:val="1"/>
      </w:pPr>
      <w:r>
        <w:rPr>
          <w:rFonts w:hint="eastAsia"/>
        </w:rPr>
        <w:t>GRPC</w:t>
      </w:r>
      <w:r>
        <w:rPr>
          <w:rFonts w:hint="eastAsia"/>
        </w:rPr>
        <w:t>相关</w:t>
      </w:r>
    </w:p>
    <w:p w:rsidR="002A48F2" w:rsidRDefault="002A48F2" w:rsidP="002A48F2">
      <w:r>
        <w:rPr>
          <w:rFonts w:hint="eastAsia"/>
        </w:rPr>
        <w:t>举例</w:t>
      </w:r>
      <w:r>
        <w:rPr>
          <w:rFonts w:hint="eastAsia"/>
        </w:rPr>
        <w:t xml:space="preserve"> /promotion-interface/src/main/java/com/hualala/app/promotion/PromotionMaster.java</w:t>
      </w:r>
    </w:p>
    <w:p w:rsidR="002A48F2" w:rsidRDefault="002A48F2" w:rsidP="002A48F2">
      <w:r>
        <w:rPr>
          <w:rFonts w:hint="eastAsia"/>
        </w:rPr>
        <w:t>定义在其中的注解如下</w:t>
      </w:r>
    </w:p>
    <w:p w:rsidR="002A48F2" w:rsidRDefault="002A48F2" w:rsidP="002A48F2">
      <w:r>
        <w:rPr>
          <w:rFonts w:hint="eastAsia"/>
        </w:rPr>
        <w:t>@Protocol(fieldType = FieldType.LONG, order = 102, description = "</w:t>
      </w:r>
      <w:r>
        <w:rPr>
          <w:rFonts w:hint="eastAsia"/>
        </w:rPr>
        <w:t>促销</w:t>
      </w:r>
      <w:r>
        <w:rPr>
          <w:rFonts w:hint="eastAsia"/>
        </w:rPr>
        <w:t>ID")</w:t>
      </w:r>
    </w:p>
    <w:p w:rsidR="002A48F2" w:rsidRDefault="002A48F2" w:rsidP="002A48F2">
      <w:r>
        <w:rPr>
          <w:rFonts w:hint="eastAsia"/>
        </w:rPr>
        <w:t>FieldType.LONG</w:t>
      </w:r>
      <w:r>
        <w:rPr>
          <w:rFonts w:hint="eastAsia"/>
        </w:rPr>
        <w:t>类型一定保证正确</w:t>
      </w:r>
    </w:p>
    <w:p w:rsidR="002A48F2" w:rsidRDefault="002A48F2" w:rsidP="002A48F2">
      <w:r>
        <w:rPr>
          <w:rFonts w:hint="eastAsia"/>
        </w:rPr>
        <w:t>已经写好的属性不能删除</w:t>
      </w:r>
      <w:r>
        <w:rPr>
          <w:rFonts w:hint="eastAsia"/>
        </w:rPr>
        <w:t xml:space="preserve"> </w:t>
      </w:r>
      <w:r>
        <w:rPr>
          <w:rFonts w:hint="eastAsia"/>
        </w:rPr>
        <w:t>否则会对已上线项目有影响</w:t>
      </w:r>
      <w:r>
        <w:rPr>
          <w:rFonts w:hint="eastAsia"/>
        </w:rPr>
        <w:t xml:space="preserve"> order</w:t>
      </w:r>
      <w:r>
        <w:rPr>
          <w:rFonts w:hint="eastAsia"/>
        </w:rPr>
        <w:t>尽可能保证自增，新属性一定比原属性</w:t>
      </w:r>
      <w:r>
        <w:rPr>
          <w:rFonts w:hint="eastAsia"/>
        </w:rPr>
        <w:t>order</w:t>
      </w:r>
      <w:r>
        <w:rPr>
          <w:rFonts w:hint="eastAsia"/>
        </w:rPr>
        <w:t>大</w:t>
      </w:r>
    </w:p>
    <w:p w:rsidR="00AD5112" w:rsidRDefault="00AD5112" w:rsidP="002A48F2"/>
    <w:p w:rsidR="00A94CD5" w:rsidRDefault="00103790" w:rsidP="002A48F2">
      <w:bookmarkStart w:id="0" w:name="_Hlk485284384"/>
      <w:r>
        <w:t>G</w:t>
      </w:r>
      <w:r>
        <w:rPr>
          <w:rFonts w:hint="eastAsia"/>
        </w:rPr>
        <w:t>rpc</w:t>
      </w:r>
      <w:r>
        <w:rPr>
          <w:rFonts w:hint="eastAsia"/>
        </w:rPr>
        <w:t>编译：</w:t>
      </w:r>
    </w:p>
    <w:p w:rsidR="00A94CD5" w:rsidRDefault="00A94CD5" w:rsidP="002A48F2">
      <w:r>
        <w:rPr>
          <w:rFonts w:ascii="微软雅黑" w:hAnsi="微软雅黑"/>
          <w:color w:val="555555"/>
          <w:szCs w:val="21"/>
          <w:shd w:val="clear" w:color="auto" w:fill="FFFFFF"/>
        </w:rPr>
        <w:t>首先使用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protoc.exe</w:t>
      </w:r>
      <w:r>
        <w:rPr>
          <w:rFonts w:ascii="微软雅黑" w:hAnsi="微软雅黑"/>
          <w:color w:val="555555"/>
          <w:szCs w:val="21"/>
          <w:shd w:val="clear" w:color="auto" w:fill="FFFFFF"/>
        </w:rPr>
        <w:t>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.proto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 –java_out=.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/[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类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文件创建路径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 w:rsidR="00CB5AD9">
        <w:rPr>
          <w:rFonts w:ascii="微软雅黑" w:hAnsi="微软雅黑" w:hint="eastAsia"/>
          <w:color w:val="555555"/>
          <w:szCs w:val="21"/>
          <w:shd w:val="clear" w:color="auto" w:fill="FFFFFF"/>
        </w:rPr>
        <w:t xml:space="preserve"> [.proto</w:t>
      </w:r>
      <w:r w:rsidR="00CB5AD9">
        <w:rPr>
          <w:rFonts w:ascii="微软雅黑" w:hAnsi="微软雅黑" w:hint="eastAsia"/>
          <w:color w:val="555555"/>
          <w:szCs w:val="21"/>
          <w:shd w:val="clear" w:color="auto" w:fill="FFFFFF"/>
        </w:rPr>
        <w:t>文件路径</w:t>
      </w:r>
      <w:r w:rsidR="00CB5AD9"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>.proto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然后使用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protoc-gen-grpc-java-1.0.1-windows-x86_64.exe</w:t>
      </w:r>
      <w:r>
        <w:rPr>
          <w:rFonts w:ascii="微软雅黑" w:hAnsi="微软雅黑"/>
          <w:color w:val="555555"/>
          <w:szCs w:val="21"/>
          <w:shd w:val="clear" w:color="auto" w:fill="FFFFFF"/>
        </w:rPr>
        <w:t>，执行命令：</w:t>
      </w:r>
      <w:r>
        <w:rPr>
          <w:rFonts w:ascii="微软雅黑" w:hAnsi="微软雅黑"/>
          <w:color w:val="555555"/>
          <w:szCs w:val="21"/>
          <w:shd w:val="clear" w:color="auto" w:fill="FFFFFF"/>
        </w:rPr>
        <w:t>protoc</w:t>
      </w:r>
      <w:r w:rsidR="00C62141">
        <w:rPr>
          <w:rFonts w:ascii="微软雅黑" w:hAnsi="微软雅黑"/>
          <w:color w:val="555555"/>
          <w:szCs w:val="21"/>
          <w:shd w:val="clear" w:color="auto" w:fill="FFFFFF"/>
        </w:rPr>
        <w:t xml:space="preserve"> –plugin=protoc-gen-grpc-java=.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/[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插件路径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>.exe –grpc-java_out=./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[rpc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文件创建路径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 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[.proto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文件路径</w:t>
      </w:r>
      <w:r w:rsidR="00C62141">
        <w:rPr>
          <w:rFonts w:ascii="微软雅黑" w:hAnsi="微软雅黑" w:hint="eastAsia"/>
          <w:color w:val="555555"/>
          <w:szCs w:val="21"/>
          <w:shd w:val="clear" w:color="auto" w:fill="FFFFFF"/>
        </w:rPr>
        <w:t>]</w:t>
      </w:r>
      <w:r>
        <w:rPr>
          <w:rFonts w:ascii="微软雅黑" w:hAnsi="微软雅黑"/>
          <w:color w:val="555555"/>
          <w:szCs w:val="21"/>
          <w:shd w:val="clear" w:color="auto" w:fill="FFFFFF"/>
        </w:rPr>
        <w:t>.proto</w:t>
      </w:r>
    </w:p>
    <w:bookmarkEnd w:id="0"/>
    <w:p w:rsidR="004907C7" w:rsidRPr="004907C7" w:rsidRDefault="004907C7" w:rsidP="004907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7C7">
        <w:rPr>
          <w:rFonts w:ascii="宋体" w:eastAsia="宋体" w:hAnsi="宋体" w:cs="宋体"/>
          <w:kern w:val="0"/>
          <w:sz w:val="24"/>
          <w:szCs w:val="24"/>
        </w:rPr>
        <w:t>interface项目下ProtoGenerator</w:t>
      </w:r>
      <w:r w:rsidRPr="004907C7">
        <w:rPr>
          <w:rFonts w:ascii="宋体" w:eastAsia="宋体" w:hAnsi="宋体" w:cs="宋体"/>
          <w:kern w:val="0"/>
          <w:sz w:val="24"/>
          <w:szCs w:val="24"/>
        </w:rPr>
        <w:br/>
        <w:t>service项目下PromotionServiceImplTest</w:t>
      </w:r>
      <w:r w:rsidRPr="004907C7">
        <w:rPr>
          <w:rFonts w:ascii="宋体" w:eastAsia="宋体" w:hAnsi="宋体" w:cs="宋体"/>
          <w:kern w:val="0"/>
          <w:sz w:val="24"/>
          <w:szCs w:val="24"/>
        </w:rPr>
        <w:br/>
        <w:t xml:space="preserve">grpc参考 </w:t>
      </w:r>
    </w:p>
    <w:p w:rsidR="002A48F2" w:rsidRDefault="002A48F2" w:rsidP="002A48F2"/>
    <w:p w:rsidR="005366C0" w:rsidRDefault="005366C0" w:rsidP="00F2088D"/>
    <w:p w:rsidR="00696454" w:rsidRDefault="00226B3B" w:rsidP="00226B3B">
      <w:pPr>
        <w:pStyle w:val="1"/>
      </w:pPr>
      <w:r>
        <w:rPr>
          <w:rFonts w:hint="eastAsia"/>
        </w:rPr>
        <w:t>项目相关</w:t>
      </w:r>
    </w:p>
    <w:p w:rsidR="00226B3B" w:rsidRPr="00226B3B" w:rsidRDefault="00226B3B" w:rsidP="00AC2633">
      <w:pPr>
        <w:pStyle w:val="2"/>
        <w:ind w:left="210" w:right="210"/>
      </w:pPr>
      <w:r>
        <w:rPr>
          <w:rFonts w:hint="eastAsia"/>
        </w:rPr>
        <w:t>环境</w:t>
      </w:r>
      <w:r w:rsidR="00AC2633">
        <w:rPr>
          <w:rFonts w:hint="eastAsia"/>
        </w:rPr>
        <w:t>介绍</w:t>
      </w:r>
    </w:p>
    <w:p w:rsidR="00696454" w:rsidRDefault="00696454" w:rsidP="00F2088D">
      <w:r>
        <w:t>Mu</w:t>
      </w:r>
      <w:r w:rsidRPr="00696454">
        <w:rPr>
          <w:rFonts w:hint="eastAsia"/>
        </w:rPr>
        <w:t>开发自测使用</w:t>
      </w:r>
      <w:r>
        <w:rPr>
          <w:rFonts w:hint="eastAsia"/>
        </w:rPr>
        <w:t>（基本弃用）</w:t>
      </w:r>
    </w:p>
    <w:p w:rsidR="0001488D" w:rsidRPr="0001488D" w:rsidRDefault="0001488D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88D">
        <w:rPr>
          <w:rFonts w:ascii="宋体" w:eastAsia="宋体" w:hAnsi="宋体" w:cs="宋体"/>
          <w:kern w:val="0"/>
          <w:sz w:val="24"/>
          <w:szCs w:val="24"/>
        </w:rPr>
        <w:t>dohko，一般用于稳定测试或者联调使用。</w:t>
      </w:r>
      <w:r w:rsidRPr="0001488D">
        <w:rPr>
          <w:rFonts w:ascii="宋体" w:eastAsia="宋体" w:hAnsi="宋体" w:cs="宋体"/>
          <w:kern w:val="0"/>
          <w:sz w:val="24"/>
          <w:szCs w:val="24"/>
        </w:rPr>
        <w:br/>
        <w:t>pre是预上线环境，代码会保持和线上代码一致</w:t>
      </w:r>
      <w:r w:rsidRPr="0001488D">
        <w:rPr>
          <w:rFonts w:ascii="宋体" w:eastAsia="宋体" w:hAnsi="宋体" w:cs="宋体"/>
          <w:kern w:val="0"/>
          <w:sz w:val="24"/>
          <w:szCs w:val="24"/>
        </w:rPr>
        <w:br/>
        <w:t xml:space="preserve">online就是线上环境供给外部使用 </w:t>
      </w:r>
    </w:p>
    <w:p w:rsidR="00696454" w:rsidRDefault="00696454" w:rsidP="0001488D"/>
    <w:p w:rsidR="0001488D" w:rsidRDefault="009F209A" w:rsidP="00AC2633">
      <w:pPr>
        <w:pStyle w:val="2"/>
        <w:ind w:left="210" w:right="210"/>
      </w:pPr>
      <w:r>
        <w:rPr>
          <w:rFonts w:hint="eastAsia"/>
        </w:rPr>
        <w:t>童虎</w:t>
      </w:r>
      <w:r w:rsidR="00226B3B">
        <w:rPr>
          <w:rFonts w:hint="eastAsia"/>
        </w:rPr>
        <w:t>数据库连接</w:t>
      </w:r>
    </w:p>
    <w:p w:rsidR="00DE74FF" w:rsidRDefault="0001488D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88D">
        <w:rPr>
          <w:rFonts w:ascii="宋体" w:eastAsia="宋体" w:hAnsi="宋体" w:cs="宋体"/>
          <w:kern w:val="0"/>
          <w:sz w:val="24"/>
          <w:szCs w:val="24"/>
        </w:rPr>
        <w:t>url: jdbc:mysql://</w:t>
      </w:r>
      <w:r w:rsidR="002F6FD1" w:rsidRPr="000148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488D">
        <w:rPr>
          <w:rFonts w:ascii="宋体" w:eastAsia="宋体" w:hAnsi="宋体" w:cs="宋体"/>
          <w:kern w:val="0"/>
          <w:sz w:val="24"/>
          <w:szCs w:val="24"/>
        </w:rPr>
        <w:t>dohko.mysql.001.master.hualala.com:3306/db_shopcrm_online_dump?useUnicode=true&amp;characterEncoding=utf8&amp;allowMultiQueries=true</w:t>
      </w:r>
    </w:p>
    <w:p w:rsidR="00DE74FF" w:rsidRDefault="00DE74FF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74FF" w:rsidRDefault="0001488D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88D">
        <w:rPr>
          <w:rFonts w:ascii="宋体" w:eastAsia="宋体" w:hAnsi="宋体" w:cs="宋体"/>
          <w:kern w:val="0"/>
          <w:sz w:val="24"/>
          <w:szCs w:val="24"/>
        </w:rPr>
        <w:br/>
        <w:t>    username: myshopcrmdev</w:t>
      </w:r>
    </w:p>
    <w:p w:rsidR="0001488D" w:rsidRDefault="0001488D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88D">
        <w:rPr>
          <w:rFonts w:ascii="宋体" w:eastAsia="宋体" w:hAnsi="宋体" w:cs="宋体"/>
          <w:kern w:val="0"/>
          <w:sz w:val="24"/>
          <w:szCs w:val="24"/>
        </w:rPr>
        <w:t xml:space="preserve">    password: mydev@pwd </w:t>
      </w:r>
    </w:p>
    <w:p w:rsidR="002D0742" w:rsidRDefault="002D0742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0742" w:rsidRDefault="009F209A" w:rsidP="00AC2633">
      <w:pPr>
        <w:pStyle w:val="2"/>
        <w:ind w:left="210" w:right="210"/>
      </w:pPr>
      <w:r>
        <w:rPr>
          <w:rFonts w:hint="eastAsia"/>
        </w:rPr>
        <w:lastRenderedPageBreak/>
        <w:t>穆数据库</w:t>
      </w:r>
      <w:r w:rsidR="002D0742">
        <w:rPr>
          <w:rFonts w:hint="eastAsia"/>
        </w:rPr>
        <w:t>地址</w:t>
      </w:r>
    </w:p>
    <w:p w:rsidR="002D0742" w:rsidRPr="002D0742" w:rsidRDefault="002D0742" w:rsidP="002D0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742">
        <w:rPr>
          <w:rFonts w:ascii="宋体" w:eastAsia="宋体" w:hAnsi="宋体" w:cs="宋体"/>
          <w:kern w:val="0"/>
          <w:sz w:val="24"/>
          <w:szCs w:val="24"/>
        </w:rPr>
        <w:t>    url: jdbc:mysql://</w:t>
      </w:r>
      <w:r w:rsidR="002F6FD1" w:rsidRPr="002D074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D0742">
        <w:rPr>
          <w:rFonts w:ascii="宋体" w:eastAsia="宋体" w:hAnsi="宋体" w:cs="宋体"/>
          <w:kern w:val="0"/>
          <w:sz w:val="24"/>
          <w:szCs w:val="24"/>
        </w:rPr>
        <w:t>172.16.0.11:3306/db_shopcrm_new?useUnicode=true&amp;characterEncoding=utf8&amp;allowMultiQueries=true</w:t>
      </w:r>
      <w:r w:rsidRPr="002D0742">
        <w:rPr>
          <w:rFonts w:ascii="宋体" w:eastAsia="宋体" w:hAnsi="宋体" w:cs="宋体"/>
          <w:kern w:val="0"/>
          <w:sz w:val="24"/>
          <w:szCs w:val="24"/>
        </w:rPr>
        <w:br/>
        <w:t>    username: root</w:t>
      </w:r>
      <w:r w:rsidRPr="002D0742">
        <w:rPr>
          <w:rFonts w:ascii="宋体" w:eastAsia="宋体" w:hAnsi="宋体" w:cs="宋体"/>
          <w:kern w:val="0"/>
          <w:sz w:val="24"/>
          <w:szCs w:val="24"/>
        </w:rPr>
        <w:br/>
        <w:t xml:space="preserve">    password: gozapdev </w:t>
      </w:r>
    </w:p>
    <w:p w:rsidR="00C66A4B" w:rsidRDefault="00C66A4B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0742" w:rsidRDefault="00C66A4B" w:rsidP="00AC2633">
      <w:pPr>
        <w:pStyle w:val="2"/>
        <w:ind w:left="210" w:right="210"/>
      </w:pPr>
      <w:r>
        <w:rPr>
          <w:rFonts w:hint="eastAsia"/>
        </w:rPr>
        <w:t>pre</w:t>
      </w:r>
      <w:r>
        <w:rPr>
          <w:rFonts w:hint="eastAsia"/>
        </w:rPr>
        <w:t>数据库地址</w:t>
      </w:r>
    </w:p>
    <w:p w:rsidR="002712A2" w:rsidRDefault="00C66A4B" w:rsidP="00C66A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A4B">
        <w:rPr>
          <w:rFonts w:ascii="宋体" w:eastAsia="宋体" w:hAnsi="宋体" w:cs="宋体"/>
          <w:kern w:val="0"/>
          <w:sz w:val="24"/>
          <w:szCs w:val="24"/>
        </w:rPr>
        <w:t>url: jdbc:mysql://pre.mysql.001.master.hualala.com:3306/db_shopcrm_online_dump?useUnicode=true&amp;characterEncodin</w:t>
      </w:r>
      <w:r w:rsidR="002712A2">
        <w:rPr>
          <w:rFonts w:ascii="宋体" w:eastAsia="宋体" w:hAnsi="宋体" w:cs="宋体"/>
          <w:kern w:val="0"/>
          <w:sz w:val="24"/>
          <w:szCs w:val="24"/>
        </w:rPr>
        <w:t>g=utf8&amp;allowMultiQueries=true</w:t>
      </w:r>
    </w:p>
    <w:p w:rsidR="002712A2" w:rsidRDefault="00C66A4B" w:rsidP="00C66A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A4B">
        <w:rPr>
          <w:rFonts w:ascii="宋体" w:eastAsia="宋体" w:hAnsi="宋体" w:cs="宋体"/>
          <w:kern w:val="0"/>
          <w:sz w:val="24"/>
          <w:szCs w:val="24"/>
        </w:rPr>
        <w:t>username: myshopcrmdev</w:t>
      </w:r>
    </w:p>
    <w:p w:rsidR="00C66A4B" w:rsidRPr="00C66A4B" w:rsidRDefault="00C66A4B" w:rsidP="00C66A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A4B">
        <w:rPr>
          <w:rFonts w:ascii="宋体" w:eastAsia="宋体" w:hAnsi="宋体" w:cs="宋体"/>
          <w:kern w:val="0"/>
          <w:sz w:val="24"/>
          <w:szCs w:val="24"/>
        </w:rPr>
        <w:t>password: mydev@pwd</w:t>
      </w:r>
    </w:p>
    <w:p w:rsidR="00C66A4B" w:rsidRDefault="00C66A4B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171B" w:rsidRDefault="00AC2633" w:rsidP="00AC2633">
      <w:pPr>
        <w:pStyle w:val="2"/>
        <w:ind w:left="210" w:right="210"/>
      </w:pPr>
      <w:r>
        <w:rPr>
          <w:rFonts w:hint="eastAsia"/>
        </w:rPr>
        <w:t>老项目</w:t>
      </w:r>
      <w:r w:rsidR="00BF171B">
        <w:rPr>
          <w:rFonts w:hint="eastAsia"/>
        </w:rPr>
        <w:t>Svn</w:t>
      </w:r>
      <w:r w:rsidR="00BF171B">
        <w:rPr>
          <w:rFonts w:hint="eastAsia"/>
        </w:rPr>
        <w:t>路径</w:t>
      </w:r>
    </w:p>
    <w:p w:rsidR="00BF171B" w:rsidRPr="00521A5B" w:rsidRDefault="00C24621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7C2EBC" w:rsidRPr="00521A5B">
          <w:rPr>
            <w:rFonts w:ascii="宋体" w:eastAsia="宋体" w:hAnsi="宋体" w:cs="宋体"/>
            <w:kern w:val="0"/>
            <w:sz w:val="24"/>
            <w:szCs w:val="24"/>
          </w:rPr>
          <w:t>http://svn.duolaidian.cn/svn/Duolaidian-hualala/branches/mu_1_2_5/hualala/hualala-trd-crm</w:t>
        </w:r>
      </w:hyperlink>
    </w:p>
    <w:p w:rsidR="00A26821" w:rsidRDefault="00A26821" w:rsidP="0001488D">
      <w:pPr>
        <w:widowControl/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</w:p>
    <w:p w:rsidR="008953C6" w:rsidRPr="00521A5B" w:rsidRDefault="008953C6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A5B">
        <w:rPr>
          <w:rFonts w:ascii="宋体" w:eastAsia="宋体" w:hAnsi="宋体" w:cs="宋体"/>
          <w:kern w:val="0"/>
          <w:sz w:val="24"/>
          <w:szCs w:val="24"/>
        </w:rPr>
        <w:t>http://svn.duolaidian.cn/svn/Duolaidian-hualala/branches/mu_1_2_5/dld-platform</w:t>
      </w:r>
    </w:p>
    <w:p w:rsidR="008953C6" w:rsidRDefault="008953C6" w:rsidP="0001488D">
      <w:pPr>
        <w:widowControl/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</w:p>
    <w:p w:rsidR="00A26821" w:rsidRDefault="00AC2633" w:rsidP="00AC2633">
      <w:pPr>
        <w:pStyle w:val="2"/>
        <w:ind w:left="210" w:right="210"/>
      </w:pPr>
      <w:r w:rsidRPr="00AC2633">
        <w:rPr>
          <w:rFonts w:hint="eastAsia"/>
        </w:rPr>
        <w:t>新项目</w:t>
      </w:r>
      <w:r w:rsidRPr="00AC2633">
        <w:rPr>
          <w:rFonts w:hint="eastAsia"/>
        </w:rPr>
        <w:t>Git</w:t>
      </w:r>
      <w:r w:rsidRPr="00AC2633">
        <w:rPr>
          <w:rFonts w:hint="eastAsia"/>
        </w:rPr>
        <w:t>路径</w:t>
      </w:r>
    </w:p>
    <w:p w:rsidR="000E4916" w:rsidRPr="000E4916" w:rsidRDefault="000E4916" w:rsidP="000E4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916">
        <w:rPr>
          <w:rFonts w:ascii="宋体" w:eastAsia="宋体" w:hAnsi="宋体" w:cs="宋体" w:hint="eastAsia"/>
          <w:kern w:val="0"/>
          <w:sz w:val="24"/>
          <w:szCs w:val="24"/>
        </w:rPr>
        <w:t>promotion-service 营销后台服务</w:t>
      </w:r>
    </w:p>
    <w:p w:rsidR="000E4916" w:rsidRPr="000E4916" w:rsidRDefault="000E4916" w:rsidP="000E4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916">
        <w:rPr>
          <w:rFonts w:ascii="宋体" w:eastAsia="宋体" w:hAnsi="宋体" w:cs="宋体"/>
          <w:kern w:val="0"/>
          <w:sz w:val="24"/>
          <w:szCs w:val="24"/>
        </w:rPr>
        <w:t>http://git.hualala.com/shopcrm/promotion-service.git</w:t>
      </w:r>
    </w:p>
    <w:p w:rsidR="000E4916" w:rsidRPr="000E4916" w:rsidRDefault="000E4916" w:rsidP="000E4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916" w:rsidRPr="000E4916" w:rsidRDefault="000E4916" w:rsidP="000E4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916">
        <w:rPr>
          <w:rFonts w:ascii="宋体" w:eastAsia="宋体" w:hAnsi="宋体" w:cs="宋体" w:hint="eastAsia"/>
          <w:kern w:val="0"/>
          <w:sz w:val="24"/>
          <w:szCs w:val="24"/>
        </w:rPr>
        <w:t>shopcenter-promotion-api 特色营销服务接口</w:t>
      </w:r>
    </w:p>
    <w:p w:rsidR="000E4916" w:rsidRPr="000E4916" w:rsidRDefault="000E4916" w:rsidP="000E4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916">
        <w:rPr>
          <w:rFonts w:ascii="宋体" w:eastAsia="宋体" w:hAnsi="宋体" w:cs="宋体"/>
          <w:kern w:val="0"/>
          <w:sz w:val="24"/>
          <w:szCs w:val="24"/>
        </w:rPr>
        <w:t>http://git.hualala.com/shopcenter/shopcenter-promotion-api.git</w:t>
      </w:r>
    </w:p>
    <w:p w:rsidR="000E4916" w:rsidRPr="000E4916" w:rsidRDefault="000E4916" w:rsidP="000E4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916" w:rsidRPr="000E4916" w:rsidRDefault="000E4916" w:rsidP="000E4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916">
        <w:rPr>
          <w:rFonts w:ascii="宋体" w:eastAsia="宋体" w:hAnsi="宋体" w:cs="宋体" w:hint="eastAsia"/>
          <w:kern w:val="0"/>
          <w:sz w:val="24"/>
          <w:szCs w:val="24"/>
        </w:rPr>
        <w:t>shopapi-promotion-api 基础营销服务接口</w:t>
      </w:r>
    </w:p>
    <w:p w:rsidR="00BF171B" w:rsidRPr="00805341" w:rsidRDefault="000E4916" w:rsidP="00805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916">
        <w:rPr>
          <w:rFonts w:ascii="宋体" w:eastAsia="宋体" w:hAnsi="宋体" w:cs="宋体"/>
          <w:kern w:val="0"/>
          <w:sz w:val="24"/>
          <w:szCs w:val="24"/>
        </w:rPr>
        <w:t>http://git.hualala.com/shopapi/promotion-api.git</w:t>
      </w:r>
    </w:p>
    <w:p w:rsidR="002E4CEC" w:rsidRPr="003575E9" w:rsidRDefault="002E4CEC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327A8" w:rsidRPr="009436C5" w:rsidRDefault="008327A8" w:rsidP="009436C5">
      <w:pPr>
        <w:pStyle w:val="2"/>
        <w:ind w:left="210" w:right="210"/>
      </w:pPr>
      <w:r w:rsidRPr="009436C5">
        <w:rPr>
          <w:rStyle w:val="30"/>
          <w:b/>
          <w:bCs/>
          <w:sz w:val="30"/>
        </w:rPr>
        <w:t>查看日志</w:t>
      </w:r>
      <w:r w:rsidR="009436C5" w:rsidRPr="009436C5">
        <w:rPr>
          <w:rStyle w:val="30"/>
          <w:rFonts w:hint="eastAsia"/>
          <w:b/>
          <w:bCs/>
          <w:sz w:val="30"/>
        </w:rPr>
        <w:t>虚拟机地址</w:t>
      </w:r>
      <w:r w:rsidR="002E4CEC" w:rsidRPr="009436C5">
        <w:t>：</w:t>
      </w:r>
    </w:p>
    <w:p w:rsidR="008327A8" w:rsidRDefault="008327A8" w:rsidP="002E4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2E4CEC" w:rsidRPr="002E4CEC">
        <w:rPr>
          <w:rFonts w:ascii="宋体" w:eastAsia="宋体" w:hAnsi="宋体" w:cs="宋体"/>
          <w:kern w:val="0"/>
          <w:sz w:val="24"/>
          <w:szCs w:val="24"/>
        </w:rPr>
        <w:t>172.16.0.15 </w:t>
      </w:r>
      <w:r w:rsidR="002E4CEC" w:rsidRPr="002E4CE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2E4CEC" w:rsidRPr="002E4CEC">
        <w:rPr>
          <w:rFonts w:ascii="宋体" w:eastAsia="宋体" w:hAnsi="宋体" w:cs="宋体"/>
          <w:kern w:val="0"/>
          <w:sz w:val="24"/>
          <w:szCs w:val="24"/>
        </w:rPr>
        <w:t xml:space="preserve">hualala </w:t>
      </w:r>
    </w:p>
    <w:p w:rsidR="00FF7923" w:rsidRDefault="008327A8" w:rsidP="002E4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  <w:r>
        <w:rPr>
          <w:rFonts w:ascii="宋体" w:eastAsia="宋体" w:hAnsi="宋体" w:cs="宋体"/>
          <w:kern w:val="0"/>
          <w:sz w:val="24"/>
          <w:szCs w:val="24"/>
        </w:rPr>
        <w:tab/>
        <w:t>mule.hualala.com</w:t>
      </w:r>
      <w:r w:rsidR="002E4CEC" w:rsidRPr="002E4CEC">
        <w:rPr>
          <w:rFonts w:ascii="宋体" w:eastAsia="宋体" w:hAnsi="宋体" w:cs="宋体"/>
          <w:kern w:val="0"/>
          <w:sz w:val="24"/>
          <w:szCs w:val="24"/>
        </w:rPr>
        <w:t xml:space="preserve">@UC8W </w:t>
      </w:r>
    </w:p>
    <w:p w:rsidR="002E4CEC" w:rsidRDefault="00FF7923" w:rsidP="002E4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路径</w:t>
      </w:r>
      <w:r w:rsidR="00566C6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E4CEC" w:rsidRPr="002E4CEC">
        <w:rPr>
          <w:rFonts w:ascii="宋体" w:eastAsia="宋体" w:hAnsi="宋体" w:cs="宋体"/>
          <w:kern w:val="0"/>
          <w:sz w:val="24"/>
          <w:szCs w:val="24"/>
        </w:rPr>
        <w:t xml:space="preserve">/hualalalog </w:t>
      </w:r>
    </w:p>
    <w:p w:rsidR="008F6C5C" w:rsidRDefault="008F6C5C" w:rsidP="002E4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65A6" w:rsidRDefault="00AB65A6" w:rsidP="009436C5">
      <w:pPr>
        <w:pStyle w:val="2"/>
        <w:ind w:left="210" w:right="210"/>
      </w:pPr>
      <w:r>
        <w:rPr>
          <w:rFonts w:hint="eastAsia"/>
        </w:rPr>
        <w:t>部署用虚拟机</w:t>
      </w:r>
      <w:r>
        <w:rPr>
          <w:rFonts w:hint="eastAsia"/>
        </w:rPr>
        <w:t>1</w:t>
      </w:r>
      <w:r>
        <w:rPr>
          <w:rFonts w:hint="eastAsia"/>
        </w:rPr>
        <w:t>号：</w:t>
      </w:r>
    </w:p>
    <w:p w:rsidR="00AB65A6" w:rsidRDefault="00AB65A6" w:rsidP="00AB65A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172.16.32.32:/data</w:t>
      </w:r>
    </w:p>
    <w:p w:rsidR="00AB65A6" w:rsidRDefault="00AB65A6" w:rsidP="00AB65A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</w:p>
    <w:p w:rsidR="00AB65A6" w:rsidRDefault="00AB65A6" w:rsidP="00AB65A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密码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qwer1234!@#$</w:t>
      </w:r>
    </w:p>
    <w:p w:rsidR="00AB65A6" w:rsidRPr="002E4CEC" w:rsidRDefault="00AB65A6" w:rsidP="00AB65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路径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/data</w:t>
      </w:r>
    </w:p>
    <w:p w:rsidR="002E4CEC" w:rsidRDefault="002E4CEC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AB65A6" w:rsidRDefault="00AB65A6" w:rsidP="009436C5">
      <w:pPr>
        <w:pStyle w:val="2"/>
        <w:ind w:left="210" w:right="210"/>
      </w:pPr>
      <w:r>
        <w:rPr>
          <w:rFonts w:hint="eastAsia"/>
        </w:rPr>
        <w:lastRenderedPageBreak/>
        <w:t>部署用虚拟机</w:t>
      </w:r>
      <w:r>
        <w:rPr>
          <w:rFonts w:hint="eastAsia"/>
        </w:rPr>
        <w:t>2</w:t>
      </w:r>
      <w:r>
        <w:rPr>
          <w:rFonts w:hint="eastAsia"/>
        </w:rPr>
        <w:t>号：</w:t>
      </w:r>
    </w:p>
    <w:p w:rsidR="00AB65A6" w:rsidRDefault="00AB65A6" w:rsidP="00AB65A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172.16.32.35:/data</w:t>
      </w:r>
    </w:p>
    <w:p w:rsidR="00AB65A6" w:rsidRDefault="00AB65A6" w:rsidP="00AB65A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</w:p>
    <w:p w:rsidR="00AB65A6" w:rsidRDefault="00AB65A6" w:rsidP="00AB65A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密码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qwer1234!@#$</w:t>
      </w:r>
    </w:p>
    <w:p w:rsidR="00AB65A6" w:rsidRPr="002E4CEC" w:rsidRDefault="00AB65A6" w:rsidP="00AB65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路径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/data</w:t>
      </w:r>
    </w:p>
    <w:p w:rsidR="00AB65A6" w:rsidRDefault="00AB65A6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B45FAE" w:rsidRDefault="00B45FAE" w:rsidP="00B45FAE">
      <w:pPr>
        <w:pStyle w:val="2"/>
        <w:ind w:left="210" w:right="210"/>
      </w:pPr>
      <w:r>
        <w:rPr>
          <w:rFonts w:hint="eastAsia"/>
        </w:rPr>
        <w:t>产品访问地址</w:t>
      </w:r>
    </w:p>
    <w:p w:rsidR="00B45FAE" w:rsidRDefault="00E62F25" w:rsidP="00B45FAE"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r w:rsidR="00B45FAE" w:rsidRPr="00696454">
        <w:t>http://dohko.shop.hualala.com/</w:t>
      </w:r>
      <w:r w:rsidR="00B45FAE">
        <w:rPr>
          <w:rFonts w:hint="eastAsia"/>
        </w:rPr>
        <w:t xml:space="preserve"> </w:t>
      </w:r>
    </w:p>
    <w:p w:rsidR="00B45FAE" w:rsidRDefault="00B45FAE" w:rsidP="00B45FAE">
      <w:r w:rsidRPr="00696454">
        <w:t>jiutouying    rfl   rfl123456</w:t>
      </w:r>
    </w:p>
    <w:p w:rsidR="003D68AC" w:rsidRPr="003D68AC" w:rsidRDefault="003D68AC" w:rsidP="003D68A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doulaofang </w:t>
      </w:r>
      <w:r w:rsidRPr="003D68AC">
        <w:rPr>
          <w:rFonts w:ascii="Arial" w:eastAsia="宋体" w:hAnsi="Arial" w:cs="Arial"/>
          <w:color w:val="333333"/>
          <w:kern w:val="0"/>
          <w:szCs w:val="21"/>
        </w:rPr>
        <w:t>zsz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D68AC">
        <w:rPr>
          <w:rFonts w:ascii="Arial" w:eastAsia="宋体" w:hAnsi="Arial" w:cs="Arial"/>
          <w:color w:val="333333"/>
          <w:kern w:val="0"/>
          <w:szCs w:val="21"/>
        </w:rPr>
        <w:t>123456qazwsx</w:t>
      </w:r>
    </w:p>
    <w:p w:rsidR="003D68AC" w:rsidRPr="003D68AC" w:rsidRDefault="003D68AC" w:rsidP="003D68A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ceshihuiyuan rfl </w:t>
      </w:r>
      <w:r w:rsidRPr="003D68AC">
        <w:rPr>
          <w:rFonts w:ascii="Arial" w:eastAsia="宋体" w:hAnsi="Arial" w:cs="Arial"/>
          <w:color w:val="333333"/>
          <w:kern w:val="0"/>
          <w:szCs w:val="21"/>
        </w:rPr>
        <w:t>rfl123456</w:t>
      </w:r>
    </w:p>
    <w:p w:rsidR="003D68AC" w:rsidRPr="003D68AC" w:rsidRDefault="003D68AC" w:rsidP="003D68A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68AC">
        <w:rPr>
          <w:rFonts w:ascii="Arial" w:eastAsia="宋体" w:hAnsi="Arial" w:cs="Arial"/>
          <w:color w:val="333333"/>
          <w:kern w:val="0"/>
          <w:szCs w:val="21"/>
        </w:rPr>
        <w:t>gyp zsz 123456qazwsx 1155</w:t>
      </w:r>
    </w:p>
    <w:p w:rsidR="00E62F25" w:rsidRDefault="00E62F25" w:rsidP="00B45FAE"/>
    <w:p w:rsidR="00E62F25" w:rsidRDefault="00E62F25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预上线环境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E62F25">
        <w:t>pre.shop.hualala.com</w:t>
      </w:r>
    </w:p>
    <w:p w:rsidR="00E62F25" w:rsidRDefault="00DE55EE" w:rsidP="00DE55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39 </w:t>
      </w:r>
      <w:r w:rsidR="00E62F25">
        <w:rPr>
          <w:rFonts w:ascii="Arial" w:hAnsi="Arial" w:cs="Arial"/>
          <w:color w:val="333333"/>
          <w:szCs w:val="21"/>
          <w:shd w:val="clear" w:color="auto" w:fill="FFFFFF"/>
        </w:rPr>
        <w:t>Jiutouying rfl rfl123456</w:t>
      </w:r>
    </w:p>
    <w:p w:rsidR="000C72FC" w:rsidRDefault="000C72FC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D68AC" w:rsidRPr="003D68AC" w:rsidRDefault="003D68AC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D68A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线上</w:t>
      </w:r>
    </w:p>
    <w:p w:rsidR="003D68AC" w:rsidRDefault="00D66964" w:rsidP="003D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5726 </w:t>
      </w:r>
      <w:r w:rsidR="006E0651">
        <w:rPr>
          <w:rFonts w:ascii="Arial" w:hAnsi="Arial" w:cs="Arial"/>
          <w:color w:val="333333"/>
          <w:szCs w:val="21"/>
          <w:shd w:val="clear" w:color="auto" w:fill="FFFFFF"/>
        </w:rPr>
        <w:t xml:space="preserve">shop2 rfl </w:t>
      </w:r>
      <w:r w:rsidR="003D68AC">
        <w:rPr>
          <w:rFonts w:ascii="Arial" w:hAnsi="Arial" w:cs="Arial"/>
          <w:color w:val="333333"/>
          <w:szCs w:val="21"/>
          <w:shd w:val="clear" w:color="auto" w:fill="FFFFFF"/>
        </w:rPr>
        <w:t>rfl123456</w:t>
      </w:r>
    </w:p>
    <w:p w:rsidR="003D68AC" w:rsidRPr="00E62F25" w:rsidRDefault="003D68AC" w:rsidP="003D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36CCC" w:rsidRPr="00137C41" w:rsidRDefault="00036CCC" w:rsidP="00036CCC">
      <w:pPr>
        <w:pStyle w:val="2"/>
        <w:ind w:left="210" w:right="210"/>
      </w:pPr>
      <w:r w:rsidRPr="007C2EBC">
        <w:t>开发环境前端访问地址</w:t>
      </w:r>
      <w:r w:rsidRPr="007C2EBC">
        <w:t xml:space="preserve"> </w:t>
      </w:r>
    </w:p>
    <w:p w:rsidR="00036CCC" w:rsidRDefault="00036CCC" w:rsidP="00036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EBC">
        <w:rPr>
          <w:rFonts w:ascii="宋体" w:eastAsia="宋体" w:hAnsi="宋体" w:cs="宋体"/>
          <w:kern w:val="0"/>
          <w:sz w:val="24"/>
          <w:szCs w:val="24"/>
        </w:rPr>
        <w:t>http://dohko.crm.shop.hualala.com/</w:t>
      </w:r>
    </w:p>
    <w:p w:rsidR="00036CCC" w:rsidRPr="00036CCC" w:rsidRDefault="00036CCC" w:rsidP="008D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D65B4" w:rsidRDefault="0055231D" w:rsidP="0055231D">
      <w:pPr>
        <w:pStyle w:val="2"/>
        <w:ind w:left="210" w:right="210"/>
      </w:pPr>
      <w:r>
        <w:rPr>
          <w:rFonts w:hint="eastAsia"/>
        </w:rPr>
        <w:t>特色营销本地项目启动后</w:t>
      </w:r>
      <w:r w:rsidR="008327A8">
        <w:t>swagger</w:t>
      </w:r>
      <w:r>
        <w:rPr>
          <w:rFonts w:hint="eastAsia"/>
        </w:rPr>
        <w:t>地址</w:t>
      </w:r>
    </w:p>
    <w:p w:rsidR="008327A8" w:rsidRDefault="0097113E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7F4">
        <w:rPr>
          <w:rFonts w:ascii="宋体" w:eastAsia="宋体" w:hAnsi="宋体" w:cs="宋体"/>
          <w:kern w:val="0"/>
          <w:sz w:val="24"/>
          <w:szCs w:val="24"/>
        </w:rPr>
        <w:t>http://localhost:9080/swagger-ui.html</w:t>
      </w:r>
    </w:p>
    <w:p w:rsidR="0097113E" w:rsidRDefault="0097113E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6D4" w:rsidRDefault="004136D4" w:rsidP="0055231D">
      <w:pPr>
        <w:pStyle w:val="2"/>
        <w:ind w:left="210" w:right="210"/>
      </w:pPr>
      <w:r>
        <w:t>Jenkins</w:t>
      </w:r>
      <w:r w:rsidR="00F56CC2">
        <w:rPr>
          <w:rFonts w:hint="eastAsia"/>
        </w:rPr>
        <w:t>地址</w:t>
      </w:r>
    </w:p>
    <w:p w:rsidR="004136D4" w:rsidRDefault="00F56CC2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CC2">
        <w:rPr>
          <w:rFonts w:ascii="宋体" w:eastAsia="宋体" w:hAnsi="宋体" w:cs="宋体"/>
          <w:kern w:val="0"/>
          <w:sz w:val="24"/>
          <w:szCs w:val="24"/>
        </w:rPr>
        <w:t>http://xh.build.hualala.com/</w:t>
      </w:r>
    </w:p>
    <w:p w:rsidR="00F56CC2" w:rsidRDefault="00F56CC2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找到实际项目后点击左侧立即构建，查看构建日志。</w:t>
      </w:r>
    </w:p>
    <w:p w:rsidR="008D65B4" w:rsidRDefault="008D65B4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3B9" w:rsidRPr="00F863B9" w:rsidRDefault="00F863B9" w:rsidP="00F863B9">
      <w:pPr>
        <w:pStyle w:val="2"/>
        <w:ind w:left="210" w:right="210"/>
      </w:pPr>
      <w:r>
        <w:rPr>
          <w:rFonts w:hint="eastAsia"/>
        </w:rPr>
        <w:t>修改线上表结构地址</w:t>
      </w:r>
    </w:p>
    <w:p w:rsidR="00F863B9" w:rsidRDefault="00BE3691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B84">
        <w:rPr>
          <w:rFonts w:ascii="宋体" w:eastAsia="宋体" w:hAnsi="宋体" w:cs="宋体"/>
          <w:kern w:val="0"/>
          <w:sz w:val="24"/>
          <w:szCs w:val="24"/>
        </w:rPr>
        <w:t>http://wiki.hualala.com/pages/viewpage.action?pageId=4265341</w:t>
      </w:r>
    </w:p>
    <w:p w:rsidR="00BE3691" w:rsidRDefault="00BE3691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3691" w:rsidRPr="00BE3691" w:rsidRDefault="00C24621" w:rsidP="00BE3691">
      <w:pPr>
        <w:pStyle w:val="2"/>
        <w:ind w:left="210" w:right="210"/>
      </w:pPr>
      <w:hyperlink r:id="rId8" w:history="1">
        <w:r w:rsidR="00BE3691" w:rsidRPr="00BE3691">
          <w:t xml:space="preserve">phabricator </w:t>
        </w:r>
        <w:r w:rsidR="00BE3691" w:rsidRPr="00BE3691">
          <w:t>的使用</w:t>
        </w:r>
      </w:hyperlink>
    </w:p>
    <w:p w:rsidR="00BE3691" w:rsidRDefault="002F4403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B84">
        <w:rPr>
          <w:rFonts w:ascii="宋体" w:eastAsia="宋体" w:hAnsi="宋体" w:cs="宋体"/>
          <w:kern w:val="0"/>
          <w:sz w:val="24"/>
          <w:szCs w:val="24"/>
        </w:rPr>
        <w:t>http://wiki.hualala.com/pages/viewpage.action?pageId=2786008</w:t>
      </w:r>
    </w:p>
    <w:p w:rsidR="002F4403" w:rsidRDefault="002F4403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4403" w:rsidRPr="002F4403" w:rsidRDefault="002F4403" w:rsidP="002F4403">
      <w:pPr>
        <w:pStyle w:val="2"/>
        <w:ind w:left="210" w:right="210"/>
      </w:pPr>
      <w:r w:rsidRPr="002F4403">
        <w:rPr>
          <w:rFonts w:hint="eastAsia"/>
        </w:rPr>
        <w:t>指南</w:t>
      </w:r>
    </w:p>
    <w:p w:rsidR="002F4403" w:rsidRDefault="002F4403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03">
        <w:rPr>
          <w:rFonts w:ascii="宋体" w:eastAsia="宋体" w:hAnsi="宋体" w:cs="宋体"/>
          <w:kern w:val="0"/>
          <w:sz w:val="24"/>
          <w:szCs w:val="24"/>
        </w:rPr>
        <w:t>http://wiki.hualala.com/pages/viewpage.action?pageId=5017366</w:t>
      </w:r>
    </w:p>
    <w:p w:rsidR="00F863B9" w:rsidRDefault="00F863B9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013C" w:rsidRDefault="0034013C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013C" w:rsidRPr="008D65B4" w:rsidRDefault="0034013C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5B55" w:rsidRDefault="00D85B55" w:rsidP="00D85B55">
      <w:pPr>
        <w:pStyle w:val="1"/>
      </w:pPr>
      <w:r>
        <w:rPr>
          <w:rFonts w:hint="eastAsia"/>
        </w:rPr>
        <w:lastRenderedPageBreak/>
        <w:t>软件</w:t>
      </w:r>
      <w:r w:rsidR="00CC0CCB">
        <w:rPr>
          <w:rFonts w:hint="eastAsia"/>
        </w:rPr>
        <w:t>集合</w:t>
      </w:r>
    </w:p>
    <w:p w:rsidR="00D85B55" w:rsidRDefault="00D85B55" w:rsidP="00D85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88D">
        <w:rPr>
          <w:rFonts w:ascii="宋体" w:eastAsia="宋体" w:hAnsi="宋体" w:cs="宋体"/>
          <w:kern w:val="0"/>
          <w:sz w:val="24"/>
          <w:szCs w:val="24"/>
        </w:rPr>
        <w:t xml:space="preserve">https://pan.baidu.com/s/1o7IUZLS </w:t>
      </w:r>
    </w:p>
    <w:p w:rsidR="00D85B55" w:rsidRDefault="00D85B55" w:rsidP="00D85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Pr="00F2088D">
        <w:rPr>
          <w:rFonts w:ascii="宋体" w:eastAsia="宋体" w:hAnsi="宋体" w:cs="宋体"/>
          <w:kern w:val="0"/>
          <w:sz w:val="24"/>
          <w:szCs w:val="24"/>
        </w:rPr>
        <w:t>9int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内容:jdk8</w:t>
      </w:r>
    </w:p>
    <w:p w:rsidR="00D85B55" w:rsidRDefault="00D85B55" w:rsidP="00D85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5B55" w:rsidRDefault="00D85B55" w:rsidP="00D85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00">
        <w:rPr>
          <w:rFonts w:ascii="宋体" w:eastAsia="宋体" w:hAnsi="宋体" w:cs="宋体"/>
          <w:kern w:val="0"/>
          <w:sz w:val="24"/>
          <w:szCs w:val="24"/>
        </w:rPr>
        <w:t>https://pan.baidu.com/s/1caUxZ4</w:t>
      </w:r>
    </w:p>
    <w:p w:rsidR="00D85B55" w:rsidRDefault="00D85B55" w:rsidP="00D85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Pr="004C6B5B">
        <w:rPr>
          <w:rFonts w:ascii="宋体" w:eastAsia="宋体" w:hAnsi="宋体" w:cs="宋体"/>
          <w:kern w:val="0"/>
          <w:sz w:val="24"/>
          <w:szCs w:val="24"/>
        </w:rPr>
        <w:t xml:space="preserve">c9v6 </w:t>
      </w:r>
      <w:r>
        <w:rPr>
          <w:rFonts w:ascii="宋体" w:eastAsia="宋体" w:hAnsi="宋体" w:cs="宋体" w:hint="eastAsia"/>
          <w:kern w:val="0"/>
          <w:sz w:val="24"/>
          <w:szCs w:val="24"/>
        </w:rPr>
        <w:t>内容：win软件</w:t>
      </w:r>
    </w:p>
    <w:p w:rsidR="00D85B55" w:rsidRDefault="00D85B55" w:rsidP="000148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5629E" w:rsidRDefault="0005629E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629E" w:rsidRDefault="0005629E" w:rsidP="0001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488D" w:rsidRDefault="00C66A4B" w:rsidP="00C66A4B">
      <w:pPr>
        <w:pStyle w:val="1"/>
      </w:pPr>
      <w:r>
        <w:rPr>
          <w:rFonts w:hint="eastAsia"/>
        </w:rPr>
        <w:t>资料</w:t>
      </w:r>
    </w:p>
    <w:p w:rsidR="00582FE7" w:rsidRDefault="00582FE7" w:rsidP="00582F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00">
        <w:rPr>
          <w:rFonts w:ascii="宋体" w:eastAsia="宋体" w:hAnsi="宋体" w:cs="宋体"/>
          <w:kern w:val="0"/>
          <w:sz w:val="24"/>
          <w:szCs w:val="24"/>
        </w:rPr>
        <w:t>http://www.liaoxuefeng.com/wiki/0013739516305929606dd18361248578c67b8067c8c017b000/</w:t>
      </w:r>
    </w:p>
    <w:p w:rsidR="008A3B56" w:rsidRDefault="008A3B56" w:rsidP="00582F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git资料</w:t>
      </w:r>
    </w:p>
    <w:p w:rsidR="008A3B56" w:rsidRDefault="008A3B56" w:rsidP="00582F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FE7" w:rsidRDefault="008A3B56" w:rsidP="00582F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00">
        <w:rPr>
          <w:rFonts w:ascii="宋体" w:eastAsia="宋体" w:hAnsi="宋体" w:cs="宋体"/>
          <w:kern w:val="0"/>
          <w:sz w:val="24"/>
          <w:szCs w:val="24"/>
        </w:rPr>
        <w:t>http://ifeve.com/java-8-tutorial-2/</w:t>
      </w:r>
      <w:r w:rsidR="00582FE7" w:rsidRPr="00582FE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A3B56" w:rsidRPr="00582FE7" w:rsidRDefault="008A3B56" w:rsidP="00582F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jdk8资料</w:t>
      </w:r>
    </w:p>
    <w:p w:rsidR="00C66A4B" w:rsidRDefault="00C66A4B" w:rsidP="0001488D"/>
    <w:p w:rsidR="00897BE5" w:rsidRDefault="00897BE5" w:rsidP="0001488D"/>
    <w:p w:rsidR="00897BE5" w:rsidRDefault="00897BE5" w:rsidP="0001488D"/>
    <w:p w:rsidR="00EA135F" w:rsidRDefault="00897BE5" w:rsidP="00EA135F">
      <w:pPr>
        <w:pStyle w:val="1"/>
        <w:rPr>
          <w:rStyle w:val="10"/>
        </w:rPr>
      </w:pPr>
      <w:r w:rsidRPr="00897BE5">
        <w:rPr>
          <w:rStyle w:val="10"/>
          <w:rFonts w:hint="eastAsia"/>
        </w:rPr>
        <w:t>表名</w:t>
      </w:r>
    </w:p>
    <w:p w:rsidR="00897BE5" w:rsidRPr="00897BE5" w:rsidRDefault="00897BE5" w:rsidP="00EA13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97BE5">
        <w:rPr>
          <w:rFonts w:ascii="Consolas" w:eastAsia="宋体" w:hAnsi="Consolas" w:cs="Consolas"/>
          <w:color w:val="000000"/>
          <w:kern w:val="0"/>
          <w:sz w:val="24"/>
          <w:szCs w:val="24"/>
        </w:rPr>
        <w:t>tbl_pay_crm_level</w:t>
      </w:r>
    </w:p>
    <w:p w:rsidR="00897BE5" w:rsidRDefault="00897BE5" w:rsidP="00897B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97BE5">
        <w:rPr>
          <w:rFonts w:ascii="Consolas" w:eastAsia="宋体" w:hAnsi="Consolas" w:cs="Consolas"/>
          <w:color w:val="000000"/>
          <w:kern w:val="0"/>
          <w:sz w:val="24"/>
          <w:szCs w:val="24"/>
        </w:rPr>
        <w:t>tbl_pay_crm_params</w:t>
      </w:r>
    </w:p>
    <w:p w:rsidR="00EA135F" w:rsidRPr="00EA135F" w:rsidRDefault="00EA135F" w:rsidP="00EA13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A135F">
        <w:rPr>
          <w:rFonts w:ascii="Consolas" w:eastAsia="宋体" w:hAnsi="Consolas" w:cs="Consolas"/>
          <w:color w:val="000000"/>
          <w:kern w:val="0"/>
          <w:sz w:val="24"/>
          <w:szCs w:val="24"/>
        </w:rPr>
        <w:t>tbl_pay_crm_customer_event_user</w:t>
      </w:r>
    </w:p>
    <w:p w:rsidR="00EA135F" w:rsidRDefault="00EA135F" w:rsidP="00EA13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A135F">
        <w:rPr>
          <w:rFonts w:ascii="Consolas" w:eastAsia="宋体" w:hAnsi="Consolas" w:cs="Consolas"/>
          <w:color w:val="000000"/>
          <w:kern w:val="0"/>
          <w:sz w:val="24"/>
          <w:szCs w:val="24"/>
        </w:rPr>
        <w:t>tbl_pay_crm_customer_event</w:t>
      </w:r>
    </w:p>
    <w:p w:rsidR="00EA135F" w:rsidRPr="00EA135F" w:rsidRDefault="00EA135F" w:rsidP="00EA13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A135F">
        <w:rPr>
          <w:rFonts w:ascii="Consolas" w:eastAsia="宋体" w:hAnsi="Consolas" w:cs="Consolas"/>
          <w:color w:val="000000"/>
          <w:kern w:val="0"/>
          <w:sz w:val="24"/>
          <w:szCs w:val="24"/>
        </w:rPr>
        <w:t>tbl_pay_crm_customer_card</w:t>
      </w:r>
    </w:p>
    <w:p w:rsidR="00EA135F" w:rsidRPr="00EA135F" w:rsidRDefault="00EA135F" w:rsidP="00EA13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EA135F" w:rsidRPr="00897BE5" w:rsidRDefault="00EA135F" w:rsidP="00897B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897BE5" w:rsidRDefault="00897BE5" w:rsidP="0001488D"/>
    <w:p w:rsidR="00EA135F" w:rsidRDefault="00EA135F" w:rsidP="0001488D"/>
    <w:p w:rsidR="002C0BAE" w:rsidRDefault="002C0BAE" w:rsidP="0001488D"/>
    <w:p w:rsidR="00EA135F" w:rsidRDefault="00EA135F" w:rsidP="00EA135F">
      <w:pPr>
        <w:pStyle w:val="1"/>
      </w:pPr>
      <w:r>
        <w:rPr>
          <w:rFonts w:hint="eastAsia"/>
        </w:rPr>
        <w:t>接口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/crm/queryCrmCustomerEvent.ajax 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活动列表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397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/crm/switchCrmEvent.ajax 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启用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/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禁用控制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116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/crm/deleteCrmEvent.ajax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删除活动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134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/crm/insertCrmEvent.ajax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添加活动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370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/crm/updateCrmEvent.ajax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修改活动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69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/crm/crmCustomerEventById.ajax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查看活动基本信息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218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811BCF" w:rsidRDefault="00811BCF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</w:pPr>
    </w:p>
    <w:p w:rsidR="00811BCF" w:rsidRPr="00BD32DB" w:rsidRDefault="00811BCF" w:rsidP="00811BCF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/saas/isCheckSendGiftService.ajax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检查开卡赠送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6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811BCF" w:rsidRPr="00BD32DB" w:rsidRDefault="00811BCF" w:rsidP="00811BCF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/saas/isCheckBirthdayEvent.ajax 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检查生日赠券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 191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811BCF" w:rsidRPr="00BD32DB" w:rsidRDefault="00811BCF" w:rsidP="00811BCF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/saas/isCheckMarketedEventService.ajax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检查营销红包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111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811BCF" w:rsidRDefault="00811BCF" w:rsidP="00811BCF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lastRenderedPageBreak/>
        <w:t>/saas/isCheckConsumEvent.ajax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检查消费红包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347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本表</w:t>
      </w:r>
    </w:p>
    <w:p w:rsidR="00811BCF" w:rsidRPr="00BD32DB" w:rsidRDefault="00811BCF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/crm/crmUserQuery.ajax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参与信息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288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非本表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/crm/getUserInfo.ajax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获取用户权限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410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非本表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/crm/setSmsTemplate.ajax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活动管理短信模板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200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非本表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/sem/semSign.ajax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查询短信签名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239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非本表</w:t>
      </w:r>
    </w:p>
    <w:p w:rsid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</w:p>
    <w:p w:rsid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/sysbase/sysEventGiftDetailList.ajax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礼品列表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196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延期</w:t>
      </w:r>
    </w:p>
    <w:p w:rsidR="00BD32DB" w:rsidRP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BD32DB">
        <w:rPr>
          <w:rFonts w:ascii="Menlo" w:eastAsia="宋体" w:hAnsi="Menlo" w:cs="宋体"/>
          <w:color w:val="303942"/>
          <w:kern w:val="0"/>
          <w:szCs w:val="21"/>
        </w:rPr>
        <w:t>/crm/crmLevelQuery.ajax  </w:t>
      </w:r>
      <w:r w:rsidRPr="00BD32DB">
        <w:rPr>
          <w:rFonts w:ascii="PingFang SC" w:eastAsia="宋体" w:hAnsi="PingFang SC" w:cs="宋体"/>
          <w:color w:val="303942"/>
          <w:kern w:val="0"/>
          <w:szCs w:val="21"/>
        </w:rPr>
        <w:t>查询会员等级列表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 240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 </w:t>
      </w:r>
      <w:r w:rsidRPr="00BD32DB">
        <w:rPr>
          <w:rFonts w:ascii="Menlo" w:eastAsia="宋体" w:hAnsi="Menlo" w:cs="宋体" w:hint="eastAsia"/>
          <w:color w:val="B2A1C7" w:themeColor="accent4" w:themeTint="99"/>
          <w:kern w:val="0"/>
          <w:szCs w:val="21"/>
        </w:rPr>
        <w:t>延期</w:t>
      </w:r>
    </w:p>
    <w:p w:rsid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</w:p>
    <w:p w:rsidR="00BD32DB" w:rsidRDefault="00BD32DB" w:rsidP="00BD32DB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>
        <w:rPr>
          <w:rFonts w:ascii="Menlo" w:eastAsia="宋体" w:hAnsi="Menlo" w:cs="宋体" w:hint="eastAsia"/>
          <w:color w:val="303942"/>
          <w:kern w:val="0"/>
          <w:szCs w:val="21"/>
        </w:rPr>
        <w:t>新增礼品表</w:t>
      </w:r>
      <w:r w:rsidRPr="00BD32DB">
        <w:rPr>
          <w:rFonts w:ascii="Menlo" w:eastAsia="宋体" w:hAnsi="Menlo" w:cs="宋体"/>
          <w:color w:val="303942"/>
          <w:kern w:val="0"/>
          <w:szCs w:val="21"/>
        </w:rPr>
        <w:t>tbl_crm_event_gift_conf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 xml:space="preserve"> 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>与本表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>10</w:t>
      </w:r>
      <w:r>
        <w:rPr>
          <w:rFonts w:ascii="Menlo" w:eastAsia="宋体" w:hAnsi="Menlo" w:cs="宋体" w:hint="eastAsia"/>
          <w:color w:val="303942"/>
          <w:kern w:val="0"/>
          <w:szCs w:val="21"/>
        </w:rPr>
        <w:t>个礼物的相关字段对应。</w:t>
      </w:r>
    </w:p>
    <w:p w:rsidR="005C57E6" w:rsidRPr="005C57E6" w:rsidRDefault="005C57E6" w:rsidP="005C57E6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5C57E6">
        <w:rPr>
          <w:rFonts w:ascii="Menlo" w:eastAsia="宋体" w:hAnsi="Menlo" w:cs="宋体" w:hint="eastAsia"/>
          <w:color w:val="303942"/>
          <w:kern w:val="0"/>
          <w:szCs w:val="21"/>
        </w:rPr>
        <w:t>1</w:t>
      </w:r>
      <w:r w:rsidRPr="005C57E6">
        <w:rPr>
          <w:rFonts w:ascii="Menlo" w:eastAsia="宋体" w:hAnsi="Menlo" w:cs="宋体" w:hint="eastAsia"/>
          <w:color w:val="303942"/>
          <w:kern w:val="0"/>
          <w:szCs w:val="21"/>
        </w:rPr>
        <w:t>建立表</w:t>
      </w:r>
    </w:p>
    <w:p w:rsidR="005C57E6" w:rsidRPr="005C57E6" w:rsidRDefault="005C57E6" w:rsidP="005C57E6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5C57E6">
        <w:rPr>
          <w:rFonts w:ascii="Menlo" w:eastAsia="宋体" w:hAnsi="Menlo" w:cs="宋体" w:hint="eastAsia"/>
          <w:color w:val="303942"/>
          <w:kern w:val="0"/>
          <w:szCs w:val="21"/>
        </w:rPr>
        <w:t>2</w:t>
      </w:r>
      <w:r w:rsidRPr="005C57E6">
        <w:rPr>
          <w:rFonts w:ascii="Menlo" w:eastAsia="宋体" w:hAnsi="Menlo" w:cs="宋体" w:hint="eastAsia"/>
          <w:color w:val="303942"/>
          <w:kern w:val="0"/>
          <w:szCs w:val="21"/>
        </w:rPr>
        <w:t>增，删，改，查</w:t>
      </w:r>
    </w:p>
    <w:p w:rsidR="005C57E6" w:rsidRPr="00BD32DB" w:rsidRDefault="005C57E6" w:rsidP="005C57E6">
      <w:pPr>
        <w:widowControl/>
        <w:shd w:val="clear" w:color="auto" w:fill="FFFFFF"/>
        <w:jc w:val="left"/>
        <w:rPr>
          <w:rFonts w:ascii="Menlo" w:eastAsia="宋体" w:hAnsi="Menlo" w:cs="宋体" w:hint="eastAsia"/>
          <w:color w:val="303942"/>
          <w:kern w:val="0"/>
          <w:szCs w:val="21"/>
        </w:rPr>
      </w:pPr>
      <w:r w:rsidRPr="005C57E6">
        <w:rPr>
          <w:rFonts w:ascii="Menlo" w:eastAsia="宋体" w:hAnsi="Menlo" w:cs="宋体" w:hint="eastAsia"/>
          <w:color w:val="303942"/>
          <w:kern w:val="0"/>
          <w:szCs w:val="21"/>
        </w:rPr>
        <w:t>3</w:t>
      </w:r>
      <w:r w:rsidRPr="005C57E6">
        <w:rPr>
          <w:rFonts w:ascii="Menlo" w:eastAsia="宋体" w:hAnsi="Menlo" w:cs="宋体" w:hint="eastAsia"/>
          <w:color w:val="303942"/>
          <w:kern w:val="0"/>
          <w:szCs w:val="21"/>
        </w:rPr>
        <w:t>启用、禁用</w:t>
      </w:r>
    </w:p>
    <w:p w:rsidR="00BD32DB" w:rsidRDefault="00BD32DB" w:rsidP="00B617A3"/>
    <w:p w:rsidR="00BE0546" w:rsidRDefault="00BE0546" w:rsidP="00B617A3"/>
    <w:p w:rsidR="00B2622F" w:rsidRDefault="00B2622F" w:rsidP="00B617A3">
      <w:r>
        <w:rPr>
          <w:rFonts w:hint="eastAsia"/>
        </w:rPr>
        <w:t>活动跟踪</w:t>
      </w:r>
    </w:p>
    <w:p w:rsidR="00B2622F" w:rsidRPr="00B2622F" w:rsidRDefault="00B2622F" w:rsidP="00B2622F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2622F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B2622F" w:rsidRDefault="00B2622F" w:rsidP="00B2622F">
      <w:r w:rsidRPr="00B2622F">
        <w:rPr>
          <w:rFonts w:ascii="Consolas" w:eastAsia="宋体" w:hAnsi="Consolas" w:cs="宋体"/>
          <w:color w:val="222222"/>
          <w:kern w:val="0"/>
          <w:sz w:val="18"/>
          <w:szCs w:val="18"/>
        </w:rPr>
        <w:t>http://</w:t>
      </w:r>
      <w:r>
        <w:rPr>
          <w:rFonts w:ascii="Consolas" w:hAnsi="Consolas"/>
          <w:color w:val="222222"/>
          <w:sz w:val="18"/>
          <w:szCs w:val="18"/>
        </w:rPr>
        <w:t>dohko.shop.hualala.com/crm/crmCustomerEventById.ajax</w:t>
      </w:r>
    </w:p>
    <w:p w:rsidR="00B2622F" w:rsidRPr="00B2622F" w:rsidRDefault="00B2622F" w:rsidP="00B2622F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2622F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F00466" w:rsidRPr="00B2622F" w:rsidRDefault="00F00466" w:rsidP="00F00466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2622F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http://dohko.shop.hualala.com/crm/crmUserQuery.ajax</w:t>
      </w:r>
    </w:p>
    <w:p w:rsidR="00B2622F" w:rsidRPr="00B2622F" w:rsidRDefault="00B2622F" w:rsidP="00B2622F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2622F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B2622F" w:rsidRPr="00B2622F" w:rsidRDefault="00B2622F" w:rsidP="00B2622F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2622F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http://dohko.shop.hualala.com/crm/getGroupCardTypeLevels.ajax</w:t>
      </w:r>
    </w:p>
    <w:p w:rsidR="00B2622F" w:rsidRPr="00B2622F" w:rsidRDefault="00B2622F" w:rsidP="00B2622F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B2622F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B2622F" w:rsidRPr="00B2622F" w:rsidRDefault="00B2622F" w:rsidP="00B2622F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B2622F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http://dohko.shop.hualala.com/crm/crmCustomerEventById.ajax</w:t>
      </w:r>
    </w:p>
    <w:p w:rsidR="0073069E" w:rsidRDefault="0073069E" w:rsidP="00B617A3"/>
    <w:p w:rsidR="00F65D1D" w:rsidRDefault="00F65D1D" w:rsidP="00F65D1D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  <w:t>免费领取</w:t>
      </w:r>
    </w:p>
    <w:p w:rsidR="00F65D1D" w:rsidRPr="00F65D1D" w:rsidRDefault="00F65D1D" w:rsidP="00F65D1D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F65D1D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F65D1D" w:rsidRPr="00F65D1D" w:rsidRDefault="00C24621" w:rsidP="00F65D1D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hyperlink r:id="rId9" w:history="1">
        <w:r w:rsidR="004F4D9C" w:rsidRPr="008F59ED">
          <w:rPr>
            <w:rStyle w:val="a6"/>
            <w:rFonts w:ascii="Consolas" w:eastAsia="宋体" w:hAnsi="Consolas" w:cs="宋体"/>
            <w:kern w:val="0"/>
            <w:sz w:val="18"/>
            <w:szCs w:val="18"/>
          </w:rPr>
          <w:t>http://dohko.shop.h</w:t>
        </w:r>
      </w:hyperlink>
      <w:r w:rsidR="00F65D1D" w:rsidRPr="00F65D1D">
        <w:rPr>
          <w:rFonts w:ascii="Consolas" w:eastAsia="宋体" w:hAnsi="Consolas" w:cs="宋体"/>
          <w:color w:val="222222"/>
          <w:kern w:val="0"/>
          <w:sz w:val="18"/>
          <w:szCs w:val="18"/>
        </w:rPr>
        <w:t>ualala.com/crm/getSortedGifts.ajax</w:t>
      </w:r>
    </w:p>
    <w:p w:rsidR="00F65D1D" w:rsidRPr="004F4D9C" w:rsidRDefault="00F65D1D" w:rsidP="00B617A3"/>
    <w:p w:rsidR="004F4D9C" w:rsidRDefault="004F4D9C" w:rsidP="00B617A3"/>
    <w:p w:rsidR="004F4D9C" w:rsidRPr="004F4D9C" w:rsidRDefault="004F4D9C" w:rsidP="00B617A3"/>
    <w:p w:rsidR="00F65D1D" w:rsidRDefault="004F4D9C" w:rsidP="00B617A3">
      <w:r>
        <w:rPr>
          <w:rFonts w:hint="eastAsia"/>
        </w:rPr>
        <w:t>编辑流程</w:t>
      </w:r>
    </w:p>
    <w:p w:rsidR="004F4D9C" w:rsidRPr="004F4D9C" w:rsidRDefault="004F4D9C" w:rsidP="004F4D9C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F4D9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4F4D9C" w:rsidRPr="004F4D9C" w:rsidRDefault="004F4D9C" w:rsidP="004F4D9C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4F4D9C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http://dohko.shop.hualala.com/crm/crmCustomerEventById.ajax</w:t>
      </w:r>
    </w:p>
    <w:p w:rsidR="004F4D9C" w:rsidRPr="004F4D9C" w:rsidRDefault="004F4D9C" w:rsidP="004F4D9C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F4D9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4F4D9C" w:rsidRPr="004F4D9C" w:rsidRDefault="004F4D9C" w:rsidP="004F4D9C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4F4D9C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http://dohko.shop.hualala.com/crm/crmUserQuery.ajax</w:t>
      </w:r>
    </w:p>
    <w:p w:rsidR="004F4D9C" w:rsidRPr="004F4D9C" w:rsidRDefault="004F4D9C" w:rsidP="004F4D9C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F4D9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4F4D9C" w:rsidRPr="004F4D9C" w:rsidRDefault="004F4D9C" w:rsidP="004F4D9C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4F4D9C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http://dohko.shop.hualala.com/crm/getGroupCardTypeLevels.ajax</w:t>
      </w:r>
    </w:p>
    <w:p w:rsidR="004F4D9C" w:rsidRPr="004F4D9C" w:rsidRDefault="004F4D9C" w:rsidP="004F4D9C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F4D9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4F4D9C" w:rsidRPr="004F4D9C" w:rsidRDefault="004F4D9C" w:rsidP="004F4D9C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4F4D9C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http://dohko.shop.hualala.com/crm/crmCustomerEventById.ajax</w:t>
      </w:r>
    </w:p>
    <w:p w:rsidR="004F4D9C" w:rsidRPr="004F4D9C" w:rsidRDefault="004F4D9C" w:rsidP="004F4D9C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F4D9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4F4D9C" w:rsidRPr="004F4D9C" w:rsidRDefault="004F4D9C" w:rsidP="004F4D9C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4F4D9C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http://dohko.shop.hualala.com/crm/getGroupCardTypeLevels.ajax</w:t>
      </w:r>
    </w:p>
    <w:p w:rsidR="004F4D9C" w:rsidRPr="004F4D9C" w:rsidRDefault="004F4D9C" w:rsidP="004F4D9C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F4D9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lastRenderedPageBreak/>
        <w:t>Request URL:</w:t>
      </w:r>
    </w:p>
    <w:p w:rsidR="004F4D9C" w:rsidRPr="004F4D9C" w:rsidRDefault="004F4D9C" w:rsidP="004F4D9C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4F4D9C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http://dohko.shop.hualala.com/crm/getSortedGifts.ajax</w:t>
      </w:r>
    </w:p>
    <w:p w:rsidR="004F4D9C" w:rsidRDefault="004F4D9C" w:rsidP="00B617A3"/>
    <w:p w:rsidR="00CA1CB2" w:rsidRDefault="00CA1CB2" w:rsidP="00B617A3"/>
    <w:p w:rsidR="00CA1CB2" w:rsidRDefault="00CA1CB2" w:rsidP="00B617A3">
      <w:r>
        <w:rPr>
          <w:rFonts w:hint="eastAsia"/>
        </w:rPr>
        <w:t>免费领取流程</w:t>
      </w:r>
    </w:p>
    <w:p w:rsidR="00CA1CB2" w:rsidRPr="00CA1CB2" w:rsidRDefault="00CA1CB2" w:rsidP="00CA1CB2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CA1CB2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CA1CB2" w:rsidRPr="00CA1CB2" w:rsidRDefault="00CA1CB2" w:rsidP="00CA1CB2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CA1CB2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http://dohko.shop.hualala.com/crm/getGroupCardTypeLevels.ajax</w:t>
      </w:r>
    </w:p>
    <w:p w:rsidR="00CA1CB2" w:rsidRPr="00CA1CB2" w:rsidRDefault="00CA1CB2" w:rsidP="00CA1CB2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CA1CB2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Request URL:</w:t>
      </w:r>
    </w:p>
    <w:p w:rsidR="00CA1CB2" w:rsidRPr="00CA1CB2" w:rsidRDefault="00CA1CB2" w:rsidP="00CA1CB2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CA1CB2">
        <w:rPr>
          <w:rFonts w:ascii="Consolas" w:eastAsia="宋体" w:hAnsi="Consolas" w:cs="宋体"/>
          <w:color w:val="222222"/>
          <w:kern w:val="0"/>
          <w:sz w:val="18"/>
          <w:szCs w:val="18"/>
        </w:rPr>
        <w:t>http://dohko.shop.hualala.com/crm/getSortedGifts.ajax</w:t>
      </w:r>
    </w:p>
    <w:p w:rsidR="00CA1CB2" w:rsidRDefault="00CA1CB2" w:rsidP="00B617A3"/>
    <w:p w:rsidR="00EE7933" w:rsidRPr="00F55C23" w:rsidRDefault="00EE7933" w:rsidP="00F55C23">
      <w:pPr>
        <w:rPr>
          <w:rFonts w:hint="eastAsia"/>
        </w:rPr>
      </w:pPr>
      <w:bookmarkStart w:id="1" w:name="_Hlk486507340"/>
      <w:bookmarkStart w:id="2" w:name="_GoBack"/>
      <w:bookmarkEnd w:id="2"/>
    </w:p>
    <w:bookmarkEnd w:id="1"/>
    <w:p w:rsidR="0073069E" w:rsidRDefault="0073069E" w:rsidP="0073069E">
      <w:pPr>
        <w:pStyle w:val="1"/>
      </w:pPr>
      <w:r>
        <w:rPr>
          <w:rFonts w:hint="eastAsia"/>
        </w:rPr>
        <w:t>随笔</w:t>
      </w:r>
    </w:p>
    <w:p w:rsidR="00AB15E5" w:rsidRDefault="00AB15E5" w:rsidP="00AB15E5"/>
    <w:p w:rsidR="00AB15E5" w:rsidRDefault="00AB15E5" w:rsidP="00AB15E5"/>
    <w:p w:rsidR="00AB15E5" w:rsidRPr="008D65B4" w:rsidRDefault="00AB15E5" w:rsidP="00AB15E5">
      <w:pPr>
        <w:pStyle w:val="HTML0"/>
        <w:shd w:val="clear" w:color="auto" w:fill="FFFFFF"/>
        <w:rPr>
          <w:rFonts w:ascii="Consolas" w:hAnsi="Consolas" w:cs="Consolas"/>
          <w:color w:val="000000"/>
        </w:rPr>
      </w:pPr>
      <w:r w:rsidRPr="003575E9">
        <w:rPr>
          <w:rFonts w:ascii="Consolas" w:hAnsi="Consolas" w:cs="Consolas"/>
          <w:shd w:val="clear" w:color="auto" w:fill="E4E4FF"/>
        </w:rPr>
        <w:t>com</w:t>
      </w:r>
      <w:r w:rsidRPr="003575E9">
        <w:rPr>
          <w:rFonts w:ascii="Consolas" w:hAnsi="Consolas" w:cs="Consolas"/>
        </w:rPr>
        <w:t>.hualala.promotion.dao</w:t>
      </w:r>
      <w:r w:rsidRPr="003575E9">
        <w:rPr>
          <w:rFonts w:ascii="Consolas" w:hAnsi="Consolas" w:cs="Consolas" w:hint="eastAsia"/>
        </w:rPr>
        <w:t>.</w:t>
      </w:r>
      <w:r w:rsidRPr="003575E9">
        <w:rPr>
          <w:rFonts w:ascii="Consolas" w:hAnsi="Consolas" w:cs="Consolas"/>
          <w:shd w:val="clear" w:color="auto" w:fill="E4E4FF"/>
        </w:rPr>
        <w:t>PromotionMasterMapper</w:t>
      </w:r>
      <w:r w:rsidRPr="003575E9">
        <w:rPr>
          <w:rFonts w:ascii="Consolas" w:hAnsi="Consolas" w:cs="Consolas" w:hint="eastAsia"/>
          <w:shd w:val="clear" w:color="auto" w:fill="E4E4FF"/>
        </w:rPr>
        <w:t>中的注解</w:t>
      </w:r>
      <w:r w:rsidRPr="003575E9">
        <w:rPr>
          <w:rFonts w:ascii="Consolas" w:hAnsi="Consolas" w:cs="Consolas" w:hint="eastAsia"/>
          <w:shd w:val="clear" w:color="auto" w:fill="E4E4FF"/>
        </w:rPr>
        <w:t>@Param(</w:t>
      </w:r>
      <w:r w:rsidRPr="003575E9">
        <w:rPr>
          <w:rFonts w:ascii="Consolas" w:hAnsi="Consolas" w:cs="Consolas"/>
          <w:shd w:val="clear" w:color="auto" w:fill="E4E4FF"/>
        </w:rPr>
        <w:t>“</w:t>
      </w:r>
      <w:r w:rsidRPr="003575E9">
        <w:rPr>
          <w:rFonts w:ascii="Consolas" w:hAnsi="Consolas" w:cs="Consolas" w:hint="eastAsia"/>
          <w:shd w:val="clear" w:color="auto" w:fill="E4E4FF"/>
        </w:rPr>
        <w:t>map</w:t>
      </w:r>
      <w:r w:rsidRPr="003575E9">
        <w:rPr>
          <w:rFonts w:ascii="Consolas" w:hAnsi="Consolas" w:cs="Consolas"/>
          <w:shd w:val="clear" w:color="auto" w:fill="E4E4FF"/>
        </w:rPr>
        <w:t>”</w:t>
      </w:r>
      <w:r w:rsidRPr="003575E9">
        <w:rPr>
          <w:rFonts w:ascii="Consolas" w:hAnsi="Consolas" w:cs="Consolas" w:hint="eastAsia"/>
          <w:shd w:val="clear" w:color="auto" w:fill="E4E4FF"/>
        </w:rPr>
        <w:t>)</w:t>
      </w:r>
      <w:r>
        <w:rPr>
          <w:rFonts w:ascii="Consolas" w:hAnsi="Consolas" w:cs="Consolas" w:hint="eastAsia"/>
          <w:color w:val="000000"/>
          <w:shd w:val="clear" w:color="auto" w:fill="E4E4FF"/>
        </w:rPr>
        <w:t>样例</w:t>
      </w:r>
      <w:r>
        <w:rPr>
          <w:rFonts w:ascii="Consolas" w:hAnsi="Consolas" w:cs="Consolas" w:hint="eastAsia"/>
          <w:color w:val="000000"/>
          <w:shd w:val="clear" w:color="auto" w:fill="E4E4FF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E4E4FF"/>
        </w:rPr>
        <w:t>可传入</w:t>
      </w:r>
      <w:r>
        <w:rPr>
          <w:rFonts w:ascii="Consolas" w:hAnsi="Consolas" w:cs="Consolas" w:hint="eastAsia"/>
          <w:color w:val="000000"/>
          <w:shd w:val="clear" w:color="auto" w:fill="E4E4FF"/>
        </w:rPr>
        <w:t>Map</w:t>
      </w:r>
      <w:r>
        <w:rPr>
          <w:rFonts w:ascii="Consolas" w:hAnsi="Consolas" w:cs="Consolas" w:hint="eastAsia"/>
          <w:color w:val="000000"/>
          <w:shd w:val="clear" w:color="auto" w:fill="E4E4FF"/>
        </w:rPr>
        <w:t>类型的参数</w:t>
      </w:r>
    </w:p>
    <w:p w:rsidR="00AB15E5" w:rsidRPr="00AB15E5" w:rsidRDefault="00AB15E5" w:rsidP="00AB15E5"/>
    <w:p w:rsidR="00BE0546" w:rsidRDefault="00BE0546" w:rsidP="00B617A3">
      <w:r>
        <w:t>G</w:t>
      </w:r>
      <w:r>
        <w:rPr>
          <w:rFonts w:hint="eastAsia"/>
        </w:rPr>
        <w:t xml:space="preserve">it </w:t>
      </w:r>
      <w:r>
        <w:t>ignore</w:t>
      </w:r>
    </w:p>
    <w:p w:rsidR="00522DA4" w:rsidRDefault="00522DA4" w:rsidP="00B617A3"/>
    <w:p w:rsidR="005346EC" w:rsidRDefault="0060573F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持续集成框架</w:t>
      </w:r>
      <w:r w:rsidR="005D4705">
        <w:rPr>
          <w:rFonts w:ascii="宋体" w:eastAsia="宋体" w:hAnsi="宋体" w:cs="宋体"/>
          <w:kern w:val="0"/>
          <w:sz w:val="24"/>
          <w:szCs w:val="24"/>
        </w:rPr>
        <w:t>Jenkins</w:t>
      </w:r>
      <w:r w:rsidR="005346E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E551B" w:rsidRDefault="0060573F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项目发布</w:t>
      </w:r>
      <w:r w:rsidR="008E551B">
        <w:rPr>
          <w:rFonts w:ascii="宋体" w:eastAsia="宋体" w:hAnsi="宋体" w:cs="宋体"/>
          <w:kern w:val="0"/>
          <w:sz w:val="24"/>
          <w:szCs w:val="24"/>
        </w:rPr>
        <w:t>rpm</w:t>
      </w:r>
      <w:r w:rsidR="005D470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D4705">
        <w:rPr>
          <w:rFonts w:ascii="宋体" w:eastAsia="宋体" w:hAnsi="宋体" w:cs="宋体"/>
          <w:kern w:val="0"/>
          <w:sz w:val="24"/>
          <w:szCs w:val="24"/>
        </w:rPr>
        <w:t>yum</w:t>
      </w:r>
      <w:r w:rsidR="00E0442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0442C" w:rsidRDefault="00E0442C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语言类 Lua</w:t>
      </w:r>
      <w:r w:rsidR="0083293D">
        <w:rPr>
          <w:rFonts w:ascii="宋体" w:eastAsia="宋体" w:hAnsi="宋体" w:cs="宋体" w:hint="eastAsia"/>
          <w:kern w:val="0"/>
          <w:sz w:val="24"/>
          <w:szCs w:val="24"/>
        </w:rPr>
        <w:t>（可用于制作游戏脚本的语言）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22DA4" w:rsidRDefault="008E551B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接口文档</w:t>
      </w:r>
      <w:r w:rsidRPr="00522D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A6558">
        <w:rPr>
          <w:rFonts w:ascii="宋体" w:eastAsia="宋体" w:hAnsi="宋体" w:cs="宋体"/>
          <w:kern w:val="0"/>
          <w:sz w:val="24"/>
          <w:szCs w:val="24"/>
        </w:rPr>
        <w:t>R</w:t>
      </w:r>
      <w:r w:rsidR="005A6558">
        <w:rPr>
          <w:rFonts w:ascii="宋体" w:eastAsia="宋体" w:hAnsi="宋体" w:cs="宋体" w:hint="eastAsia"/>
          <w:kern w:val="0"/>
          <w:sz w:val="24"/>
          <w:szCs w:val="24"/>
        </w:rPr>
        <w:t>ap、</w:t>
      </w:r>
      <w:r w:rsidR="00AB54B2">
        <w:rPr>
          <w:rFonts w:ascii="宋体" w:eastAsia="宋体" w:hAnsi="宋体" w:cs="宋体"/>
          <w:kern w:val="0"/>
          <w:sz w:val="24"/>
          <w:szCs w:val="24"/>
        </w:rPr>
        <w:t>swagger</w:t>
      </w:r>
      <w:r w:rsidR="005A65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22DA4" w:rsidRPr="00522D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0442C" w:rsidRDefault="00E0442C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数据存储类 </w:t>
      </w:r>
      <w:r w:rsidRPr="00522DA4">
        <w:rPr>
          <w:rFonts w:ascii="宋体" w:eastAsia="宋体" w:hAnsi="宋体" w:cs="宋体"/>
          <w:kern w:val="0"/>
          <w:sz w:val="24"/>
          <w:szCs w:val="24"/>
        </w:rPr>
        <w:t>codis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4397A" w:rsidRDefault="0034397A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队列类 rabbitMq、</w:t>
      </w:r>
      <w:r>
        <w:rPr>
          <w:rFonts w:ascii="宋体" w:eastAsia="宋体" w:hAnsi="宋体" w:cs="宋体"/>
          <w:kern w:val="0"/>
          <w:sz w:val="24"/>
          <w:szCs w:val="24"/>
        </w:rPr>
        <w:t>activeMq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4397A" w:rsidRDefault="0034397A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pc类 grpc</w:t>
      </w:r>
    </w:p>
    <w:p w:rsidR="001E5053" w:rsidRDefault="001E5053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即时通讯软件</w:t>
      </w:r>
      <w:r w:rsidR="008E551B">
        <w:rPr>
          <w:rFonts w:ascii="宋体" w:eastAsia="宋体" w:hAnsi="宋体" w:cs="宋体"/>
          <w:kern w:val="0"/>
          <w:sz w:val="24"/>
          <w:szCs w:val="24"/>
        </w:rPr>
        <w:t>linker</w:t>
      </w:r>
    </w:p>
    <w:p w:rsidR="008E551B" w:rsidRPr="00522DA4" w:rsidRDefault="001E5053" w:rsidP="00522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容器集群管理系统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F26F20">
        <w:rPr>
          <w:rFonts w:ascii="Verdana" w:hAnsi="Verdana"/>
          <w:color w:val="333333"/>
          <w:szCs w:val="21"/>
          <w:shd w:val="clear" w:color="auto" w:fill="FFFFFF"/>
        </w:rPr>
        <w:t>Kubernetes</w:t>
      </w:r>
      <w:r w:rsidR="00E0442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22DA4" w:rsidRDefault="00522DA4" w:rsidP="00B617A3"/>
    <w:p w:rsidR="008129E2" w:rsidRDefault="008129E2" w:rsidP="008129E2"/>
    <w:p w:rsidR="008129E2" w:rsidRDefault="008129E2" w:rsidP="008129E2">
      <w:r>
        <w:rPr>
          <w:rFonts w:hint="eastAsia"/>
        </w:rPr>
        <w:t>人参与活动</w:t>
      </w:r>
    </w:p>
    <w:p w:rsidR="008129E2" w:rsidRDefault="008129E2" w:rsidP="008129E2">
      <w:r>
        <w:rPr>
          <w:rFonts w:hint="eastAsia"/>
        </w:rPr>
        <w:t>活动基本档</w:t>
      </w:r>
    </w:p>
    <w:p w:rsidR="008129E2" w:rsidRPr="005D4705" w:rsidRDefault="008129E2" w:rsidP="008129E2">
      <w:r>
        <w:rPr>
          <w:rFonts w:hint="eastAsia"/>
        </w:rPr>
        <w:t>礼品表</w:t>
      </w:r>
    </w:p>
    <w:sectPr w:rsidR="008129E2" w:rsidRPr="005D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621" w:rsidRDefault="00C24621" w:rsidP="00EC7203">
      <w:r>
        <w:separator/>
      </w:r>
    </w:p>
  </w:endnote>
  <w:endnote w:type="continuationSeparator" w:id="0">
    <w:p w:rsidR="00C24621" w:rsidRDefault="00C24621" w:rsidP="00EC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621" w:rsidRDefault="00C24621" w:rsidP="00EC7203">
      <w:r>
        <w:separator/>
      </w:r>
    </w:p>
  </w:footnote>
  <w:footnote w:type="continuationSeparator" w:id="0">
    <w:p w:rsidR="00C24621" w:rsidRDefault="00C24621" w:rsidP="00EC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0530"/>
    <w:multiLevelType w:val="hybridMultilevel"/>
    <w:tmpl w:val="8DB4C278"/>
    <w:lvl w:ilvl="0" w:tplc="8FB80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12337"/>
    <w:multiLevelType w:val="multilevel"/>
    <w:tmpl w:val="4F22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E6371"/>
    <w:multiLevelType w:val="multilevel"/>
    <w:tmpl w:val="6C7C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CE"/>
    <w:rsid w:val="0001488D"/>
    <w:rsid w:val="00032BAB"/>
    <w:rsid w:val="00036CCC"/>
    <w:rsid w:val="00037B2A"/>
    <w:rsid w:val="000438E3"/>
    <w:rsid w:val="0005629E"/>
    <w:rsid w:val="00087818"/>
    <w:rsid w:val="000C72FC"/>
    <w:rsid w:val="000E0C58"/>
    <w:rsid w:val="000E4916"/>
    <w:rsid w:val="00103790"/>
    <w:rsid w:val="0010523D"/>
    <w:rsid w:val="001167F4"/>
    <w:rsid w:val="00137C41"/>
    <w:rsid w:val="001464D6"/>
    <w:rsid w:val="00164E3C"/>
    <w:rsid w:val="001C62D5"/>
    <w:rsid w:val="001D6F6D"/>
    <w:rsid w:val="001E5053"/>
    <w:rsid w:val="001E56E8"/>
    <w:rsid w:val="002126AA"/>
    <w:rsid w:val="00226B3B"/>
    <w:rsid w:val="002712A2"/>
    <w:rsid w:val="002830C1"/>
    <w:rsid w:val="00297B40"/>
    <w:rsid w:val="002A407D"/>
    <w:rsid w:val="002A48F2"/>
    <w:rsid w:val="002B4DD7"/>
    <w:rsid w:val="002B67A4"/>
    <w:rsid w:val="002C0BAE"/>
    <w:rsid w:val="002C0D5B"/>
    <w:rsid w:val="002D0742"/>
    <w:rsid w:val="002D6CC2"/>
    <w:rsid w:val="002E4CEC"/>
    <w:rsid w:val="002F4403"/>
    <w:rsid w:val="002F6FD1"/>
    <w:rsid w:val="00310091"/>
    <w:rsid w:val="0031738D"/>
    <w:rsid w:val="00331155"/>
    <w:rsid w:val="0034013C"/>
    <w:rsid w:val="0034397A"/>
    <w:rsid w:val="003575E9"/>
    <w:rsid w:val="00362085"/>
    <w:rsid w:val="00396739"/>
    <w:rsid w:val="0039719D"/>
    <w:rsid w:val="003D68AC"/>
    <w:rsid w:val="003E0F82"/>
    <w:rsid w:val="003E20D9"/>
    <w:rsid w:val="00413417"/>
    <w:rsid w:val="004136D4"/>
    <w:rsid w:val="00437820"/>
    <w:rsid w:val="00464682"/>
    <w:rsid w:val="004907C7"/>
    <w:rsid w:val="004B062B"/>
    <w:rsid w:val="004C095F"/>
    <w:rsid w:val="004C6B5B"/>
    <w:rsid w:val="004D6AFC"/>
    <w:rsid w:val="004F4D9C"/>
    <w:rsid w:val="005128F0"/>
    <w:rsid w:val="00513C63"/>
    <w:rsid w:val="00521A5B"/>
    <w:rsid w:val="00522DA4"/>
    <w:rsid w:val="00525981"/>
    <w:rsid w:val="005346EC"/>
    <w:rsid w:val="005366C0"/>
    <w:rsid w:val="0055231D"/>
    <w:rsid w:val="00554CF5"/>
    <w:rsid w:val="00566C61"/>
    <w:rsid w:val="00582FE7"/>
    <w:rsid w:val="005A6558"/>
    <w:rsid w:val="005C4ECE"/>
    <w:rsid w:val="005C57E6"/>
    <w:rsid w:val="005D2109"/>
    <w:rsid w:val="005D4705"/>
    <w:rsid w:val="005F0417"/>
    <w:rsid w:val="0060573F"/>
    <w:rsid w:val="006110CA"/>
    <w:rsid w:val="00617167"/>
    <w:rsid w:val="00634FFB"/>
    <w:rsid w:val="00650811"/>
    <w:rsid w:val="006953E1"/>
    <w:rsid w:val="006959C5"/>
    <w:rsid w:val="00696454"/>
    <w:rsid w:val="006D0491"/>
    <w:rsid w:val="006D5753"/>
    <w:rsid w:val="006E0651"/>
    <w:rsid w:val="007112B1"/>
    <w:rsid w:val="0073069E"/>
    <w:rsid w:val="0077115A"/>
    <w:rsid w:val="00795C00"/>
    <w:rsid w:val="007A3A10"/>
    <w:rsid w:val="007B342B"/>
    <w:rsid w:val="007C2EBC"/>
    <w:rsid w:val="007F1191"/>
    <w:rsid w:val="00805341"/>
    <w:rsid w:val="00811BCF"/>
    <w:rsid w:val="008129E2"/>
    <w:rsid w:val="0082182D"/>
    <w:rsid w:val="008327A8"/>
    <w:rsid w:val="0083293D"/>
    <w:rsid w:val="00837472"/>
    <w:rsid w:val="00862BCB"/>
    <w:rsid w:val="00870ACD"/>
    <w:rsid w:val="008715FF"/>
    <w:rsid w:val="0088619C"/>
    <w:rsid w:val="008953C6"/>
    <w:rsid w:val="00897BE5"/>
    <w:rsid w:val="008A3B56"/>
    <w:rsid w:val="008A3B6C"/>
    <w:rsid w:val="008A6EDF"/>
    <w:rsid w:val="008B5595"/>
    <w:rsid w:val="008B7618"/>
    <w:rsid w:val="008D4B66"/>
    <w:rsid w:val="008D65B4"/>
    <w:rsid w:val="008E551B"/>
    <w:rsid w:val="008F475E"/>
    <w:rsid w:val="008F6C5C"/>
    <w:rsid w:val="009121FC"/>
    <w:rsid w:val="009436C5"/>
    <w:rsid w:val="00953674"/>
    <w:rsid w:val="00963A1D"/>
    <w:rsid w:val="00965B74"/>
    <w:rsid w:val="0097113E"/>
    <w:rsid w:val="009A0197"/>
    <w:rsid w:val="009A4D00"/>
    <w:rsid w:val="009A6E7D"/>
    <w:rsid w:val="009C4126"/>
    <w:rsid w:val="009F209A"/>
    <w:rsid w:val="00A26821"/>
    <w:rsid w:val="00A30BC5"/>
    <w:rsid w:val="00A453EC"/>
    <w:rsid w:val="00A6308D"/>
    <w:rsid w:val="00A74692"/>
    <w:rsid w:val="00A94CD5"/>
    <w:rsid w:val="00AB15E5"/>
    <w:rsid w:val="00AB54B2"/>
    <w:rsid w:val="00AB65A6"/>
    <w:rsid w:val="00AC196E"/>
    <w:rsid w:val="00AC2633"/>
    <w:rsid w:val="00AD5112"/>
    <w:rsid w:val="00B0319E"/>
    <w:rsid w:val="00B2622F"/>
    <w:rsid w:val="00B45FAE"/>
    <w:rsid w:val="00B617A3"/>
    <w:rsid w:val="00B84A19"/>
    <w:rsid w:val="00B93A6C"/>
    <w:rsid w:val="00B94E30"/>
    <w:rsid w:val="00B96A1D"/>
    <w:rsid w:val="00BB5577"/>
    <w:rsid w:val="00BD32DB"/>
    <w:rsid w:val="00BD4FE7"/>
    <w:rsid w:val="00BE0546"/>
    <w:rsid w:val="00BE3691"/>
    <w:rsid w:val="00BE616E"/>
    <w:rsid w:val="00BF171B"/>
    <w:rsid w:val="00C136A9"/>
    <w:rsid w:val="00C24621"/>
    <w:rsid w:val="00C326E9"/>
    <w:rsid w:val="00C33E2A"/>
    <w:rsid w:val="00C35E77"/>
    <w:rsid w:val="00C62141"/>
    <w:rsid w:val="00C63CCC"/>
    <w:rsid w:val="00C65952"/>
    <w:rsid w:val="00C66A4B"/>
    <w:rsid w:val="00C75399"/>
    <w:rsid w:val="00CA1CB2"/>
    <w:rsid w:val="00CB5AD9"/>
    <w:rsid w:val="00CC0CCB"/>
    <w:rsid w:val="00CC2440"/>
    <w:rsid w:val="00CD501B"/>
    <w:rsid w:val="00CE2336"/>
    <w:rsid w:val="00CF02C8"/>
    <w:rsid w:val="00CF34AE"/>
    <w:rsid w:val="00CF7505"/>
    <w:rsid w:val="00D10A00"/>
    <w:rsid w:val="00D32573"/>
    <w:rsid w:val="00D5456A"/>
    <w:rsid w:val="00D56A51"/>
    <w:rsid w:val="00D6025B"/>
    <w:rsid w:val="00D66964"/>
    <w:rsid w:val="00D66C78"/>
    <w:rsid w:val="00D84727"/>
    <w:rsid w:val="00D85B55"/>
    <w:rsid w:val="00DC1478"/>
    <w:rsid w:val="00DD0B31"/>
    <w:rsid w:val="00DE4EF1"/>
    <w:rsid w:val="00DE55EE"/>
    <w:rsid w:val="00DE74FF"/>
    <w:rsid w:val="00E001F6"/>
    <w:rsid w:val="00E0442C"/>
    <w:rsid w:val="00E12B84"/>
    <w:rsid w:val="00E2379B"/>
    <w:rsid w:val="00E62F25"/>
    <w:rsid w:val="00E704EB"/>
    <w:rsid w:val="00E723C9"/>
    <w:rsid w:val="00E7714A"/>
    <w:rsid w:val="00E8399E"/>
    <w:rsid w:val="00E83CA3"/>
    <w:rsid w:val="00EA135F"/>
    <w:rsid w:val="00EC6FCD"/>
    <w:rsid w:val="00EC7203"/>
    <w:rsid w:val="00ED28A0"/>
    <w:rsid w:val="00EE7933"/>
    <w:rsid w:val="00F00466"/>
    <w:rsid w:val="00F2088D"/>
    <w:rsid w:val="00F26F20"/>
    <w:rsid w:val="00F30C84"/>
    <w:rsid w:val="00F31C26"/>
    <w:rsid w:val="00F40E01"/>
    <w:rsid w:val="00F55C15"/>
    <w:rsid w:val="00F55C23"/>
    <w:rsid w:val="00F56CC2"/>
    <w:rsid w:val="00F65D1D"/>
    <w:rsid w:val="00F76A1E"/>
    <w:rsid w:val="00F80787"/>
    <w:rsid w:val="00F863B9"/>
    <w:rsid w:val="00F87208"/>
    <w:rsid w:val="00FA1CF9"/>
    <w:rsid w:val="00FA6E09"/>
    <w:rsid w:val="00FF524A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85A0B"/>
  <w15:docId w15:val="{EC9485B2-DFEE-4E57-A3D7-EB952992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0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6C0"/>
    <w:pPr>
      <w:keepNext/>
      <w:keepLines/>
      <w:spacing w:line="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6C0"/>
    <w:pPr>
      <w:keepNext/>
      <w:keepLines/>
      <w:spacing w:line="0" w:lineRule="atLeast"/>
      <w:ind w:leftChars="100" w:left="8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3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6C0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A94CD5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F208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2088D"/>
    <w:rPr>
      <w:sz w:val="18"/>
      <w:szCs w:val="18"/>
    </w:rPr>
  </w:style>
  <w:style w:type="character" w:styleId="a6">
    <w:name w:val="Hyperlink"/>
    <w:basedOn w:val="a0"/>
    <w:uiPriority w:val="99"/>
    <w:unhideWhenUsed/>
    <w:rsid w:val="004C6B5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C2EBC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unhideWhenUsed/>
    <w:rsid w:val="00137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7C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63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308D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650811"/>
    <w:pPr>
      <w:ind w:firstLineChars="200" w:firstLine="420"/>
    </w:pPr>
  </w:style>
  <w:style w:type="character" w:styleId="aa">
    <w:name w:val="Mention"/>
    <w:basedOn w:val="a0"/>
    <w:uiPriority w:val="99"/>
    <w:semiHidden/>
    <w:unhideWhenUsed/>
    <w:rsid w:val="00A2682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7A3A10"/>
  </w:style>
  <w:style w:type="character" w:customStyle="1" w:styleId="20">
    <w:name w:val="标题 2 字符"/>
    <w:basedOn w:val="a0"/>
    <w:link w:val="2"/>
    <w:uiPriority w:val="9"/>
    <w:rsid w:val="005366C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0319E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B0319E"/>
  </w:style>
  <w:style w:type="character" w:styleId="ab">
    <w:name w:val="Strong"/>
    <w:basedOn w:val="a0"/>
    <w:uiPriority w:val="22"/>
    <w:qFormat/>
    <w:rsid w:val="00B0319E"/>
    <w:rPr>
      <w:b/>
      <w:bCs/>
    </w:rPr>
  </w:style>
  <w:style w:type="character" w:customStyle="1" w:styleId="cnblogscodecopy">
    <w:name w:val="cnblogs_code_copy"/>
    <w:basedOn w:val="a0"/>
    <w:rsid w:val="006110CA"/>
  </w:style>
  <w:style w:type="character" w:customStyle="1" w:styleId="con">
    <w:name w:val="con"/>
    <w:basedOn w:val="a0"/>
    <w:rsid w:val="006110CA"/>
  </w:style>
  <w:style w:type="paragraph" w:styleId="ac">
    <w:name w:val="No Spacing"/>
    <w:uiPriority w:val="1"/>
    <w:qFormat/>
    <w:rsid w:val="00D66C78"/>
    <w:pPr>
      <w:widowControl w:val="0"/>
      <w:jc w:val="both"/>
    </w:pPr>
  </w:style>
  <w:style w:type="character" w:styleId="ad">
    <w:name w:val="Unresolved Mention"/>
    <w:basedOn w:val="a0"/>
    <w:uiPriority w:val="99"/>
    <w:semiHidden/>
    <w:unhideWhenUsed/>
    <w:rsid w:val="008F6C5C"/>
    <w:rPr>
      <w:color w:val="808080"/>
      <w:shd w:val="clear" w:color="auto" w:fill="E6E6E6"/>
    </w:rPr>
  </w:style>
  <w:style w:type="paragraph" w:styleId="ae">
    <w:name w:val="header"/>
    <w:basedOn w:val="a"/>
    <w:link w:val="af"/>
    <w:uiPriority w:val="99"/>
    <w:unhideWhenUsed/>
    <w:rsid w:val="00EC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72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7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7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5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4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1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19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5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5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45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9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6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72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6501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8341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28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7507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371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6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4364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6995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6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977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52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189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44316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7643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79949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1754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9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67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12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3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5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8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73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5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1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6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3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4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0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5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1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1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7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2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6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hualala.com/pages/viewpage.action?pageId=27860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vn.duolaidian.cn/svn/Duolaidian-hualala/branches/mu_1_2_5/hualala/hualala-trd-c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hko.shop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6</Pages>
  <Words>758</Words>
  <Characters>4324</Characters>
  <Application>Microsoft Office Word</Application>
  <DocSecurity>0</DocSecurity>
  <Lines>36</Lines>
  <Paragraphs>10</Paragraphs>
  <ScaleCrop>false</ScaleCrop>
  <Company>china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徐昊</cp:lastModifiedBy>
  <cp:revision>210</cp:revision>
  <dcterms:created xsi:type="dcterms:W3CDTF">2017-06-12T01:22:00Z</dcterms:created>
  <dcterms:modified xsi:type="dcterms:W3CDTF">2017-08-03T16:27:00Z</dcterms:modified>
</cp:coreProperties>
</file>