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5D1F" w14:textId="60A088F6" w:rsidR="000140E8" w:rsidRDefault="000140E8" w:rsidP="000140E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0140E8">
        <w:rPr>
          <w:rFonts w:ascii="Arial" w:eastAsia="Times New Roman" w:hAnsi="Arial" w:cs="Arial"/>
          <w:color w:val="464C54"/>
          <w:kern w:val="36"/>
          <w:sz w:val="48"/>
          <w:szCs w:val="48"/>
        </w:rPr>
        <w:t>Generic OAuth Authentication</w:t>
      </w:r>
    </w:p>
    <w:p w14:paraId="09B32D99" w14:textId="0F3EB04B" w:rsidR="006369FA" w:rsidRPr="000140E8" w:rsidRDefault="006369FA" w:rsidP="000140E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>
        <w:rPr>
          <w:rFonts w:ascii="SimSun" w:eastAsia="SimSun" w:hAnsi="SimSun" w:cs="SimSun" w:hint="eastAsia"/>
          <w:color w:val="464C54"/>
          <w:kern w:val="36"/>
          <w:sz w:val="48"/>
          <w:szCs w:val="48"/>
        </w:rPr>
        <w:t>通用OAuth认证</w:t>
      </w:r>
    </w:p>
    <w:p w14:paraId="796626C1" w14:textId="77777777" w:rsidR="000140E8" w:rsidRPr="000140E8" w:rsidRDefault="000140E8" w:rsidP="000140E8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0140E8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Administration</w:t>
        </w:r>
      </w:hyperlink>
      <w:r w:rsidRPr="000140E8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6" w:history="1">
        <w:r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Authentication</w:t>
        </w:r>
      </w:hyperlink>
      <w:r w:rsidRPr="000140E8">
        <w:rPr>
          <w:rFonts w:ascii="Arial" w:eastAsia="Times New Roman" w:hAnsi="Arial" w:cs="Arial"/>
          <w:color w:val="898989"/>
          <w:sz w:val="27"/>
          <w:szCs w:val="27"/>
        </w:rPr>
        <w:t> › Generic OAuth</w:t>
      </w:r>
    </w:p>
    <w:p w14:paraId="5EE9B8AA" w14:textId="77777777" w:rsidR="000140E8" w:rsidRPr="000140E8" w:rsidRDefault="006E1A25" w:rsidP="000140E8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>
        <w:rPr>
          <w:rFonts w:ascii="Arial" w:eastAsia="Times New Roman" w:hAnsi="Arial" w:cs="Arial"/>
          <w:color w:val="898989"/>
          <w:sz w:val="27"/>
          <w:szCs w:val="27"/>
        </w:rPr>
        <w:pict w14:anchorId="045A9240">
          <v:rect id="_x0000_i1025" style="width:0;height:0" o:hralign="center" o:hrstd="t" o:hr="t" fillcolor="#a0a0a0" stroked="f"/>
        </w:pict>
      </w:r>
    </w:p>
    <w:p w14:paraId="475E4A05" w14:textId="652D9B9F" w:rsid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You can configure many different OAuth2 authentication services with Grafana using the generic OAuth2 feature. Examples:</w:t>
      </w:r>
    </w:p>
    <w:p w14:paraId="21B80020" w14:textId="54C63C7C" w:rsidR="00A34EF9" w:rsidRPr="000140E8" w:rsidRDefault="00A34EF9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你可以使用通用的OAuth2功能在Grafana中配置多个不同的OAuth2认证服务。</w:t>
      </w:r>
    </w:p>
    <w:p w14:paraId="074A69C0" w14:textId="77777777" w:rsidR="000140E8" w:rsidRPr="000140E8" w:rsidRDefault="006E1A25" w:rsidP="00014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7" w:anchor="set-up-oauth2-with-auth0" w:history="1">
        <w:r w:rsidR="000140E8"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Auth0</w:t>
        </w:r>
      </w:hyperlink>
    </w:p>
    <w:p w14:paraId="4CC7AC9D" w14:textId="77777777" w:rsidR="000140E8" w:rsidRPr="000140E8" w:rsidRDefault="006E1A25" w:rsidP="00014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8" w:history="1">
        <w:r w:rsidR="000140E8"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Azure AD</w:t>
        </w:r>
      </w:hyperlink>
    </w:p>
    <w:p w14:paraId="2335CFEA" w14:textId="77777777" w:rsidR="000140E8" w:rsidRPr="000140E8" w:rsidRDefault="006E1A25" w:rsidP="00014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9" w:anchor="set-up-oauth2-with-bitbucket" w:history="1">
        <w:proofErr w:type="spellStart"/>
        <w:r w:rsidR="000140E8"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BitBucket</w:t>
        </w:r>
        <w:proofErr w:type="spellEnd"/>
      </w:hyperlink>
    </w:p>
    <w:p w14:paraId="6276056B" w14:textId="77777777" w:rsidR="000140E8" w:rsidRPr="000140E8" w:rsidRDefault="006E1A25" w:rsidP="00014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0" w:anchor="set-up-oauth2-with-centrify" w:history="1">
        <w:r w:rsidR="000140E8"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Centrify</w:t>
        </w:r>
      </w:hyperlink>
    </w:p>
    <w:p w14:paraId="64BAC9AA" w14:textId="77777777" w:rsidR="000140E8" w:rsidRPr="000140E8" w:rsidRDefault="006E1A25" w:rsidP="00014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1" w:history="1">
        <w:proofErr w:type="spellStart"/>
        <w:r w:rsidR="000140E8"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Okta</w:t>
        </w:r>
        <w:proofErr w:type="spellEnd"/>
      </w:hyperlink>
    </w:p>
    <w:p w14:paraId="6CD758E5" w14:textId="77777777" w:rsidR="000140E8" w:rsidRPr="000140E8" w:rsidRDefault="006E1A25" w:rsidP="000140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2" w:anchor="set-up-oauth2-with-onelogin" w:history="1">
        <w:r w:rsidR="000140E8"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OneLogin</w:t>
        </w:r>
      </w:hyperlink>
    </w:p>
    <w:p w14:paraId="1C7A36BD" w14:textId="7538D8E8" w:rsidR="000140E8" w:rsidRDefault="000140E8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This callback URL must match the full HTTP address that you use in your browser to access Grafana, but with the prefix path of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/login/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generic_oauth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20E62C4D" w14:textId="7916E232" w:rsidR="004D766D" w:rsidRPr="000140E8" w:rsidRDefault="004D766D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这个回调URL必须匹配你在浏览器中访问Grafana的完整HTTP地址</w:t>
      </w:r>
      <w:r w:rsidR="0044432F">
        <w:rPr>
          <w:rFonts w:ascii="SimSun" w:eastAsia="SimSun" w:hAnsi="SimSun" w:cs="SimSun" w:hint="eastAsia"/>
          <w:color w:val="464C54"/>
          <w:sz w:val="27"/>
          <w:szCs w:val="27"/>
        </w:rPr>
        <w:t>，是/</w:t>
      </w:r>
      <w:r w:rsidR="0044432F">
        <w:rPr>
          <w:rFonts w:ascii="SimSun" w:eastAsia="SimSun" w:hAnsi="SimSun" w:cs="SimSun"/>
          <w:color w:val="464C54"/>
          <w:sz w:val="27"/>
          <w:szCs w:val="27"/>
        </w:rPr>
        <w:t>login/</w:t>
      </w:r>
      <w:proofErr w:type="spellStart"/>
      <w:r w:rsidR="0044432F">
        <w:rPr>
          <w:rFonts w:ascii="SimSun" w:eastAsia="SimSun" w:hAnsi="SimSun" w:cs="SimSun"/>
          <w:color w:val="464C54"/>
          <w:sz w:val="27"/>
          <w:szCs w:val="27"/>
        </w:rPr>
        <w:t>generic_oauth</w:t>
      </w:r>
      <w:proofErr w:type="spellEnd"/>
      <w:r w:rsidR="0044432F">
        <w:rPr>
          <w:rFonts w:ascii="SimSun" w:eastAsia="SimSun" w:hAnsi="SimSun" w:cs="SimSun" w:hint="eastAsia"/>
          <w:color w:val="464C54"/>
          <w:sz w:val="27"/>
          <w:szCs w:val="27"/>
        </w:rPr>
        <w:t>的前缀。</w:t>
      </w:r>
    </w:p>
    <w:p w14:paraId="1792B9B8" w14:textId="6397174C" w:rsidR="000140E8" w:rsidRDefault="000140E8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You may have to set the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root_url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 option of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[server]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 for the callback URL to be correct. For </w:t>
      </w:r>
      <w:proofErr w:type="gramStart"/>
      <w:r w:rsidRPr="000140E8">
        <w:rPr>
          <w:rFonts w:ascii="Arial" w:eastAsia="Times New Roman" w:hAnsi="Arial" w:cs="Arial"/>
          <w:color w:val="464C54"/>
          <w:sz w:val="27"/>
          <w:szCs w:val="27"/>
        </w:rPr>
        <w:t>example</w:t>
      </w:r>
      <w:proofErr w:type="gramEnd"/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 in case you are serving Grafana behind a proxy.</w:t>
      </w:r>
    </w:p>
    <w:p w14:paraId="3665AD5B" w14:textId="617555C2" w:rsidR="00F801C0" w:rsidRPr="000140E8" w:rsidRDefault="00F801C0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你可能需要为了正确的回调URL去设置[</w:t>
      </w:r>
      <w:r>
        <w:rPr>
          <w:rFonts w:ascii="SimSun" w:eastAsia="SimSun" w:hAnsi="SimSun" w:cs="SimSun"/>
          <w:color w:val="464C54"/>
          <w:sz w:val="27"/>
          <w:szCs w:val="27"/>
        </w:rPr>
        <w:t>server]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的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r</w:t>
      </w:r>
      <w:r>
        <w:rPr>
          <w:rFonts w:ascii="SimSun" w:eastAsia="SimSun" w:hAnsi="SimSun" w:cs="SimSun"/>
          <w:color w:val="464C54"/>
          <w:sz w:val="27"/>
          <w:szCs w:val="27"/>
        </w:rPr>
        <w:t>oot_url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  <w:r w:rsidR="00BF407B" w:rsidRPr="00BF407B">
        <w:rPr>
          <w:rFonts w:ascii="SimSun" w:eastAsia="SimSun" w:hAnsi="SimSun" w:cs="SimSun" w:hint="eastAsia"/>
          <w:color w:val="464C54"/>
          <w:sz w:val="27"/>
          <w:szCs w:val="27"/>
        </w:rPr>
        <w:t>例如你是服务Grafana背后的代理。</w:t>
      </w:r>
    </w:p>
    <w:p w14:paraId="72EB7F23" w14:textId="77777777" w:rsidR="000140E8" w:rsidRP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Example config:</w:t>
      </w:r>
    </w:p>
    <w:p w14:paraId="4F7963DD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proofErr w:type="gram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auth.generic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_oauth</w:t>
      </w:r>
      <w:proofErr w:type="spellEnd"/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7EF902C0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enabled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31EB8E6A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client_id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YOUR_APP_CLIENT_ID</w:t>
      </w:r>
    </w:p>
    <w:p w14:paraId="34C34C5B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client_secret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YOUR_APP_CLIENT_SECRET</w:t>
      </w:r>
    </w:p>
    <w:p w14:paraId="4354FC5A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scopes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2E61D280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79D54F1D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token_url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07490AD8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api_url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1831A4F6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lastRenderedPageBreak/>
        <w:t>allowed_domains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mycompany.com mycompany.org</w:t>
      </w:r>
    </w:p>
    <w:p w14:paraId="43923674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allow_sign_up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5B3FC5BF" w14:textId="77777777" w:rsidR="000140E8" w:rsidRPr="000140E8" w:rsidRDefault="000140E8" w:rsidP="000140E8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389226C6" w14:textId="3DDC691B" w:rsidR="000140E8" w:rsidRDefault="000140E8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Set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api_url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 to the resource that returns </w:t>
      </w:r>
      <w:hyperlink r:id="rId13" w:history="1">
        <w:r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 xml:space="preserve">OpenID </w:t>
        </w:r>
        <w:proofErr w:type="spellStart"/>
        <w:r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UserInfo</w:t>
        </w:r>
        <w:proofErr w:type="spellEnd"/>
      </w:hyperlink>
      <w:r w:rsidRPr="000140E8">
        <w:rPr>
          <w:rFonts w:ascii="Arial" w:eastAsia="Times New Roman" w:hAnsi="Arial" w:cs="Arial"/>
          <w:color w:val="464C54"/>
          <w:sz w:val="27"/>
          <w:szCs w:val="27"/>
        </w:rPr>
        <w:t> compatible information.</w:t>
      </w:r>
    </w:p>
    <w:p w14:paraId="4BB8FAB0" w14:textId="0695F63B" w:rsidR="002D2D0B" w:rsidRPr="000140E8" w:rsidRDefault="002D2D0B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设置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a</w:t>
      </w:r>
      <w:r>
        <w:rPr>
          <w:rFonts w:ascii="SimSun" w:eastAsia="SimSun" w:hAnsi="SimSun" w:cs="SimSun"/>
          <w:color w:val="464C54"/>
          <w:sz w:val="27"/>
          <w:szCs w:val="27"/>
        </w:rPr>
        <w:t>pi_url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去返回OpenID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UserInfo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的兼容信息。</w:t>
      </w:r>
    </w:p>
    <w:p w14:paraId="59E65378" w14:textId="501484EF" w:rsid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Grafana will attempt to determine the user’s e-mail address by querying the OAuth provider as described below in the following order until an e-mail address is found:</w:t>
      </w:r>
    </w:p>
    <w:p w14:paraId="3E3CB3CB" w14:textId="4198198D" w:rsidR="00603C30" w:rsidRPr="000140E8" w:rsidRDefault="00603C30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Theme="minorEastAsia" w:hAnsiTheme="minorEastAsia" w:cs="Arial" w:hint="eastAsia"/>
          <w:color w:val="464C54"/>
          <w:sz w:val="27"/>
          <w:szCs w:val="27"/>
        </w:rPr>
        <w:t>Grafana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会试图通过查询OAuth供应者去决定用户的邮箱地址，</w:t>
      </w:r>
      <w:r w:rsidR="009476C1">
        <w:rPr>
          <w:rFonts w:ascii="SimSun" w:eastAsia="SimSun" w:hAnsi="SimSun" w:cs="SimSun" w:hint="eastAsia"/>
          <w:color w:val="464C54"/>
          <w:sz w:val="27"/>
          <w:szCs w:val="27"/>
        </w:rPr>
        <w:t>作为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下面顺序</w:t>
      </w:r>
      <w:r w:rsidR="00D627B3">
        <w:rPr>
          <w:rFonts w:ascii="SimSun" w:eastAsia="SimSun" w:hAnsi="SimSun" w:cs="SimSun" w:hint="eastAsia"/>
          <w:color w:val="464C54"/>
          <w:sz w:val="27"/>
          <w:szCs w:val="27"/>
        </w:rPr>
        <w:t>中</w:t>
      </w:r>
      <w:r w:rsidR="009476C1">
        <w:rPr>
          <w:rFonts w:ascii="SimSun" w:eastAsia="SimSun" w:hAnsi="SimSun" w:cs="SimSun" w:hint="eastAsia"/>
          <w:color w:val="464C54"/>
          <w:sz w:val="27"/>
          <w:szCs w:val="27"/>
        </w:rPr>
        <w:t>的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描述，直到一个邮箱地址被发现：</w:t>
      </w:r>
    </w:p>
    <w:p w14:paraId="741CFEC1" w14:textId="3D17EA9D" w:rsidR="000140E8" w:rsidRDefault="000140E8" w:rsidP="000140E8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Check for the presence of an e-mail address via the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email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field encoded in the OAuth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id_token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 parameter.</w:t>
      </w:r>
    </w:p>
    <w:p w14:paraId="59906BDD" w14:textId="789BE4F2" w:rsidR="00E06008" w:rsidRPr="000140E8" w:rsidRDefault="00E06008" w:rsidP="00E0600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E0600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通过</w:t>
      </w:r>
      <w:r w:rsidRPr="00E06008">
        <w:rPr>
          <w:rFonts w:ascii="Arial" w:eastAsia="Times New Roman" w:hAnsi="Arial" w:cs="Arial" w:hint="eastAsia"/>
          <w:color w:val="464C54"/>
          <w:sz w:val="27"/>
          <w:szCs w:val="27"/>
        </w:rPr>
        <w:t xml:space="preserve">OAuth </w:t>
      </w:r>
      <w:proofErr w:type="spellStart"/>
      <w:r w:rsidRPr="00E06008">
        <w:rPr>
          <w:rFonts w:ascii="Arial" w:eastAsia="Times New Roman" w:hAnsi="Arial" w:cs="Arial" w:hint="eastAsia"/>
          <w:color w:val="464C54"/>
          <w:sz w:val="27"/>
          <w:szCs w:val="27"/>
        </w:rPr>
        <w:t>id</w:t>
      </w:r>
      <w:r>
        <w:rPr>
          <w:rFonts w:ascii="Arial" w:eastAsia="Times New Roman" w:hAnsi="Arial" w:cs="Arial"/>
          <w:color w:val="464C54"/>
          <w:sz w:val="27"/>
          <w:szCs w:val="27"/>
        </w:rPr>
        <w:t>_token</w:t>
      </w:r>
      <w:proofErr w:type="spellEnd"/>
      <w:r w:rsidRPr="00E0600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参数中编码的</w:t>
      </w:r>
      <w:r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e</w:t>
      </w:r>
      <w:r>
        <w:rPr>
          <w:rFonts w:ascii="Microsoft YaHei" w:eastAsia="Microsoft YaHei" w:hAnsi="Microsoft YaHei" w:cs="Microsoft YaHei"/>
          <w:color w:val="464C54"/>
          <w:sz w:val="27"/>
          <w:szCs w:val="27"/>
        </w:rPr>
        <w:t>mail</w:t>
      </w:r>
      <w:r w:rsidRPr="00E0600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字段</w:t>
      </w:r>
      <w:r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,</w:t>
      </w:r>
      <w:r w:rsidRPr="00E0600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检查是否存在电子邮件地址</w:t>
      </w:r>
    </w:p>
    <w:p w14:paraId="17661BFD" w14:textId="2B867F15" w:rsidR="000140E8" w:rsidRDefault="000140E8" w:rsidP="000140E8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Check for the presence of an e-mail address using the </w:t>
      </w:r>
      <w:proofErr w:type="spellStart"/>
      <w:r w:rsidR="00AE7D04">
        <w:fldChar w:fldCharType="begin"/>
      </w:r>
      <w:r w:rsidR="00AE7D04">
        <w:instrText xml:space="preserve"> HYPERLINK "http://jmespath.org/examples.html" </w:instrText>
      </w:r>
      <w:r w:rsidR="00AE7D04">
        <w:fldChar w:fldCharType="separate"/>
      </w:r>
      <w:r w:rsidRPr="000140E8">
        <w:rPr>
          <w:rFonts w:ascii="Arial" w:eastAsia="Times New Roman" w:hAnsi="Arial" w:cs="Arial"/>
          <w:color w:val="1F60C4"/>
          <w:sz w:val="24"/>
          <w:szCs w:val="24"/>
          <w:u w:val="single"/>
        </w:rPr>
        <w:t>JMESPath</w:t>
      </w:r>
      <w:proofErr w:type="spellEnd"/>
      <w:r w:rsidR="00AE7D04">
        <w:rPr>
          <w:rFonts w:ascii="Arial" w:eastAsia="Times New Roman" w:hAnsi="Arial" w:cs="Arial"/>
          <w:color w:val="1F60C4"/>
          <w:sz w:val="24"/>
          <w:szCs w:val="24"/>
          <w:u w:val="single"/>
        </w:rPr>
        <w:fldChar w:fldCharType="end"/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specified via the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email_attribute_path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 configuration option. The JSON used for the path lookup is the HTTP response obtained from querying the </w:t>
      </w:r>
      <w:proofErr w:type="spellStart"/>
      <w:r w:rsidRPr="000140E8">
        <w:rPr>
          <w:rFonts w:ascii="Arial" w:eastAsia="Times New Roman" w:hAnsi="Arial" w:cs="Arial"/>
          <w:color w:val="464C54"/>
          <w:sz w:val="27"/>
          <w:szCs w:val="27"/>
        </w:rPr>
        <w:t>UserInfo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 endpoint specified via the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api_url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 configuration option. </w:t>
      </w:r>
      <w:r w:rsidRPr="000140E8">
        <w:rPr>
          <w:rFonts w:ascii="Arial" w:eastAsia="Times New Roman" w:hAnsi="Arial" w:cs="Arial"/>
          <w:b/>
          <w:bCs/>
          <w:color w:val="464C54"/>
          <w:sz w:val="27"/>
          <w:szCs w:val="27"/>
        </w:rPr>
        <w:t>Note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: Only available in Grafana v6.4+.</w:t>
      </w:r>
    </w:p>
    <w:p w14:paraId="61C60CD0" w14:textId="541579EA" w:rsidR="00EC3F09" w:rsidRPr="00EC3F09" w:rsidRDefault="00EC3F09" w:rsidP="00EC3F09">
      <w:pPr>
        <w:spacing w:beforeAutospacing="1" w:after="0" w:afterAutospacing="1" w:line="240" w:lineRule="auto"/>
        <w:ind w:left="720"/>
        <w:rPr>
          <w:rFonts w:ascii="Arial" w:hAnsi="Arial" w:cs="Arial"/>
          <w:color w:val="464C54"/>
          <w:sz w:val="27"/>
          <w:szCs w:val="27"/>
        </w:rPr>
      </w:pPr>
      <w:r>
        <w:rPr>
          <w:rFonts w:ascii="Arial" w:hAnsi="Arial" w:cs="Arial" w:hint="eastAsia"/>
          <w:color w:val="464C54"/>
          <w:sz w:val="27"/>
          <w:szCs w:val="27"/>
        </w:rPr>
        <w:t>使用规定的</w:t>
      </w:r>
      <w:proofErr w:type="spellStart"/>
      <w:r>
        <w:rPr>
          <w:rFonts w:ascii="Arial" w:hAnsi="Arial" w:cs="Arial" w:hint="eastAsia"/>
          <w:color w:val="464C54"/>
          <w:sz w:val="27"/>
          <w:szCs w:val="27"/>
        </w:rPr>
        <w:t>JMESPath</w:t>
      </w:r>
      <w:proofErr w:type="spellEnd"/>
      <w:r>
        <w:rPr>
          <w:rFonts w:ascii="Arial" w:hAnsi="Arial" w:cs="Arial" w:hint="eastAsia"/>
          <w:color w:val="464C54"/>
          <w:sz w:val="27"/>
          <w:szCs w:val="27"/>
        </w:rPr>
        <w:t>如</w:t>
      </w:r>
      <w:proofErr w:type="spellStart"/>
      <w:r>
        <w:rPr>
          <w:rFonts w:ascii="Arial" w:hAnsi="Arial" w:cs="Arial" w:hint="eastAsia"/>
          <w:color w:val="464C54"/>
          <w:sz w:val="27"/>
          <w:szCs w:val="27"/>
        </w:rPr>
        <w:t>e</w:t>
      </w:r>
      <w:r>
        <w:rPr>
          <w:rFonts w:ascii="Arial" w:hAnsi="Arial" w:cs="Arial"/>
          <w:color w:val="464C54"/>
          <w:sz w:val="27"/>
          <w:szCs w:val="27"/>
        </w:rPr>
        <w:t>mail_attribute_path</w:t>
      </w:r>
      <w:proofErr w:type="spellEnd"/>
      <w:r>
        <w:rPr>
          <w:rFonts w:ascii="Arial" w:hAnsi="Arial" w:cs="Arial" w:hint="eastAsia"/>
          <w:color w:val="464C54"/>
          <w:sz w:val="27"/>
          <w:szCs w:val="27"/>
        </w:rPr>
        <w:t>配置项来检查是否存在电子邮件</w:t>
      </w:r>
      <w:r w:rsidR="00783328">
        <w:rPr>
          <w:rFonts w:ascii="Arial" w:hAnsi="Arial" w:cs="Arial" w:hint="eastAsia"/>
          <w:color w:val="464C54"/>
          <w:sz w:val="27"/>
          <w:szCs w:val="27"/>
        </w:rPr>
        <w:t>。</w:t>
      </w:r>
      <w:r w:rsidR="00272912">
        <w:rPr>
          <w:rFonts w:ascii="Arial" w:hAnsi="Arial" w:cs="Arial" w:hint="eastAsia"/>
          <w:color w:val="464C54"/>
          <w:sz w:val="27"/>
          <w:szCs w:val="27"/>
        </w:rPr>
        <w:t>用于路径查找的</w:t>
      </w:r>
      <w:r w:rsidR="00272912">
        <w:rPr>
          <w:rFonts w:ascii="Arial" w:hAnsi="Arial" w:cs="Arial" w:hint="eastAsia"/>
          <w:color w:val="464C54"/>
          <w:sz w:val="27"/>
          <w:szCs w:val="27"/>
        </w:rPr>
        <w:t>JSON</w:t>
      </w:r>
      <w:r w:rsidR="00272912">
        <w:rPr>
          <w:rFonts w:ascii="Arial" w:hAnsi="Arial" w:cs="Arial" w:hint="eastAsia"/>
          <w:color w:val="464C54"/>
          <w:sz w:val="27"/>
          <w:szCs w:val="27"/>
        </w:rPr>
        <w:t>，是</w:t>
      </w:r>
      <w:r w:rsidR="00272912">
        <w:rPr>
          <w:rFonts w:ascii="Arial" w:hAnsi="Arial" w:cs="Arial" w:hint="eastAsia"/>
          <w:color w:val="464C54"/>
          <w:sz w:val="27"/>
          <w:szCs w:val="27"/>
        </w:rPr>
        <w:t>HTTP</w:t>
      </w:r>
      <w:r w:rsidR="00272912">
        <w:rPr>
          <w:rFonts w:ascii="Arial" w:hAnsi="Arial" w:cs="Arial" w:hint="eastAsia"/>
          <w:color w:val="464C54"/>
          <w:sz w:val="27"/>
          <w:szCs w:val="27"/>
        </w:rPr>
        <w:t>响应从指定</w:t>
      </w:r>
      <w:proofErr w:type="spellStart"/>
      <w:r w:rsidR="00272912">
        <w:rPr>
          <w:rFonts w:ascii="Arial" w:hAnsi="Arial" w:cs="Arial" w:hint="eastAsia"/>
          <w:color w:val="464C54"/>
          <w:sz w:val="27"/>
          <w:szCs w:val="27"/>
        </w:rPr>
        <w:t>a</w:t>
      </w:r>
      <w:r w:rsidR="00272912">
        <w:rPr>
          <w:rFonts w:ascii="Arial" w:hAnsi="Arial" w:cs="Arial"/>
          <w:color w:val="464C54"/>
          <w:sz w:val="27"/>
          <w:szCs w:val="27"/>
        </w:rPr>
        <w:t>pi_url</w:t>
      </w:r>
      <w:proofErr w:type="spellEnd"/>
      <w:r w:rsidR="00272912">
        <w:rPr>
          <w:rFonts w:ascii="Arial" w:hAnsi="Arial" w:cs="Arial" w:hint="eastAsia"/>
          <w:color w:val="464C54"/>
          <w:sz w:val="27"/>
          <w:szCs w:val="27"/>
        </w:rPr>
        <w:t>配置项中查询的</w:t>
      </w:r>
      <w:proofErr w:type="spellStart"/>
      <w:r w:rsidR="00272912">
        <w:rPr>
          <w:rFonts w:ascii="Arial" w:hAnsi="Arial" w:cs="Arial" w:hint="eastAsia"/>
          <w:color w:val="464C54"/>
          <w:sz w:val="27"/>
          <w:szCs w:val="27"/>
        </w:rPr>
        <w:t>UserInfo</w:t>
      </w:r>
      <w:proofErr w:type="spellEnd"/>
      <w:r w:rsidR="00272912">
        <w:rPr>
          <w:rFonts w:ascii="Arial" w:hAnsi="Arial" w:cs="Arial" w:hint="eastAsia"/>
          <w:color w:val="464C54"/>
          <w:sz w:val="27"/>
          <w:szCs w:val="27"/>
        </w:rPr>
        <w:t>端获取到。注意：只在</w:t>
      </w:r>
      <w:r w:rsidR="00272912">
        <w:rPr>
          <w:rFonts w:ascii="Arial" w:hAnsi="Arial" w:cs="Arial" w:hint="eastAsia"/>
          <w:color w:val="464C54"/>
          <w:sz w:val="27"/>
          <w:szCs w:val="27"/>
        </w:rPr>
        <w:t>Grafana</w:t>
      </w:r>
      <w:r w:rsidR="00272912">
        <w:rPr>
          <w:rFonts w:ascii="Arial" w:hAnsi="Arial" w:cs="Arial"/>
          <w:color w:val="464C54"/>
          <w:sz w:val="27"/>
          <w:szCs w:val="27"/>
        </w:rPr>
        <w:t>6.4</w:t>
      </w:r>
      <w:r w:rsidR="00272912">
        <w:rPr>
          <w:rFonts w:ascii="Arial" w:hAnsi="Arial" w:cs="Arial" w:hint="eastAsia"/>
          <w:color w:val="464C54"/>
          <w:sz w:val="27"/>
          <w:szCs w:val="27"/>
        </w:rPr>
        <w:t>及以后的版本可用。</w:t>
      </w:r>
    </w:p>
    <w:p w14:paraId="434C85B6" w14:textId="2AD4A861" w:rsidR="000140E8" w:rsidRDefault="000140E8" w:rsidP="000140E8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Check for the presence of an e-mail address in the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attributes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map encoded in the OAuth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id_token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 parameter. By default Grafana will perform a lookup into the attributes map using the </w:t>
      </w:r>
      <w:proofErr w:type="spellStart"/>
      <w:proofErr w:type="gram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email:primary</w:t>
      </w:r>
      <w:proofErr w:type="spellEnd"/>
      <w:proofErr w:type="gramEnd"/>
      <w:r w:rsidRPr="000140E8">
        <w:rPr>
          <w:rFonts w:ascii="Arial" w:eastAsia="Times New Roman" w:hAnsi="Arial" w:cs="Arial"/>
          <w:color w:val="464C54"/>
          <w:sz w:val="27"/>
          <w:szCs w:val="27"/>
        </w:rPr>
        <w:t> key, however, this is configurable and can be adjusted by using the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email_attribute_name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 configuration option.</w:t>
      </w:r>
    </w:p>
    <w:p w14:paraId="3B4C4936" w14:textId="6DA4301A" w:rsidR="003A7949" w:rsidRPr="000140E8" w:rsidRDefault="003A7949" w:rsidP="003A7949">
      <w:pPr>
        <w:pStyle w:val="ListParagraph"/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7949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通过</w:t>
      </w:r>
      <w:r w:rsidRPr="003A7949">
        <w:rPr>
          <w:rFonts w:ascii="Arial" w:eastAsia="Times New Roman" w:hAnsi="Arial" w:cs="Arial" w:hint="eastAsia"/>
          <w:color w:val="464C54"/>
          <w:sz w:val="27"/>
          <w:szCs w:val="27"/>
        </w:rPr>
        <w:t>OAuth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的</w:t>
      </w:r>
      <w:proofErr w:type="spellStart"/>
      <w:r w:rsidRPr="003A7949">
        <w:rPr>
          <w:rFonts w:ascii="Arial" w:eastAsia="Times New Roman" w:hAnsi="Arial" w:cs="Arial" w:hint="eastAsia"/>
          <w:color w:val="464C54"/>
          <w:sz w:val="27"/>
          <w:szCs w:val="27"/>
        </w:rPr>
        <w:t>id</w:t>
      </w:r>
      <w:r w:rsidRPr="003A7949">
        <w:rPr>
          <w:rFonts w:ascii="Arial" w:eastAsia="Times New Roman" w:hAnsi="Arial" w:cs="Arial"/>
          <w:color w:val="464C54"/>
          <w:sz w:val="27"/>
          <w:szCs w:val="27"/>
        </w:rPr>
        <w:t>_token</w:t>
      </w:r>
      <w:proofErr w:type="spellEnd"/>
      <w:r w:rsidRPr="003A7949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参数中编码的</w:t>
      </w:r>
      <w:r>
        <w:rPr>
          <w:rFonts w:ascii="Microsoft YaHei" w:eastAsia="Microsoft YaHei" w:hAnsi="Microsoft YaHei" w:cs="Microsoft YaHei"/>
          <w:color w:val="464C54"/>
          <w:sz w:val="27"/>
          <w:szCs w:val="27"/>
        </w:rPr>
        <w:t>attributes</w:t>
      </w:r>
      <w:r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映射来</w:t>
      </w:r>
      <w:r w:rsidRPr="003A7949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检查是否存在电子邮件地址</w:t>
      </w:r>
      <w:r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。</w:t>
      </w:r>
      <w:r w:rsidR="00B85F56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默认Grafana会使用</w:t>
      </w:r>
      <w:proofErr w:type="spellStart"/>
      <w:proofErr w:type="gramStart"/>
      <w:r w:rsidR="00B85F56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e</w:t>
      </w:r>
      <w:r w:rsidR="00B85F56">
        <w:rPr>
          <w:rFonts w:ascii="Microsoft YaHei" w:eastAsia="Microsoft YaHei" w:hAnsi="Microsoft YaHei" w:cs="Microsoft YaHei"/>
          <w:color w:val="464C54"/>
          <w:sz w:val="27"/>
          <w:szCs w:val="27"/>
        </w:rPr>
        <w:t>mail:primary</w:t>
      </w:r>
      <w:proofErr w:type="spellEnd"/>
      <w:proofErr w:type="gramEnd"/>
      <w:r w:rsidR="00B85F56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来执行一个</w:t>
      </w:r>
      <w:r w:rsidR="00B85F56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lastRenderedPageBreak/>
        <w:t>a</w:t>
      </w:r>
      <w:r w:rsidR="00B85F56">
        <w:rPr>
          <w:rFonts w:ascii="Microsoft YaHei" w:eastAsia="Microsoft YaHei" w:hAnsi="Microsoft YaHei" w:cs="Microsoft YaHei"/>
          <w:color w:val="464C54"/>
          <w:sz w:val="27"/>
          <w:szCs w:val="27"/>
        </w:rPr>
        <w:t>ttributes</w:t>
      </w:r>
      <w:r w:rsidR="00B85F56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的映射查找</w:t>
      </w:r>
      <w:r w:rsidR="008E279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，</w:t>
      </w:r>
      <w:r w:rsidR="00D10E49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无论如何，这个是可配置的，并能使用</w:t>
      </w:r>
      <w:proofErr w:type="spellStart"/>
      <w:r w:rsidR="00D10E49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e</w:t>
      </w:r>
      <w:r w:rsidR="00D10E49">
        <w:rPr>
          <w:rFonts w:ascii="Microsoft YaHei" w:eastAsia="Microsoft YaHei" w:hAnsi="Microsoft YaHei" w:cs="Microsoft YaHei"/>
          <w:color w:val="464C54"/>
          <w:sz w:val="27"/>
          <w:szCs w:val="27"/>
        </w:rPr>
        <w:t>mail_attribute_name</w:t>
      </w:r>
      <w:proofErr w:type="spellEnd"/>
      <w:r w:rsidR="00D10E49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配置项调整。</w:t>
      </w:r>
    </w:p>
    <w:p w14:paraId="69B277EC" w14:textId="00B7699F" w:rsidR="000140E8" w:rsidRDefault="000140E8" w:rsidP="000140E8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Query the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/emails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endpoint of the OAuth provider’s API (configured with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api_url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) and check for the presence of an e-mail address marked as a primary address.</w:t>
      </w:r>
    </w:p>
    <w:p w14:paraId="175BA20D" w14:textId="61CEAB16" w:rsidR="006837D4" w:rsidRPr="006837D4" w:rsidRDefault="006837D4" w:rsidP="006837D4">
      <w:pPr>
        <w:spacing w:beforeAutospacing="1" w:after="0" w:afterAutospacing="1" w:line="240" w:lineRule="auto"/>
        <w:ind w:left="720"/>
        <w:rPr>
          <w:rFonts w:ascii="Arial" w:hAnsi="Arial" w:cs="Arial"/>
          <w:color w:val="464C54"/>
          <w:sz w:val="27"/>
          <w:szCs w:val="27"/>
        </w:rPr>
      </w:pPr>
      <w:r>
        <w:rPr>
          <w:rFonts w:ascii="Arial" w:hAnsi="Arial" w:cs="Arial" w:hint="eastAsia"/>
          <w:color w:val="464C54"/>
          <w:sz w:val="27"/>
          <w:szCs w:val="27"/>
        </w:rPr>
        <w:t>查询</w:t>
      </w:r>
      <w:r>
        <w:rPr>
          <w:rFonts w:ascii="Arial" w:hAnsi="Arial" w:cs="Arial" w:hint="eastAsia"/>
          <w:color w:val="464C54"/>
          <w:sz w:val="27"/>
          <w:szCs w:val="27"/>
        </w:rPr>
        <w:t>OAuth</w:t>
      </w:r>
      <w:r>
        <w:rPr>
          <w:rFonts w:ascii="Arial" w:hAnsi="Arial" w:cs="Arial" w:hint="eastAsia"/>
          <w:color w:val="464C54"/>
          <w:sz w:val="27"/>
          <w:szCs w:val="27"/>
        </w:rPr>
        <w:t>后缀为</w:t>
      </w:r>
      <w:r>
        <w:rPr>
          <w:rFonts w:ascii="Arial" w:hAnsi="Arial" w:cs="Arial" w:hint="eastAsia"/>
          <w:color w:val="464C54"/>
          <w:sz w:val="27"/>
          <w:szCs w:val="27"/>
        </w:rPr>
        <w:t>/</w:t>
      </w:r>
      <w:r>
        <w:rPr>
          <w:rFonts w:ascii="Arial" w:hAnsi="Arial" w:cs="Arial"/>
          <w:color w:val="464C54"/>
          <w:sz w:val="27"/>
          <w:szCs w:val="27"/>
        </w:rPr>
        <w:t>emails</w:t>
      </w:r>
      <w:r>
        <w:rPr>
          <w:rFonts w:ascii="Arial" w:hAnsi="Arial" w:cs="Arial" w:hint="eastAsia"/>
          <w:color w:val="464C54"/>
          <w:sz w:val="27"/>
          <w:szCs w:val="27"/>
        </w:rPr>
        <w:t>的供应者</w:t>
      </w:r>
      <w:r>
        <w:rPr>
          <w:rFonts w:ascii="Arial" w:hAnsi="Arial" w:cs="Arial" w:hint="eastAsia"/>
          <w:color w:val="464C54"/>
          <w:sz w:val="27"/>
          <w:szCs w:val="27"/>
        </w:rPr>
        <w:t>API</w:t>
      </w:r>
      <w:r>
        <w:rPr>
          <w:rFonts w:ascii="Arial" w:hAnsi="Arial" w:cs="Arial" w:hint="eastAsia"/>
          <w:color w:val="464C54"/>
          <w:sz w:val="27"/>
          <w:szCs w:val="27"/>
        </w:rPr>
        <w:t>（</w:t>
      </w:r>
      <w:r w:rsidR="003B6996">
        <w:rPr>
          <w:rFonts w:ascii="Arial" w:hAnsi="Arial" w:cs="Arial" w:hint="eastAsia"/>
          <w:color w:val="464C54"/>
          <w:sz w:val="27"/>
          <w:szCs w:val="27"/>
        </w:rPr>
        <w:t>在</w:t>
      </w:r>
      <w:proofErr w:type="spellStart"/>
      <w:r w:rsidR="003B6996">
        <w:rPr>
          <w:rFonts w:ascii="Arial" w:hAnsi="Arial" w:cs="Arial" w:hint="eastAsia"/>
          <w:color w:val="464C54"/>
          <w:sz w:val="27"/>
          <w:szCs w:val="27"/>
        </w:rPr>
        <w:t>a</w:t>
      </w:r>
      <w:r w:rsidR="003B6996">
        <w:rPr>
          <w:rFonts w:ascii="Arial" w:hAnsi="Arial" w:cs="Arial"/>
          <w:color w:val="464C54"/>
          <w:sz w:val="27"/>
          <w:szCs w:val="27"/>
        </w:rPr>
        <w:t>p</w:t>
      </w:r>
      <w:r w:rsidR="003B6996">
        <w:rPr>
          <w:rFonts w:ascii="Arial" w:hAnsi="Arial" w:cs="Arial" w:hint="eastAsia"/>
          <w:color w:val="464C54"/>
          <w:sz w:val="27"/>
          <w:szCs w:val="27"/>
        </w:rPr>
        <w:t>i</w:t>
      </w:r>
      <w:r w:rsidR="003B6996">
        <w:rPr>
          <w:rFonts w:ascii="Arial" w:hAnsi="Arial" w:cs="Arial"/>
          <w:color w:val="464C54"/>
          <w:sz w:val="27"/>
          <w:szCs w:val="27"/>
        </w:rPr>
        <w:t>_url</w:t>
      </w:r>
      <w:proofErr w:type="spellEnd"/>
      <w:r w:rsidR="003B6996">
        <w:rPr>
          <w:rFonts w:ascii="Arial" w:hAnsi="Arial" w:cs="Arial" w:hint="eastAsia"/>
          <w:color w:val="464C54"/>
          <w:sz w:val="27"/>
          <w:szCs w:val="27"/>
        </w:rPr>
        <w:t>中配置</w:t>
      </w:r>
      <w:r>
        <w:rPr>
          <w:rFonts w:ascii="Arial" w:hAnsi="Arial" w:cs="Arial" w:hint="eastAsia"/>
          <w:color w:val="464C54"/>
          <w:sz w:val="27"/>
          <w:szCs w:val="27"/>
        </w:rPr>
        <w:t>）</w:t>
      </w:r>
      <w:r w:rsidR="003B6996">
        <w:rPr>
          <w:rFonts w:ascii="Arial" w:hAnsi="Arial" w:cs="Arial" w:hint="eastAsia"/>
          <w:color w:val="464C54"/>
          <w:sz w:val="27"/>
          <w:szCs w:val="27"/>
        </w:rPr>
        <w:t>，并</w:t>
      </w:r>
      <w:r w:rsidR="003B6996" w:rsidRPr="003B6996">
        <w:rPr>
          <w:rFonts w:ascii="Arial" w:hAnsi="Arial" w:cs="Arial" w:hint="eastAsia"/>
          <w:color w:val="464C54"/>
          <w:sz w:val="27"/>
          <w:szCs w:val="27"/>
        </w:rPr>
        <w:t>检查是否存在标记为主地址的电子邮件地址</w:t>
      </w:r>
    </w:p>
    <w:p w14:paraId="7EAF8CA5" w14:textId="5086614E" w:rsidR="000140E8" w:rsidRDefault="000140E8" w:rsidP="000140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If no e-mail address is found in steps (1-4), then the e-mail address of the user is set to the empty string.</w:t>
      </w:r>
    </w:p>
    <w:p w14:paraId="4E4FBFE8" w14:textId="38CC0C19" w:rsidR="003B6996" w:rsidRPr="000140E8" w:rsidRDefault="003B6996" w:rsidP="003B699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Theme="minorEastAsia" w:hAnsiTheme="minorEastAsia" w:cs="Arial" w:hint="eastAsia"/>
          <w:color w:val="464C54"/>
          <w:sz w:val="27"/>
          <w:szCs w:val="27"/>
        </w:rPr>
        <w:t>如果不能在上面的步骤中找到电子邮件地址，那么用户的电子邮件地址会被设置为空字符串。</w:t>
      </w:r>
    </w:p>
    <w:p w14:paraId="2FB39612" w14:textId="06F8F5D3" w:rsid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Grafana will also attempt to do role mapping through OAuth as described below.</w:t>
      </w:r>
    </w:p>
    <w:p w14:paraId="17FB51DB" w14:textId="5E59E6C1" w:rsidR="003B6996" w:rsidRPr="000140E8" w:rsidRDefault="003B6996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Theme="minorEastAsia" w:hAnsiTheme="minorEastAsia" w:cs="Arial" w:hint="eastAsia"/>
          <w:color w:val="464C54"/>
          <w:sz w:val="27"/>
          <w:szCs w:val="27"/>
        </w:rPr>
        <w:t>Grafana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也会按照如下所述的方法试图去做OAuth的角色映射。</w:t>
      </w:r>
    </w:p>
    <w:p w14:paraId="1790FB65" w14:textId="39F658AC" w:rsidR="000140E8" w:rsidRDefault="000140E8" w:rsidP="000140E8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Only available in Grafana v6.5+.</w:t>
      </w:r>
    </w:p>
    <w:p w14:paraId="3AB4A12A" w14:textId="0CC158A4" w:rsidR="003B6996" w:rsidRPr="000140E8" w:rsidRDefault="003B6996" w:rsidP="000140E8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只在Grafana</w:t>
      </w:r>
      <w:r>
        <w:rPr>
          <w:rFonts w:ascii="SimSun" w:eastAsia="SimSun" w:hAnsi="SimSun" w:cs="SimSun"/>
          <w:color w:val="464C54"/>
          <w:sz w:val="27"/>
          <w:szCs w:val="27"/>
        </w:rPr>
        <w:t>6.5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版本后可用。</w:t>
      </w:r>
    </w:p>
    <w:p w14:paraId="300916C7" w14:textId="4CDBF07E" w:rsidR="000140E8" w:rsidRDefault="000140E8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Check for the presence of a role using the </w:t>
      </w:r>
      <w:proofErr w:type="spellStart"/>
      <w:r w:rsidR="00AE7D04">
        <w:fldChar w:fldCharType="begin"/>
      </w:r>
      <w:r w:rsidR="00AE7D04">
        <w:instrText xml:space="preserve"> HYPERLINK "http://jmespath.org/examples.html" </w:instrText>
      </w:r>
      <w:r w:rsidR="00AE7D04">
        <w:fldChar w:fldCharType="separate"/>
      </w:r>
      <w:r w:rsidRPr="000140E8">
        <w:rPr>
          <w:rFonts w:ascii="Arial" w:eastAsia="Times New Roman" w:hAnsi="Arial" w:cs="Arial"/>
          <w:color w:val="1F60C4"/>
          <w:sz w:val="24"/>
          <w:szCs w:val="24"/>
          <w:u w:val="single"/>
        </w:rPr>
        <w:t>JMESPath</w:t>
      </w:r>
      <w:proofErr w:type="spellEnd"/>
      <w:r w:rsidR="00AE7D04">
        <w:rPr>
          <w:rFonts w:ascii="Arial" w:eastAsia="Times New Roman" w:hAnsi="Arial" w:cs="Arial"/>
          <w:color w:val="1F60C4"/>
          <w:sz w:val="24"/>
          <w:szCs w:val="24"/>
          <w:u w:val="single"/>
        </w:rPr>
        <w:fldChar w:fldCharType="end"/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specified via the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role_attribute_path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 configuration option. The JSON used for the path lookup is the HTTP response obtained from querying the </w:t>
      </w:r>
      <w:proofErr w:type="spellStart"/>
      <w:r w:rsidRPr="000140E8">
        <w:rPr>
          <w:rFonts w:ascii="Arial" w:eastAsia="Times New Roman" w:hAnsi="Arial" w:cs="Arial"/>
          <w:color w:val="464C54"/>
          <w:sz w:val="27"/>
          <w:szCs w:val="27"/>
        </w:rPr>
        <w:t>UserInfo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 endpoint specified via the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api_url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 configuration option. The result after evaluating the 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role_attribute_path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 </w:t>
      </w:r>
      <w:proofErr w:type="spellStart"/>
      <w:r w:rsidRPr="000140E8">
        <w:rPr>
          <w:rFonts w:ascii="Arial" w:eastAsia="Times New Roman" w:hAnsi="Arial" w:cs="Arial"/>
          <w:color w:val="464C54"/>
          <w:sz w:val="27"/>
          <w:szCs w:val="27"/>
        </w:rPr>
        <w:t>JMESPath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 expression needs to be a valid Grafana role, i.e.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Viewer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,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Editor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or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Admin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2CA6005E" w14:textId="623A68C9" w:rsidR="005E04C3" w:rsidRPr="000140E8" w:rsidRDefault="005E04C3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使用</w:t>
      </w:r>
      <w:proofErr w:type="spellStart"/>
      <w:r w:rsidR="00AF5EB9">
        <w:rPr>
          <w:rFonts w:ascii="SimSun" w:eastAsia="SimSun" w:hAnsi="SimSun" w:cs="SimSun" w:hint="eastAsia"/>
          <w:color w:val="464C54"/>
          <w:sz w:val="27"/>
          <w:szCs w:val="27"/>
        </w:rPr>
        <w:t>r</w:t>
      </w:r>
      <w:r w:rsidR="00AF5EB9">
        <w:rPr>
          <w:rFonts w:ascii="SimSun" w:eastAsia="SimSun" w:hAnsi="SimSun" w:cs="SimSun"/>
          <w:color w:val="464C54"/>
          <w:sz w:val="27"/>
          <w:szCs w:val="27"/>
        </w:rPr>
        <w:t>ole_attribute_path</w:t>
      </w:r>
      <w:proofErr w:type="spellEnd"/>
      <w:r w:rsidR="00AF5EB9">
        <w:rPr>
          <w:rFonts w:ascii="SimSun" w:eastAsia="SimSun" w:hAnsi="SimSun" w:cs="SimSun" w:hint="eastAsia"/>
          <w:color w:val="464C54"/>
          <w:sz w:val="27"/>
          <w:szCs w:val="27"/>
        </w:rPr>
        <w:t>配置项指定的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JMESP</w:t>
      </w:r>
      <w:r w:rsidR="00AF5EB9">
        <w:rPr>
          <w:rFonts w:ascii="SimSun" w:eastAsia="SimSun" w:hAnsi="SimSun" w:cs="SimSun"/>
          <w:color w:val="464C54"/>
          <w:sz w:val="27"/>
          <w:szCs w:val="27"/>
        </w:rPr>
        <w:t>ath</w:t>
      </w:r>
      <w:proofErr w:type="spellEnd"/>
      <w:r w:rsidR="00AF5EB9">
        <w:rPr>
          <w:rFonts w:ascii="SimSun" w:eastAsia="SimSun" w:hAnsi="SimSun" w:cs="SimSun" w:hint="eastAsia"/>
          <w:color w:val="464C54"/>
          <w:sz w:val="27"/>
          <w:szCs w:val="27"/>
        </w:rPr>
        <w:t>去检查是否存在角色。</w:t>
      </w:r>
      <w:r w:rsidR="003A3F3A">
        <w:rPr>
          <w:rFonts w:ascii="Arial" w:hAnsi="Arial" w:cs="Arial" w:hint="eastAsia"/>
          <w:color w:val="464C54"/>
          <w:sz w:val="27"/>
          <w:szCs w:val="27"/>
        </w:rPr>
        <w:t>用于路径查找的</w:t>
      </w:r>
      <w:r w:rsidR="003A3F3A">
        <w:rPr>
          <w:rFonts w:ascii="Arial" w:hAnsi="Arial" w:cs="Arial" w:hint="eastAsia"/>
          <w:color w:val="464C54"/>
          <w:sz w:val="27"/>
          <w:szCs w:val="27"/>
        </w:rPr>
        <w:t>JSON</w:t>
      </w:r>
      <w:r w:rsidR="003A3F3A">
        <w:rPr>
          <w:rFonts w:ascii="Arial" w:hAnsi="Arial" w:cs="Arial" w:hint="eastAsia"/>
          <w:color w:val="464C54"/>
          <w:sz w:val="27"/>
          <w:szCs w:val="27"/>
        </w:rPr>
        <w:t>，是</w:t>
      </w:r>
      <w:r w:rsidR="003A3F3A">
        <w:rPr>
          <w:rFonts w:ascii="Arial" w:hAnsi="Arial" w:cs="Arial" w:hint="eastAsia"/>
          <w:color w:val="464C54"/>
          <w:sz w:val="27"/>
          <w:szCs w:val="27"/>
        </w:rPr>
        <w:t>HTTP</w:t>
      </w:r>
      <w:r w:rsidR="003A3F3A">
        <w:rPr>
          <w:rFonts w:ascii="Arial" w:hAnsi="Arial" w:cs="Arial" w:hint="eastAsia"/>
          <w:color w:val="464C54"/>
          <w:sz w:val="27"/>
          <w:szCs w:val="27"/>
        </w:rPr>
        <w:t>响应从指定</w:t>
      </w:r>
      <w:proofErr w:type="spellStart"/>
      <w:r w:rsidR="003A3F3A">
        <w:rPr>
          <w:rFonts w:ascii="Arial" w:hAnsi="Arial" w:cs="Arial" w:hint="eastAsia"/>
          <w:color w:val="464C54"/>
          <w:sz w:val="27"/>
          <w:szCs w:val="27"/>
        </w:rPr>
        <w:t>a</w:t>
      </w:r>
      <w:r w:rsidR="003A3F3A">
        <w:rPr>
          <w:rFonts w:ascii="Arial" w:hAnsi="Arial" w:cs="Arial"/>
          <w:color w:val="464C54"/>
          <w:sz w:val="27"/>
          <w:szCs w:val="27"/>
        </w:rPr>
        <w:t>pi_url</w:t>
      </w:r>
      <w:proofErr w:type="spellEnd"/>
      <w:r w:rsidR="003A3F3A">
        <w:rPr>
          <w:rFonts w:ascii="Arial" w:hAnsi="Arial" w:cs="Arial" w:hint="eastAsia"/>
          <w:color w:val="464C54"/>
          <w:sz w:val="27"/>
          <w:szCs w:val="27"/>
        </w:rPr>
        <w:t>配置项中查询的</w:t>
      </w:r>
      <w:proofErr w:type="spellStart"/>
      <w:r w:rsidR="003A3F3A">
        <w:rPr>
          <w:rFonts w:ascii="Arial" w:hAnsi="Arial" w:cs="Arial" w:hint="eastAsia"/>
          <w:color w:val="464C54"/>
          <w:sz w:val="27"/>
          <w:szCs w:val="27"/>
        </w:rPr>
        <w:t>UserInfo</w:t>
      </w:r>
      <w:proofErr w:type="spellEnd"/>
      <w:r w:rsidR="003A3F3A">
        <w:rPr>
          <w:rFonts w:ascii="Arial" w:hAnsi="Arial" w:cs="Arial" w:hint="eastAsia"/>
          <w:color w:val="464C54"/>
          <w:sz w:val="27"/>
          <w:szCs w:val="27"/>
        </w:rPr>
        <w:t>端获取到。</w:t>
      </w:r>
      <w:r w:rsidR="00EF4A35">
        <w:rPr>
          <w:rFonts w:ascii="Arial" w:hAnsi="Arial" w:cs="Arial" w:hint="eastAsia"/>
          <w:color w:val="464C54"/>
          <w:sz w:val="27"/>
          <w:szCs w:val="27"/>
        </w:rPr>
        <w:t>评估</w:t>
      </w:r>
      <w:proofErr w:type="spellStart"/>
      <w:r w:rsidR="00EF4A35">
        <w:rPr>
          <w:rFonts w:ascii="Arial" w:hAnsi="Arial" w:cs="Arial" w:hint="eastAsia"/>
          <w:color w:val="464C54"/>
          <w:sz w:val="27"/>
          <w:szCs w:val="27"/>
        </w:rPr>
        <w:t>r</w:t>
      </w:r>
      <w:r w:rsidR="00EF4A35">
        <w:rPr>
          <w:rFonts w:ascii="Arial" w:hAnsi="Arial" w:cs="Arial"/>
          <w:color w:val="464C54"/>
          <w:sz w:val="27"/>
          <w:szCs w:val="27"/>
        </w:rPr>
        <w:t>ole_attribute_path</w:t>
      </w:r>
      <w:proofErr w:type="spellEnd"/>
      <w:r w:rsidR="00EF4A35">
        <w:rPr>
          <w:rFonts w:ascii="Arial" w:hAnsi="Arial" w:cs="Arial" w:hint="eastAsia"/>
          <w:color w:val="464C54"/>
          <w:sz w:val="27"/>
          <w:szCs w:val="27"/>
        </w:rPr>
        <w:t>的</w:t>
      </w:r>
      <w:proofErr w:type="spellStart"/>
      <w:r w:rsidR="00EF4A35">
        <w:rPr>
          <w:rFonts w:ascii="Arial" w:hAnsi="Arial" w:cs="Arial" w:hint="eastAsia"/>
          <w:color w:val="464C54"/>
          <w:sz w:val="27"/>
          <w:szCs w:val="27"/>
        </w:rPr>
        <w:t>JMESPath</w:t>
      </w:r>
      <w:proofErr w:type="spellEnd"/>
      <w:r w:rsidR="00EF4A35">
        <w:rPr>
          <w:rFonts w:ascii="Arial" w:hAnsi="Arial" w:cs="Arial" w:hint="eastAsia"/>
          <w:color w:val="464C54"/>
          <w:sz w:val="27"/>
          <w:szCs w:val="27"/>
        </w:rPr>
        <w:t>表达式后的结果，需要作为</w:t>
      </w:r>
      <w:r w:rsidR="00EF4A35">
        <w:rPr>
          <w:rFonts w:ascii="Arial" w:hAnsi="Arial" w:cs="Arial" w:hint="eastAsia"/>
          <w:color w:val="464C54"/>
          <w:sz w:val="27"/>
          <w:szCs w:val="27"/>
        </w:rPr>
        <w:t>Grafana</w:t>
      </w:r>
      <w:r w:rsidR="00EF4A35">
        <w:rPr>
          <w:rFonts w:ascii="Arial" w:hAnsi="Arial" w:cs="Arial" w:hint="eastAsia"/>
          <w:color w:val="464C54"/>
          <w:sz w:val="27"/>
          <w:szCs w:val="27"/>
        </w:rPr>
        <w:t>的有效的角色，如</w:t>
      </w:r>
      <w:proofErr w:type="spellStart"/>
      <w:proofErr w:type="gramStart"/>
      <w:r w:rsidR="00EF4A35">
        <w:rPr>
          <w:rFonts w:ascii="Arial" w:hAnsi="Arial" w:cs="Arial" w:hint="eastAsia"/>
          <w:color w:val="464C54"/>
          <w:sz w:val="27"/>
          <w:szCs w:val="27"/>
        </w:rPr>
        <w:t>V</w:t>
      </w:r>
      <w:r w:rsidR="00EF4A35">
        <w:rPr>
          <w:rFonts w:ascii="Arial" w:hAnsi="Arial" w:cs="Arial"/>
          <w:color w:val="464C54"/>
          <w:sz w:val="27"/>
          <w:szCs w:val="27"/>
        </w:rPr>
        <w:t>iewer,Editor</w:t>
      </w:r>
      <w:proofErr w:type="spellEnd"/>
      <w:proofErr w:type="gramEnd"/>
      <w:r w:rsidR="00EF4A35">
        <w:rPr>
          <w:rFonts w:ascii="Arial" w:hAnsi="Arial" w:cs="Arial" w:hint="eastAsia"/>
          <w:color w:val="464C54"/>
          <w:sz w:val="27"/>
          <w:szCs w:val="27"/>
        </w:rPr>
        <w:t>或</w:t>
      </w:r>
      <w:r w:rsidR="00EF4A35">
        <w:rPr>
          <w:rFonts w:ascii="Arial" w:hAnsi="Arial" w:cs="Arial" w:hint="eastAsia"/>
          <w:color w:val="464C54"/>
          <w:sz w:val="27"/>
          <w:szCs w:val="27"/>
        </w:rPr>
        <w:t>A</w:t>
      </w:r>
      <w:r w:rsidR="00EF4A35">
        <w:rPr>
          <w:rFonts w:ascii="Arial" w:hAnsi="Arial" w:cs="Arial"/>
          <w:color w:val="464C54"/>
          <w:sz w:val="27"/>
          <w:szCs w:val="27"/>
        </w:rPr>
        <w:t>dmin.</w:t>
      </w:r>
    </w:p>
    <w:p w14:paraId="67BB95E6" w14:textId="7456601F" w:rsid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See </w:t>
      </w:r>
      <w:proofErr w:type="spellStart"/>
      <w:r w:rsidR="006E1A25">
        <w:fldChar w:fldCharType="begin"/>
      </w:r>
      <w:r w:rsidR="006E1A25">
        <w:instrText xml:space="preserve"> HYPERLINK "https://grafana.com/docs/grafana/latest/auth/generic-oauth/" \l "jmespath-examples" </w:instrText>
      </w:r>
      <w:r w:rsidR="006E1A25">
        <w:fldChar w:fldCharType="separate"/>
      </w:r>
      <w:r w:rsidRPr="000140E8">
        <w:rPr>
          <w:rFonts w:ascii="Arial" w:eastAsia="Times New Roman" w:hAnsi="Arial" w:cs="Arial"/>
          <w:color w:val="1F60C4"/>
          <w:sz w:val="24"/>
          <w:szCs w:val="24"/>
          <w:u w:val="single"/>
        </w:rPr>
        <w:t>JMESPath</w:t>
      </w:r>
      <w:proofErr w:type="spellEnd"/>
      <w:r w:rsidRPr="000140E8">
        <w:rPr>
          <w:rFonts w:ascii="Arial" w:eastAsia="Times New Roman" w:hAnsi="Arial" w:cs="Arial"/>
          <w:color w:val="1F60C4"/>
          <w:sz w:val="24"/>
          <w:szCs w:val="24"/>
          <w:u w:val="single"/>
        </w:rPr>
        <w:t xml:space="preserve"> examples</w:t>
      </w:r>
      <w:r w:rsidR="006E1A25">
        <w:rPr>
          <w:rFonts w:ascii="Arial" w:eastAsia="Times New Roman" w:hAnsi="Arial" w:cs="Arial"/>
          <w:color w:val="1F60C4"/>
          <w:sz w:val="24"/>
          <w:szCs w:val="24"/>
          <w:u w:val="single"/>
        </w:rPr>
        <w:fldChar w:fldCharType="end"/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for more information.</w:t>
      </w:r>
    </w:p>
    <w:p w14:paraId="30B27641" w14:textId="2A1CADAA" w:rsidR="00F0340C" w:rsidRPr="000140E8" w:rsidRDefault="00F0340C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查看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JMESPath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例子来了解更多信息。</w:t>
      </w:r>
    </w:p>
    <w:p w14:paraId="22728EF2" w14:textId="34DC2C87" w:rsidR="000140E8" w:rsidRDefault="000140E8" w:rsidP="000140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0140E8">
        <w:rPr>
          <w:rFonts w:ascii="Arial" w:eastAsia="Times New Roman" w:hAnsi="Arial" w:cs="Arial"/>
          <w:color w:val="464C54"/>
          <w:sz w:val="36"/>
          <w:szCs w:val="36"/>
        </w:rPr>
        <w:lastRenderedPageBreak/>
        <w:t>Set up OAuth2 with Auth0</w:t>
      </w:r>
    </w:p>
    <w:p w14:paraId="7DA515E6" w14:textId="3792B05C" w:rsidR="00E81751" w:rsidRPr="000140E8" w:rsidRDefault="00E81751" w:rsidP="000140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使用Auth0来安装OAuth2</w:t>
      </w:r>
    </w:p>
    <w:p w14:paraId="1FE28D18" w14:textId="118495BD" w:rsidR="000140E8" w:rsidRDefault="000140E8" w:rsidP="00014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Create a new Client in Auth0</w:t>
      </w:r>
    </w:p>
    <w:p w14:paraId="26712A36" w14:textId="016AEA75" w:rsidR="00E81751" w:rsidRPr="000140E8" w:rsidRDefault="00E81751" w:rsidP="00E8175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在Auth0中创建一个新的客户端</w:t>
      </w:r>
    </w:p>
    <w:p w14:paraId="514B8784" w14:textId="7DB12D6B" w:rsidR="000140E8" w:rsidRDefault="000140E8" w:rsidP="000140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Name: Grafana</w:t>
      </w:r>
    </w:p>
    <w:p w14:paraId="11285471" w14:textId="3940092B" w:rsidR="00E81751" w:rsidRPr="000140E8" w:rsidRDefault="00E81751" w:rsidP="00E8175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名字：Grafana</w:t>
      </w:r>
    </w:p>
    <w:p w14:paraId="599ABCD3" w14:textId="68AC7795" w:rsidR="000140E8" w:rsidRDefault="000140E8" w:rsidP="000140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Type: Regular Web Application</w:t>
      </w:r>
    </w:p>
    <w:p w14:paraId="3B747B7A" w14:textId="58B71604" w:rsidR="00E81751" w:rsidRPr="000140E8" w:rsidRDefault="00E81751" w:rsidP="00E8175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类型：普通的网络应用</w:t>
      </w:r>
    </w:p>
    <w:p w14:paraId="204ADDBF" w14:textId="7154B406" w:rsidR="000140E8" w:rsidRDefault="000140E8" w:rsidP="00014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Go to the Settings tab and set:</w:t>
      </w:r>
    </w:p>
    <w:p w14:paraId="598B2D29" w14:textId="75BFB5CE" w:rsidR="003D5545" w:rsidRPr="000140E8" w:rsidRDefault="003D5545" w:rsidP="003D554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跳到设置标签并设置</w:t>
      </w:r>
    </w:p>
    <w:p w14:paraId="73299BDC" w14:textId="7C6929CF" w:rsidR="000140E8" w:rsidRPr="003D5545" w:rsidRDefault="000140E8" w:rsidP="000140E8">
      <w:pPr>
        <w:numPr>
          <w:ilvl w:val="1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Allowed Callback URLs: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https://&lt;grafana domain&gt;/login/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generic_oauth</w:t>
      </w:r>
      <w:proofErr w:type="spellEnd"/>
    </w:p>
    <w:p w14:paraId="6975E84D" w14:textId="3AD4191E" w:rsidR="003D5545" w:rsidRPr="000140E8" w:rsidRDefault="003D5545" w:rsidP="003D5545">
      <w:pPr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允许回调URL：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https://&lt;grafana domain&gt;/login/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generic_oauth</w:t>
      </w:r>
      <w:proofErr w:type="spellEnd"/>
    </w:p>
    <w:p w14:paraId="1E4D3EF6" w14:textId="75D45A7A" w:rsidR="000140E8" w:rsidRDefault="000140E8" w:rsidP="00014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Click Save Changes, then use the values at the top of the page to configure Grafana:</w:t>
      </w:r>
    </w:p>
    <w:p w14:paraId="6E9FFE91" w14:textId="3DC552BF" w:rsidR="003D5545" w:rsidRPr="000140E8" w:rsidRDefault="003D5545" w:rsidP="003D554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点击保存修改，然后</w:t>
      </w:r>
      <w:r w:rsidRPr="003D5545">
        <w:rPr>
          <w:rFonts w:ascii="SimSun" w:eastAsia="SimSun" w:hAnsi="SimSun" w:cs="SimSun" w:hint="eastAsia"/>
          <w:color w:val="464C54"/>
          <w:sz w:val="27"/>
          <w:szCs w:val="27"/>
        </w:rPr>
        <w:t>使用页面顶部的值来配置Grafana</w:t>
      </w:r>
    </w:p>
    <w:p w14:paraId="1475168C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proofErr w:type="gram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auth.generic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_oauth</w:t>
      </w:r>
      <w:proofErr w:type="spellEnd"/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6AEEAEA8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enabled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61AF4CE7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allow_sign_up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1D262D16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team_ids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5C9C5F6F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allowed_organizations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7606193C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name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Auth0</w:t>
      </w:r>
    </w:p>
    <w:p w14:paraId="630312EC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client_id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 id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07F9D8F4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</w:t>
      </w:r>
      <w:bookmarkStart w:id="0" w:name="_GoBack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secret</w:t>
      </w:r>
      <w:bookmarkEnd w:id="0"/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 secret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1704CDBA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scopes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openid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profile email</w:t>
      </w:r>
    </w:p>
    <w:p w14:paraId="2E551E2E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domain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/authorize</w:t>
      </w:r>
    </w:p>
    <w:p w14:paraId="12739ABD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token_url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domain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/oauth/token</w:t>
      </w:r>
    </w:p>
    <w:p w14:paraId="7803F7D5" w14:textId="77777777" w:rsidR="000140E8" w:rsidRPr="000140E8" w:rsidRDefault="000140E8" w:rsidP="003D5545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api_url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domain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/userinfo</w:t>
      </w:r>
    </w:p>
    <w:p w14:paraId="4B47A8E7" w14:textId="77777777" w:rsidR="000140E8" w:rsidRPr="000140E8" w:rsidRDefault="000140E8" w:rsidP="000140E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17278FF2" w14:textId="1B81BC6C" w:rsidR="000140E8" w:rsidRDefault="000140E8" w:rsidP="000140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0140E8">
        <w:rPr>
          <w:rFonts w:ascii="Arial" w:eastAsia="Times New Roman" w:hAnsi="Arial" w:cs="Arial"/>
          <w:color w:val="464C54"/>
          <w:sz w:val="36"/>
          <w:szCs w:val="36"/>
        </w:rPr>
        <w:lastRenderedPageBreak/>
        <w:t>Set up OAuth2 with Bitbucket</w:t>
      </w:r>
    </w:p>
    <w:p w14:paraId="5B262DA9" w14:textId="4102602A" w:rsidR="00A1041A" w:rsidRPr="000140E8" w:rsidRDefault="00A1041A" w:rsidP="000140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用Bitbucket安装OAuth2</w:t>
      </w:r>
    </w:p>
    <w:p w14:paraId="63C9EB36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proofErr w:type="gram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auth.generic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_oauth</w:t>
      </w:r>
      <w:proofErr w:type="spellEnd"/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54516E94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name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BitBucket</w:t>
      </w:r>
      <w:proofErr w:type="spellEnd"/>
    </w:p>
    <w:p w14:paraId="530BF630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enabled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0CF061CA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allow_sign_up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7CE42765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client_id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 id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57C8438D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client_secret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 secret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38D46DC9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scopes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account email</w:t>
      </w:r>
    </w:p>
    <w:p w14:paraId="488491A2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https://bitbucket.org/site/oauth2/authorize</w:t>
      </w:r>
    </w:p>
    <w:p w14:paraId="20D3D6FC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token_url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https://bitbucket.org/site/oauth2/access_token</w:t>
      </w:r>
    </w:p>
    <w:p w14:paraId="79EB40EF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api_url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https://api.bitbucket.org/2.0/user</w:t>
      </w:r>
    </w:p>
    <w:p w14:paraId="5127044A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team_ids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60DC6146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allowed_organizations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018CA4D5" w14:textId="77777777" w:rsidR="000140E8" w:rsidRPr="000140E8" w:rsidRDefault="000140E8" w:rsidP="000140E8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0B9C3029" w14:textId="13300B8B" w:rsidR="000140E8" w:rsidRDefault="000140E8" w:rsidP="000140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0140E8">
        <w:rPr>
          <w:rFonts w:ascii="Arial" w:eastAsia="Times New Roman" w:hAnsi="Arial" w:cs="Arial"/>
          <w:color w:val="464C54"/>
          <w:sz w:val="36"/>
          <w:szCs w:val="36"/>
        </w:rPr>
        <w:t>Set up OAuth2 with Centrify</w:t>
      </w:r>
    </w:p>
    <w:p w14:paraId="353796A2" w14:textId="5255B758" w:rsidR="00A1041A" w:rsidRPr="000140E8" w:rsidRDefault="00A1041A" w:rsidP="000140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使用Centrify安装OAuth2</w:t>
      </w:r>
    </w:p>
    <w:p w14:paraId="01F051E4" w14:textId="3D678675" w:rsidR="000140E8" w:rsidRDefault="000140E8" w:rsidP="0001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Create a new Custom OpenID Connect application configuration in the Centrify dashboard.</w:t>
      </w:r>
    </w:p>
    <w:p w14:paraId="479E0807" w14:textId="58B2A0B4" w:rsidR="00A1041A" w:rsidRPr="000140E8" w:rsidRDefault="00A1041A" w:rsidP="00A104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Centrify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Dashboard中创建一个新的自定义的OpenID连接应用配置</w:t>
      </w:r>
    </w:p>
    <w:p w14:paraId="7B825142" w14:textId="57CBFBD8" w:rsidR="000140E8" w:rsidRDefault="000140E8" w:rsidP="0001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Create a memorable unique Application ID, e.g. “</w:t>
      </w:r>
      <w:proofErr w:type="spellStart"/>
      <w:r w:rsidRPr="000140E8">
        <w:rPr>
          <w:rFonts w:ascii="Arial" w:eastAsia="Times New Roman" w:hAnsi="Arial" w:cs="Arial"/>
          <w:color w:val="464C54"/>
          <w:sz w:val="27"/>
          <w:szCs w:val="27"/>
        </w:rPr>
        <w:t>grafana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”, “</w:t>
      </w:r>
      <w:proofErr w:type="spellStart"/>
      <w:r w:rsidRPr="000140E8">
        <w:rPr>
          <w:rFonts w:ascii="Arial" w:eastAsia="Times New Roman" w:hAnsi="Arial" w:cs="Arial"/>
          <w:color w:val="464C54"/>
          <w:sz w:val="27"/>
          <w:szCs w:val="27"/>
        </w:rPr>
        <w:t>grafana_aws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>”, etc.</w:t>
      </w:r>
    </w:p>
    <w:p w14:paraId="4789813C" w14:textId="343D0B88" w:rsidR="00A1041A" w:rsidRPr="000140E8" w:rsidRDefault="00D23ED5" w:rsidP="00A1041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创建一个好记唯一应用ID，如</w:t>
      </w:r>
      <w:proofErr w:type="spellStart"/>
      <w:r>
        <w:rPr>
          <w:rFonts w:ascii="SimSun" w:eastAsia="SimSun" w:hAnsi="SimSun" w:cs="SimSun"/>
          <w:color w:val="464C54"/>
          <w:sz w:val="27"/>
          <w:szCs w:val="27"/>
        </w:rPr>
        <w:t>grafana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，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g</w:t>
      </w:r>
      <w:r>
        <w:rPr>
          <w:rFonts w:ascii="SimSun" w:eastAsia="SimSun" w:hAnsi="SimSun" w:cs="SimSun"/>
          <w:color w:val="464C54"/>
          <w:sz w:val="27"/>
          <w:szCs w:val="27"/>
        </w:rPr>
        <w:t>rafana_aws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等</w:t>
      </w:r>
    </w:p>
    <w:p w14:paraId="517446BA" w14:textId="170D5D85" w:rsidR="000140E8" w:rsidRDefault="000140E8" w:rsidP="0001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Put in other basic configuration (name, description, logo, category)</w:t>
      </w:r>
    </w:p>
    <w:p w14:paraId="76C96B50" w14:textId="2E59CE2B" w:rsidR="00D85F37" w:rsidRPr="000140E8" w:rsidRDefault="00D85F37" w:rsidP="00D85F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提交其他的基础配置（名字，描述，标志，分类）</w:t>
      </w:r>
    </w:p>
    <w:p w14:paraId="74CA3C89" w14:textId="46472009" w:rsidR="000140E8" w:rsidRDefault="000140E8" w:rsidP="0001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On the Trust tab, generate a long password and put it into the OpenID Connect Client Secret field.</w:t>
      </w:r>
    </w:p>
    <w:p w14:paraId="31A4DFFF" w14:textId="5FF7385F" w:rsidR="00D85F37" w:rsidRPr="000140E8" w:rsidRDefault="00D85F37" w:rsidP="00D85F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在Trust标签，在OpenID连接客户端</w:t>
      </w:r>
      <w:r w:rsidR="006E1A25">
        <w:rPr>
          <w:rFonts w:ascii="SimSun" w:eastAsia="SimSun" w:hAnsi="SimSun" w:cs="SimSun" w:hint="eastAsia"/>
          <w:color w:val="464C54"/>
          <w:sz w:val="27"/>
          <w:szCs w:val="27"/>
        </w:rPr>
        <w:t>机密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字段中输入一个长的密码。</w:t>
      </w:r>
    </w:p>
    <w:p w14:paraId="0D81545A" w14:textId="5AF34A59" w:rsidR="000140E8" w:rsidRDefault="000140E8" w:rsidP="0001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Put the URL to the front page of your Grafana instance into the “Resource Application URL” field.</w:t>
      </w:r>
    </w:p>
    <w:p w14:paraId="4278249B" w14:textId="4E98B915" w:rsidR="006D6214" w:rsidRPr="000140E8" w:rsidRDefault="00500DB9" w:rsidP="006D621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lastRenderedPageBreak/>
        <w:t>将你的Grafana实例的前端页面URL输入到“</w:t>
      </w:r>
      <w:r w:rsidR="00376E22">
        <w:rPr>
          <w:rFonts w:ascii="SimSun" w:eastAsia="SimSun" w:hAnsi="SimSun" w:cs="SimSun"/>
          <w:color w:val="464C54"/>
          <w:sz w:val="27"/>
          <w:szCs w:val="27"/>
        </w:rPr>
        <w:t>Resource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Application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URL”字段中。</w:t>
      </w:r>
    </w:p>
    <w:p w14:paraId="358DA87C" w14:textId="7E88F0A8" w:rsidR="000140E8" w:rsidRDefault="000140E8" w:rsidP="0001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Add an authorized Redirect URI like </w:t>
      </w:r>
      <w:hyperlink r:id="rId14" w:history="1">
        <w:r w:rsidR="0098588A" w:rsidRPr="001C22D8">
          <w:rPr>
            <w:rStyle w:val="Hyperlink"/>
            <w:rFonts w:ascii="Arial" w:eastAsia="Times New Roman" w:hAnsi="Arial" w:cs="Arial"/>
            <w:sz w:val="27"/>
            <w:szCs w:val="27"/>
          </w:rPr>
          <w:t>https://your-grafana-server/login/generic_oauth</w:t>
        </w:r>
      </w:hyperlink>
    </w:p>
    <w:p w14:paraId="5758D62B" w14:textId="2358526A" w:rsidR="0098588A" w:rsidRPr="0098588A" w:rsidRDefault="0098588A" w:rsidP="009858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添加一个已认证的重定向URI，像</w:t>
      </w:r>
      <w:hyperlink r:id="rId15" w:history="1">
        <w:r w:rsidRPr="001C22D8">
          <w:rPr>
            <w:rStyle w:val="Hyperlink"/>
            <w:rFonts w:ascii="Arial" w:eastAsia="Times New Roman" w:hAnsi="Arial" w:cs="Arial"/>
            <w:sz w:val="27"/>
            <w:szCs w:val="27"/>
          </w:rPr>
          <w:t>https://your-grafana-server/login/generic_oauth</w:t>
        </w:r>
      </w:hyperlink>
    </w:p>
    <w:p w14:paraId="168561D5" w14:textId="0E5E71E5" w:rsidR="000140E8" w:rsidRDefault="000140E8" w:rsidP="0001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Set up permissions, policies, etc. just like any other Centrify app</w:t>
      </w:r>
    </w:p>
    <w:p w14:paraId="5844194F" w14:textId="73432E07" w:rsidR="0098588A" w:rsidRPr="000140E8" w:rsidRDefault="00A749F7" w:rsidP="009858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安装权限，策略等正如其他的Centrify应用一样。</w:t>
      </w:r>
    </w:p>
    <w:p w14:paraId="1606F87B" w14:textId="341FC6D6" w:rsidR="000140E8" w:rsidRDefault="000140E8" w:rsidP="000140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Configure Grafana as follows:</w:t>
      </w:r>
    </w:p>
    <w:p w14:paraId="421BDB01" w14:textId="689FC378" w:rsidR="007863CB" w:rsidRPr="000140E8" w:rsidRDefault="007863CB" w:rsidP="007863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如下配置Grafana：</w:t>
      </w:r>
    </w:p>
    <w:p w14:paraId="247740D4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proofErr w:type="gram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auth.generic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_oauth</w:t>
      </w:r>
      <w:proofErr w:type="spellEnd"/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0DFEDD0F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name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Centrify</w:t>
      </w:r>
    </w:p>
    <w:p w14:paraId="05734C57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enabled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33444873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allow_sign_up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5D9C2902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client_id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OpenID Connect Client ID from Centrify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4ADE2BA2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client_secret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your generated OpenID Connect Client Secret"</w:t>
      </w:r>
    </w:p>
    <w:p w14:paraId="483CD3FF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scopes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openid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profile email</w:t>
      </w:r>
    </w:p>
    <w:p w14:paraId="609DB7EC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your domain</w:t>
      </w:r>
      <w:proofErr w:type="gramStart"/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.my.centrify.com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/OAuth2/Authorize/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Application ID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1DA5D438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token_url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your domain</w:t>
      </w:r>
      <w:proofErr w:type="gramStart"/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.my.centrify.com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/OAuth2/Token/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Application ID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7DCB2901" w14:textId="77777777" w:rsidR="000140E8" w:rsidRPr="000140E8" w:rsidRDefault="000140E8" w:rsidP="006D6214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api_url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your domain</w:t>
      </w:r>
      <w:proofErr w:type="gramStart"/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.my.centrify.com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/OAuth2/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UserInfo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Application ID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75F10232" w14:textId="77777777" w:rsidR="000140E8" w:rsidRPr="000140E8" w:rsidRDefault="000140E8" w:rsidP="000140E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39EE3BAA" w14:textId="68C41012" w:rsidR="000140E8" w:rsidRDefault="000140E8" w:rsidP="000140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0140E8">
        <w:rPr>
          <w:rFonts w:ascii="Arial" w:eastAsia="Times New Roman" w:hAnsi="Arial" w:cs="Arial"/>
          <w:color w:val="464C54"/>
          <w:sz w:val="36"/>
          <w:szCs w:val="36"/>
        </w:rPr>
        <w:t>Set up OAuth2 with OneLogin</w:t>
      </w:r>
    </w:p>
    <w:p w14:paraId="44A9842A" w14:textId="7B11F9D8" w:rsidR="00FF3DDC" w:rsidRPr="00FF3DDC" w:rsidRDefault="00FF3DDC" w:rsidP="000140E8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464C54"/>
          <w:sz w:val="36"/>
          <w:szCs w:val="36"/>
        </w:rPr>
      </w:pPr>
      <w:r>
        <w:rPr>
          <w:rFonts w:ascii="Arial" w:hAnsi="Arial" w:cs="Arial" w:hint="eastAsia"/>
          <w:color w:val="464C54"/>
          <w:sz w:val="36"/>
          <w:szCs w:val="36"/>
        </w:rPr>
        <w:t>使用</w:t>
      </w:r>
      <w:r>
        <w:rPr>
          <w:rFonts w:ascii="Arial" w:hAnsi="Arial" w:cs="Arial" w:hint="eastAsia"/>
          <w:color w:val="464C54"/>
          <w:sz w:val="36"/>
          <w:szCs w:val="36"/>
        </w:rPr>
        <w:t>OneLogin</w:t>
      </w:r>
      <w:r>
        <w:rPr>
          <w:rFonts w:ascii="Arial" w:hAnsi="Arial" w:cs="Arial" w:hint="eastAsia"/>
          <w:color w:val="464C54"/>
          <w:sz w:val="36"/>
          <w:szCs w:val="36"/>
        </w:rPr>
        <w:t>安装</w:t>
      </w:r>
      <w:r>
        <w:rPr>
          <w:rFonts w:ascii="Arial" w:hAnsi="Arial" w:cs="Arial" w:hint="eastAsia"/>
          <w:color w:val="464C54"/>
          <w:sz w:val="36"/>
          <w:szCs w:val="36"/>
        </w:rPr>
        <w:t>OAuth2</w:t>
      </w:r>
    </w:p>
    <w:p w14:paraId="0373BA35" w14:textId="2F78D79E" w:rsidR="000140E8" w:rsidRDefault="000140E8" w:rsidP="000140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Create a new Custom Connector with the following settings:</w:t>
      </w:r>
    </w:p>
    <w:p w14:paraId="49F48B62" w14:textId="7E604C19" w:rsidR="00846A38" w:rsidRPr="000140E8" w:rsidRDefault="00846A38" w:rsidP="00846A3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使用下面的设置来创建一个新的自定义连接：</w:t>
      </w:r>
    </w:p>
    <w:p w14:paraId="09BB47BE" w14:textId="24A8893B" w:rsidR="000140E8" w:rsidRDefault="000140E8" w:rsidP="000140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Name: Grafana</w:t>
      </w:r>
    </w:p>
    <w:p w14:paraId="70A5590C" w14:textId="49592D73" w:rsidR="00B01242" w:rsidRPr="000140E8" w:rsidRDefault="00B01242" w:rsidP="00B0124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名字：Grafana</w:t>
      </w:r>
    </w:p>
    <w:p w14:paraId="70BBF83F" w14:textId="7D31731C" w:rsidR="000140E8" w:rsidRDefault="000140E8" w:rsidP="000140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lastRenderedPageBreak/>
        <w:t xml:space="preserve">Sign </w:t>
      </w:r>
      <w:proofErr w:type="gramStart"/>
      <w:r w:rsidRPr="000140E8">
        <w:rPr>
          <w:rFonts w:ascii="Arial" w:eastAsia="Times New Roman" w:hAnsi="Arial" w:cs="Arial"/>
          <w:color w:val="464C54"/>
          <w:sz w:val="27"/>
          <w:szCs w:val="27"/>
        </w:rPr>
        <w:t>On</w:t>
      </w:r>
      <w:proofErr w:type="gramEnd"/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 Method: OpenID Connect</w:t>
      </w:r>
    </w:p>
    <w:p w14:paraId="6D19ED4F" w14:textId="60CDEE6A" w:rsidR="00B01242" w:rsidRPr="000140E8" w:rsidRDefault="00B01242" w:rsidP="00B0124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登录方式：OpenID连接</w:t>
      </w:r>
    </w:p>
    <w:p w14:paraId="762F79E0" w14:textId="1D3109B7" w:rsidR="000140E8" w:rsidRPr="00B01242" w:rsidRDefault="000140E8" w:rsidP="000140E8">
      <w:pPr>
        <w:numPr>
          <w:ilvl w:val="1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Redirect URI: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https://&lt;grafana domain&gt;/login/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generic_oauth</w:t>
      </w:r>
      <w:proofErr w:type="spellEnd"/>
    </w:p>
    <w:p w14:paraId="7D4E70CB" w14:textId="7C379B24" w:rsidR="00B01242" w:rsidRPr="000140E8" w:rsidRDefault="00B01242" w:rsidP="00B01242">
      <w:pPr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重定向URI：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https://&lt;grafana domain&gt;/login/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generic_oauth</w:t>
      </w:r>
      <w:proofErr w:type="spellEnd"/>
    </w:p>
    <w:p w14:paraId="16638349" w14:textId="68F6ABA7" w:rsidR="000140E8" w:rsidRDefault="000140E8" w:rsidP="000140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Signing Algorithm: RS256</w:t>
      </w:r>
    </w:p>
    <w:p w14:paraId="5A241B3B" w14:textId="749C1D76" w:rsidR="007B6B05" w:rsidRPr="000140E8" w:rsidRDefault="00F0293C" w:rsidP="007B6B0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签名算法：RS</w:t>
      </w:r>
      <w:r>
        <w:rPr>
          <w:rFonts w:ascii="SimSun" w:eastAsia="SimSun" w:hAnsi="SimSun" w:cs="SimSun"/>
          <w:color w:val="464C54"/>
          <w:sz w:val="27"/>
          <w:szCs w:val="27"/>
        </w:rPr>
        <w:t>256</w:t>
      </w:r>
    </w:p>
    <w:p w14:paraId="02B03335" w14:textId="425B0516" w:rsidR="000140E8" w:rsidRPr="00F0293C" w:rsidRDefault="000140E8" w:rsidP="000140E8">
      <w:pPr>
        <w:numPr>
          <w:ilvl w:val="1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Login URL: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https://&lt;grafana domain&gt;/login/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generic_oauth</w:t>
      </w:r>
      <w:proofErr w:type="spellEnd"/>
    </w:p>
    <w:p w14:paraId="38DEF988" w14:textId="3056B34F" w:rsidR="00F0293C" w:rsidRPr="000140E8" w:rsidRDefault="00F0293C" w:rsidP="00F0293C">
      <w:pPr>
        <w:spacing w:beforeAutospacing="1" w:after="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登录URL：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https://&lt;grafana domain&gt;/login/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generic_oauth</w:t>
      </w:r>
      <w:proofErr w:type="spellEnd"/>
    </w:p>
    <w:p w14:paraId="3CA927C2" w14:textId="0929AC9A" w:rsidR="000140E8" w:rsidRDefault="000140E8" w:rsidP="000140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then:</w:t>
      </w:r>
    </w:p>
    <w:p w14:paraId="1ECF4DB0" w14:textId="78559CD7" w:rsidR="00F0293C" w:rsidRPr="000140E8" w:rsidRDefault="00F0293C" w:rsidP="000140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然后：</w:t>
      </w:r>
    </w:p>
    <w:p w14:paraId="40671D76" w14:textId="4E8CE7C1" w:rsidR="000140E8" w:rsidRDefault="000140E8" w:rsidP="000140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Add an App to the Grafana Connector:</w:t>
      </w:r>
    </w:p>
    <w:p w14:paraId="0EA3B65A" w14:textId="54774094" w:rsidR="000A4AE1" w:rsidRPr="000140E8" w:rsidRDefault="000A4AE1" w:rsidP="000A4AE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添加一个应用到Grafana连接：</w:t>
      </w:r>
    </w:p>
    <w:p w14:paraId="4EE21C7F" w14:textId="7DF56160" w:rsidR="000140E8" w:rsidRDefault="000140E8" w:rsidP="000140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Display Name: Grafana</w:t>
      </w:r>
    </w:p>
    <w:p w14:paraId="49A5AA7E" w14:textId="2D5792FE" w:rsidR="000A4AE1" w:rsidRPr="000140E8" w:rsidRDefault="000A4AE1" w:rsidP="000A4AE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显示名字：Grafana</w:t>
      </w:r>
    </w:p>
    <w:p w14:paraId="536C0BCD" w14:textId="13AEF0BE" w:rsidR="000140E8" w:rsidRDefault="000140E8" w:rsidP="000140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then:</w:t>
      </w:r>
    </w:p>
    <w:p w14:paraId="39567407" w14:textId="765DC13E" w:rsidR="000A4AE1" w:rsidRPr="000140E8" w:rsidRDefault="000A4AE1" w:rsidP="000140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然后：</w:t>
      </w:r>
    </w:p>
    <w:p w14:paraId="730DA53D" w14:textId="0B688FE2" w:rsidR="000140E8" w:rsidRDefault="000140E8" w:rsidP="000140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Under the SSO tab on the Grafana App details page you’ll find the Client ID and Client Secret.</w:t>
      </w:r>
    </w:p>
    <w:p w14:paraId="45648062" w14:textId="2C35AC83" w:rsidR="00533864" w:rsidRPr="000140E8" w:rsidRDefault="00533864" w:rsidP="0053386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在Grafana应用详情页面的SSO标签下，你能找到C</w:t>
      </w:r>
      <w:r>
        <w:rPr>
          <w:rFonts w:ascii="SimSun" w:eastAsia="SimSun" w:hAnsi="SimSun" w:cs="SimSun"/>
          <w:color w:val="464C54"/>
          <w:sz w:val="27"/>
          <w:szCs w:val="27"/>
        </w:rPr>
        <w:t>l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ientID和Client</w:t>
      </w:r>
      <w:r w:rsidR="006E1A25">
        <w:rPr>
          <w:rFonts w:ascii="SimSun" w:eastAsia="SimSun" w:hAnsi="SimSun" w:cs="SimSun" w:hint="eastAsia"/>
          <w:color w:val="464C54"/>
          <w:sz w:val="27"/>
          <w:szCs w:val="27"/>
        </w:rPr>
        <w:t>机密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6D891955" w14:textId="51F1D236" w:rsidR="000140E8" w:rsidRDefault="000140E8" w:rsidP="000140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Your OneLogin Domain will match the URL you use to access OneLogin.</w:t>
      </w:r>
    </w:p>
    <w:p w14:paraId="451A408D" w14:textId="39B0ED03" w:rsidR="00341C0A" w:rsidRPr="000140E8" w:rsidRDefault="00341C0A" w:rsidP="000140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你的OneLogin域名会匹配到你能登录到的OneLogin的URL。</w:t>
      </w:r>
    </w:p>
    <w:p w14:paraId="3F9DBB9A" w14:textId="68F38F2C" w:rsidR="000140E8" w:rsidRDefault="000140E8" w:rsidP="000140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lastRenderedPageBreak/>
        <w:t>Configure Grafana as follows:</w:t>
      </w:r>
    </w:p>
    <w:p w14:paraId="62C871B6" w14:textId="377F7686" w:rsidR="00A74013" w:rsidRPr="000140E8" w:rsidRDefault="00A74013" w:rsidP="000140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如下配置Grafana：</w:t>
      </w:r>
    </w:p>
    <w:p w14:paraId="2132E82D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proofErr w:type="spellStart"/>
      <w:proofErr w:type="gram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auth.generic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_oauth</w:t>
      </w:r>
      <w:proofErr w:type="spellEnd"/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]</w:t>
      </w:r>
    </w:p>
    <w:p w14:paraId="3901C909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name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OneLogin</w:t>
      </w:r>
    </w:p>
    <w:p w14:paraId="148A2B13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enabled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13A33259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allow_sign_up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true</w:t>
      </w:r>
    </w:p>
    <w:p w14:paraId="76CF4DE1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client_id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 id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09EBB0DF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client_secret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client secret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31ECFF81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scopes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openid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email name</w:t>
      </w:r>
    </w:p>
    <w:p w14:paraId="6C12BCF2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auth_url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onelogin domain</w:t>
      </w:r>
      <w:proofErr w:type="gramStart"/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.onelogin.com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oidc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/2/auth</w:t>
      </w:r>
    </w:p>
    <w:p w14:paraId="25E77BE3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token_url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onelogin domain</w:t>
      </w:r>
      <w:proofErr w:type="gramStart"/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.onelogin.com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oidc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/2/token</w:t>
      </w:r>
    </w:p>
    <w:p w14:paraId="3C888390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api_url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https://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onelogin domain</w:t>
      </w:r>
      <w:proofErr w:type="gramStart"/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.onelogin.com</w:t>
      </w:r>
      <w:proofErr w:type="gram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oidc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/2/me</w:t>
      </w:r>
    </w:p>
    <w:p w14:paraId="5C2C0BD2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team_ids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20CE4F55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allowed_organizations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</w:p>
    <w:p w14:paraId="25C633C4" w14:textId="77777777" w:rsidR="000140E8" w:rsidRPr="000140E8" w:rsidRDefault="000140E8" w:rsidP="000140E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3FBCAF69" w14:textId="197E9473" w:rsidR="000140E8" w:rsidRDefault="000140E8" w:rsidP="000140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proofErr w:type="spellStart"/>
      <w:r w:rsidRPr="000140E8">
        <w:rPr>
          <w:rFonts w:ascii="Arial" w:eastAsia="Times New Roman" w:hAnsi="Arial" w:cs="Arial"/>
          <w:color w:val="464C54"/>
          <w:sz w:val="36"/>
          <w:szCs w:val="36"/>
        </w:rPr>
        <w:t>JMESPath</w:t>
      </w:r>
      <w:proofErr w:type="spellEnd"/>
      <w:r w:rsidRPr="000140E8">
        <w:rPr>
          <w:rFonts w:ascii="Arial" w:eastAsia="Times New Roman" w:hAnsi="Arial" w:cs="Arial"/>
          <w:color w:val="464C54"/>
          <w:sz w:val="36"/>
          <w:szCs w:val="36"/>
        </w:rPr>
        <w:t xml:space="preserve"> examples</w:t>
      </w:r>
    </w:p>
    <w:p w14:paraId="2811CD54" w14:textId="4A3FA89F" w:rsidR="00FF73B4" w:rsidRPr="000140E8" w:rsidRDefault="00FF73B4" w:rsidP="000140E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proofErr w:type="spellStart"/>
      <w:r>
        <w:rPr>
          <w:rFonts w:asciiTheme="minorEastAsia" w:hAnsiTheme="minorEastAsia" w:cs="Arial" w:hint="eastAsia"/>
          <w:color w:val="464C54"/>
          <w:sz w:val="36"/>
          <w:szCs w:val="36"/>
        </w:rPr>
        <w:t>JMESPath</w:t>
      </w:r>
      <w:proofErr w:type="spellEnd"/>
      <w:r>
        <w:rPr>
          <w:rFonts w:ascii="SimSun" w:eastAsia="SimSun" w:hAnsi="SimSun" w:cs="SimSun" w:hint="eastAsia"/>
          <w:color w:val="464C54"/>
          <w:sz w:val="36"/>
          <w:szCs w:val="36"/>
        </w:rPr>
        <w:t>例子</w:t>
      </w:r>
    </w:p>
    <w:p w14:paraId="44A21461" w14:textId="0734A6FE" w:rsid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To ease configuration of a proper </w:t>
      </w:r>
      <w:proofErr w:type="spellStart"/>
      <w:r w:rsidRPr="000140E8">
        <w:rPr>
          <w:rFonts w:ascii="Arial" w:eastAsia="Times New Roman" w:hAnsi="Arial" w:cs="Arial"/>
          <w:color w:val="464C54"/>
          <w:sz w:val="27"/>
          <w:szCs w:val="27"/>
        </w:rPr>
        <w:t>JMESPath</w:t>
      </w:r>
      <w:proofErr w:type="spellEnd"/>
      <w:r w:rsidRPr="000140E8">
        <w:rPr>
          <w:rFonts w:ascii="Arial" w:eastAsia="Times New Roman" w:hAnsi="Arial" w:cs="Arial"/>
          <w:color w:val="464C54"/>
          <w:sz w:val="27"/>
          <w:szCs w:val="27"/>
        </w:rPr>
        <w:t xml:space="preserve"> expression, you can test/evaluate expressions with custom payloads at </w:t>
      </w:r>
      <w:hyperlink r:id="rId16" w:history="1">
        <w:r w:rsidRPr="000140E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http://jmespath.org/</w:t>
        </w:r>
      </w:hyperlink>
      <w:r w:rsidRPr="000140E8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09F71FD7" w14:textId="29DEEB15" w:rsidR="00FF73B4" w:rsidRPr="000140E8" w:rsidRDefault="00FF73B4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为了一个适当的</w:t>
      </w:r>
      <w:proofErr w:type="spellStart"/>
      <w:r>
        <w:rPr>
          <w:rFonts w:ascii="SimSun" w:eastAsia="SimSun" w:hAnsi="SimSun" w:cs="SimSun" w:hint="eastAsia"/>
          <w:color w:val="464C54"/>
          <w:sz w:val="27"/>
          <w:szCs w:val="27"/>
        </w:rPr>
        <w:t>JMESPath</w:t>
      </w:r>
      <w:proofErr w:type="spellEnd"/>
      <w:r>
        <w:rPr>
          <w:rFonts w:ascii="SimSun" w:eastAsia="SimSun" w:hAnsi="SimSun" w:cs="SimSun" w:hint="eastAsia"/>
          <w:color w:val="464C54"/>
          <w:sz w:val="27"/>
          <w:szCs w:val="27"/>
        </w:rPr>
        <w:t>表达式，你能在</w:t>
      </w:r>
      <w:r w:rsidR="006E1A25">
        <w:fldChar w:fldCharType="begin"/>
      </w:r>
      <w:r w:rsidR="006E1A25">
        <w:instrText xml:space="preserve"> HYPERLINK "http://jmespath.org/" </w:instrText>
      </w:r>
      <w:r w:rsidR="006E1A25">
        <w:fldChar w:fldCharType="separate"/>
      </w:r>
      <w:r w:rsidRPr="001C22D8">
        <w:rPr>
          <w:rStyle w:val="Hyperlink"/>
          <w:rFonts w:ascii="SimSun" w:eastAsia="SimSun" w:hAnsi="SimSun" w:cs="SimSun" w:hint="eastAsia"/>
          <w:sz w:val="27"/>
          <w:szCs w:val="27"/>
        </w:rPr>
        <w:t>h</w:t>
      </w:r>
      <w:r w:rsidRPr="001C22D8">
        <w:rPr>
          <w:rStyle w:val="Hyperlink"/>
          <w:rFonts w:ascii="SimSun" w:eastAsia="SimSun" w:hAnsi="SimSun" w:cs="SimSun"/>
          <w:sz w:val="27"/>
          <w:szCs w:val="27"/>
        </w:rPr>
        <w:t>ttp://jmespath.org/</w:t>
      </w:r>
      <w:r w:rsidR="006E1A25">
        <w:rPr>
          <w:rStyle w:val="Hyperlink"/>
          <w:rFonts w:ascii="SimSun" w:eastAsia="SimSun" w:hAnsi="SimSun" w:cs="SimSun"/>
          <w:sz w:val="27"/>
          <w:szCs w:val="27"/>
        </w:rPr>
        <w:fldChar w:fldCharType="end"/>
      </w:r>
      <w:r>
        <w:rPr>
          <w:rFonts w:ascii="SimSun" w:eastAsia="SimSun" w:hAnsi="SimSun" w:cs="SimSun" w:hint="eastAsia"/>
          <w:color w:val="464C54"/>
          <w:sz w:val="27"/>
          <w:szCs w:val="27"/>
        </w:rPr>
        <w:t>中使用自定义的p</w:t>
      </w:r>
      <w:r>
        <w:rPr>
          <w:rFonts w:ascii="SimSun" w:eastAsia="SimSun" w:hAnsi="SimSun" w:cs="SimSun"/>
          <w:color w:val="464C54"/>
          <w:sz w:val="27"/>
          <w:szCs w:val="27"/>
        </w:rPr>
        <w:t>ayload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来测试/评估表达式。</w:t>
      </w:r>
    </w:p>
    <w:p w14:paraId="18F4A0C9" w14:textId="452A5937" w:rsidR="000140E8" w:rsidRDefault="000140E8" w:rsidP="000140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Role mapping</w:t>
      </w:r>
    </w:p>
    <w:p w14:paraId="04AD60C3" w14:textId="748A0922" w:rsidR="006E340B" w:rsidRPr="000140E8" w:rsidRDefault="006E340B" w:rsidP="000140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角色映射</w:t>
      </w:r>
    </w:p>
    <w:p w14:paraId="7BC906CC" w14:textId="6E8D4C8B" w:rsid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b/>
          <w:bCs/>
          <w:color w:val="464C54"/>
          <w:sz w:val="27"/>
          <w:szCs w:val="27"/>
        </w:rPr>
        <w:t>Basic example:</w:t>
      </w:r>
    </w:p>
    <w:p w14:paraId="3DBE5F9D" w14:textId="7F647A94" w:rsidR="006E340B" w:rsidRPr="000140E8" w:rsidRDefault="006E340B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基本例子：</w:t>
      </w:r>
    </w:p>
    <w:p w14:paraId="6A16C0C2" w14:textId="4CBF7D6C" w:rsidR="000140E8" w:rsidRDefault="000140E8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In the following example user will get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Editor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as role when authenticating. The value of the property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role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will be the resulting role if the role is a proper Grafana role, i.e.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Viewer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,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Editor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or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Admin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693B633C" w14:textId="19C8FF47" w:rsidR="006E340B" w:rsidRPr="000140E8" w:rsidRDefault="006E340B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在下面的例子中，用户会在认证时获得Editor的角色。</w:t>
      </w:r>
      <w:r w:rsidR="00747D97">
        <w:rPr>
          <w:rFonts w:ascii="SimSun" w:eastAsia="SimSun" w:hAnsi="SimSun" w:cs="SimSun" w:hint="eastAsia"/>
          <w:color w:val="464C54"/>
          <w:sz w:val="27"/>
          <w:szCs w:val="27"/>
        </w:rPr>
        <w:t>如果角色是一个适当的Grafana角色，那么r</w:t>
      </w:r>
      <w:r w:rsidR="00747D97">
        <w:rPr>
          <w:rFonts w:ascii="SimSun" w:eastAsia="SimSun" w:hAnsi="SimSun" w:cs="SimSun"/>
          <w:color w:val="464C54"/>
          <w:sz w:val="27"/>
          <w:szCs w:val="27"/>
        </w:rPr>
        <w:t>ole</w:t>
      </w:r>
      <w:r w:rsidR="00747D97">
        <w:rPr>
          <w:rFonts w:ascii="SimSun" w:eastAsia="SimSun" w:hAnsi="SimSun" w:cs="SimSun" w:hint="eastAsia"/>
          <w:color w:val="464C54"/>
          <w:sz w:val="27"/>
          <w:szCs w:val="27"/>
        </w:rPr>
        <w:t>属性的值会是Viewer，Editor或Admin。</w:t>
      </w:r>
    </w:p>
    <w:p w14:paraId="05EDCE0A" w14:textId="77777777" w:rsidR="000140E8" w:rsidRP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lastRenderedPageBreak/>
        <w:t>Payload:</w:t>
      </w:r>
    </w:p>
    <w:p w14:paraId="0F05F6E7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{</w:t>
      </w:r>
    </w:p>
    <w:p w14:paraId="72DDC844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...</w:t>
      </w:r>
    </w:p>
    <w:p w14:paraId="4158DC6D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"role"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: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669900"/>
          <w:sz w:val="21"/>
          <w:szCs w:val="21"/>
        </w:rPr>
        <w:t>"Editor"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,</w:t>
      </w:r>
    </w:p>
    <w:p w14:paraId="090D2807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...</w:t>
      </w:r>
    </w:p>
    <w:p w14:paraId="58C553A2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}</w:t>
      </w:r>
    </w:p>
    <w:p w14:paraId="25264572" w14:textId="77777777" w:rsidR="000140E8" w:rsidRPr="000140E8" w:rsidRDefault="000140E8" w:rsidP="000140E8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BBBBBB"/>
          <w:sz w:val="21"/>
          <w:szCs w:val="21"/>
        </w:rPr>
        <w:t>JSON</w:t>
      </w:r>
    </w:p>
    <w:p w14:paraId="4842E6DA" w14:textId="77777777" w:rsidR="000140E8" w:rsidRP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Config:</w:t>
      </w:r>
    </w:p>
    <w:p w14:paraId="499F1B20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role_attribute_path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role</w:t>
      </w:r>
    </w:p>
    <w:p w14:paraId="77E083F9" w14:textId="77777777" w:rsidR="000140E8" w:rsidRPr="000140E8" w:rsidRDefault="000140E8" w:rsidP="000140E8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7B33D021" w14:textId="2C50FA2C" w:rsid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b/>
          <w:bCs/>
          <w:color w:val="464C54"/>
          <w:sz w:val="27"/>
          <w:szCs w:val="27"/>
        </w:rPr>
        <w:t>Advanced example:</w:t>
      </w:r>
    </w:p>
    <w:p w14:paraId="399A300B" w14:textId="7EB65D12" w:rsidR="00E5056C" w:rsidRPr="000140E8" w:rsidRDefault="00E5056C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进阶例子：</w:t>
      </w:r>
    </w:p>
    <w:p w14:paraId="0DC478C1" w14:textId="351D6BC8" w:rsidR="000140E8" w:rsidRDefault="000140E8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In the following example user will get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Admin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as role when authenticating since it has a group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admin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. If a user has a group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editor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it will get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Editor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 as role, otherwise 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Viewer</w:t>
      </w:r>
      <w:r w:rsidRPr="000140E8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44BCB564" w14:textId="3B1C9E21" w:rsidR="00E5056C" w:rsidRPr="000140E8" w:rsidRDefault="00E5056C" w:rsidP="000140E8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在下面的例子中，a</w:t>
      </w:r>
      <w:r>
        <w:rPr>
          <w:rFonts w:ascii="SimSun" w:eastAsia="SimSun" w:hAnsi="SimSun" w:cs="SimSun"/>
          <w:color w:val="464C54"/>
          <w:sz w:val="27"/>
          <w:szCs w:val="27"/>
        </w:rPr>
        <w:t>dmin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组的用户会在认证时获取Admin角色。如果一个用户有Editor组，那么他会获取Editor角色，否则为Viewer。</w:t>
      </w:r>
    </w:p>
    <w:p w14:paraId="455933D8" w14:textId="77777777" w:rsidR="000140E8" w:rsidRP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Payload:</w:t>
      </w:r>
    </w:p>
    <w:p w14:paraId="0A26B3FF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{</w:t>
      </w:r>
    </w:p>
    <w:p w14:paraId="09D3FEE7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...</w:t>
      </w:r>
    </w:p>
    <w:p w14:paraId="24E69F6A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"info"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: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{</w:t>
      </w:r>
    </w:p>
    <w:p w14:paraId="3E7E6187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    ...</w:t>
      </w:r>
    </w:p>
    <w:p w14:paraId="11703E7B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    </w:t>
      </w:r>
      <w:r w:rsidRPr="000140E8">
        <w:rPr>
          <w:rFonts w:ascii="Consolas" w:eastAsia="Times New Roman" w:hAnsi="Consolas" w:cs="Courier New"/>
          <w:color w:val="990055"/>
          <w:sz w:val="21"/>
          <w:szCs w:val="21"/>
        </w:rPr>
        <w:t>"groups"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: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[</w:t>
      </w:r>
    </w:p>
    <w:p w14:paraId="1A199E45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        </w:t>
      </w:r>
      <w:r w:rsidRPr="000140E8">
        <w:rPr>
          <w:rFonts w:ascii="Consolas" w:eastAsia="Times New Roman" w:hAnsi="Consolas" w:cs="Courier New"/>
          <w:color w:val="669900"/>
          <w:sz w:val="21"/>
          <w:szCs w:val="21"/>
        </w:rPr>
        <w:t>"engineer"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,</w:t>
      </w:r>
    </w:p>
    <w:p w14:paraId="63D98FA3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        </w:t>
      </w:r>
      <w:r w:rsidRPr="000140E8">
        <w:rPr>
          <w:rFonts w:ascii="Consolas" w:eastAsia="Times New Roman" w:hAnsi="Consolas" w:cs="Courier New"/>
          <w:color w:val="669900"/>
          <w:sz w:val="21"/>
          <w:szCs w:val="21"/>
        </w:rPr>
        <w:t>"admin"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,</w:t>
      </w:r>
    </w:p>
    <w:p w14:paraId="2C684080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    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],</w:t>
      </w:r>
    </w:p>
    <w:p w14:paraId="367F31A3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    ...</w:t>
      </w:r>
    </w:p>
    <w:p w14:paraId="48A00A76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},</w:t>
      </w:r>
    </w:p>
    <w:p w14:paraId="3EBE3F50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   ...</w:t>
      </w:r>
    </w:p>
    <w:p w14:paraId="238FAFDD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}</w:t>
      </w:r>
    </w:p>
    <w:p w14:paraId="5A5A75EB" w14:textId="77777777" w:rsidR="000140E8" w:rsidRPr="000140E8" w:rsidRDefault="000140E8" w:rsidP="000140E8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BBBBBB"/>
          <w:sz w:val="21"/>
          <w:szCs w:val="21"/>
        </w:rPr>
        <w:t>JSON</w:t>
      </w:r>
    </w:p>
    <w:p w14:paraId="5B6AA0E5" w14:textId="77777777" w:rsidR="000140E8" w:rsidRPr="000140E8" w:rsidRDefault="000140E8" w:rsidP="000140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464C54"/>
          <w:sz w:val="27"/>
          <w:szCs w:val="27"/>
        </w:rPr>
        <w:t>Config:</w:t>
      </w:r>
    </w:p>
    <w:p w14:paraId="24AB59F1" w14:textId="77777777" w:rsidR="000140E8" w:rsidRPr="000140E8" w:rsidRDefault="000140E8" w:rsidP="000140E8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role_attribute_path</w:t>
      </w:r>
      <w:proofErr w:type="spellEnd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=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contains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spellStart"/>
      <w:proofErr w:type="gram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info.groups</w:t>
      </w:r>
      <w:proofErr w:type="spellEnd"/>
      <w:proofErr w:type="gramEnd"/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*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]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, </w:t>
      </w:r>
      <w:r w:rsidRPr="000140E8">
        <w:rPr>
          <w:rFonts w:ascii="Consolas" w:eastAsia="Times New Roman" w:hAnsi="Consolas" w:cs="Courier New"/>
          <w:color w:val="669900"/>
          <w:sz w:val="21"/>
          <w:szCs w:val="21"/>
        </w:rPr>
        <w:t>'admin'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&amp;&amp;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669900"/>
          <w:sz w:val="21"/>
          <w:szCs w:val="21"/>
        </w:rPr>
        <w:t>'Admin'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||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contains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spellStart"/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info.groups</w:t>
      </w:r>
      <w:proofErr w:type="spellEnd"/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[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>*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]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, </w:t>
      </w:r>
      <w:r w:rsidRPr="000140E8">
        <w:rPr>
          <w:rFonts w:ascii="Consolas" w:eastAsia="Times New Roman" w:hAnsi="Consolas" w:cs="Courier New"/>
          <w:color w:val="669900"/>
          <w:sz w:val="21"/>
          <w:szCs w:val="21"/>
        </w:rPr>
        <w:t>'editor'</w:t>
      </w:r>
      <w:r w:rsidRPr="000140E8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&amp;&amp;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669900"/>
          <w:sz w:val="21"/>
          <w:szCs w:val="21"/>
        </w:rPr>
        <w:t>'Editor'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||</w:t>
      </w:r>
      <w:r w:rsidRPr="000140E8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0140E8">
        <w:rPr>
          <w:rFonts w:ascii="Consolas" w:eastAsia="Times New Roman" w:hAnsi="Consolas" w:cs="Courier New"/>
          <w:color w:val="669900"/>
          <w:sz w:val="21"/>
          <w:szCs w:val="21"/>
        </w:rPr>
        <w:t>'Viewer'</w:t>
      </w:r>
    </w:p>
    <w:p w14:paraId="5CA649D7" w14:textId="77777777" w:rsidR="000140E8" w:rsidRPr="000140E8" w:rsidRDefault="000140E8" w:rsidP="000140E8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0140E8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6E329AFE" w14:textId="77777777" w:rsidR="00557FB0" w:rsidRDefault="00557FB0"/>
    <w:sectPr w:rsidR="0055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5FB5"/>
    <w:multiLevelType w:val="multilevel"/>
    <w:tmpl w:val="EFA4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D7376"/>
    <w:multiLevelType w:val="multilevel"/>
    <w:tmpl w:val="7C7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E70FE"/>
    <w:multiLevelType w:val="multilevel"/>
    <w:tmpl w:val="1484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C7216"/>
    <w:multiLevelType w:val="multilevel"/>
    <w:tmpl w:val="F772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27610"/>
    <w:multiLevelType w:val="multilevel"/>
    <w:tmpl w:val="3B8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25"/>
    <w:rsid w:val="000140E8"/>
    <w:rsid w:val="000A4AE1"/>
    <w:rsid w:val="00272912"/>
    <w:rsid w:val="002D2D0B"/>
    <w:rsid w:val="00341C0A"/>
    <w:rsid w:val="00376E22"/>
    <w:rsid w:val="003A3F3A"/>
    <w:rsid w:val="003A7949"/>
    <w:rsid w:val="003B6996"/>
    <w:rsid w:val="003D5545"/>
    <w:rsid w:val="0044432F"/>
    <w:rsid w:val="004D766D"/>
    <w:rsid w:val="00500DB9"/>
    <w:rsid w:val="00533864"/>
    <w:rsid w:val="00557FB0"/>
    <w:rsid w:val="005E04C3"/>
    <w:rsid w:val="00603C30"/>
    <w:rsid w:val="006369FA"/>
    <w:rsid w:val="006837D4"/>
    <w:rsid w:val="006D6214"/>
    <w:rsid w:val="006E1A25"/>
    <w:rsid w:val="006E340B"/>
    <w:rsid w:val="00705525"/>
    <w:rsid w:val="00747D97"/>
    <w:rsid w:val="00783328"/>
    <w:rsid w:val="007863CB"/>
    <w:rsid w:val="007B6B05"/>
    <w:rsid w:val="00846A38"/>
    <w:rsid w:val="008E2798"/>
    <w:rsid w:val="009476C1"/>
    <w:rsid w:val="0098588A"/>
    <w:rsid w:val="00A1041A"/>
    <w:rsid w:val="00A34EF9"/>
    <w:rsid w:val="00A74013"/>
    <w:rsid w:val="00A749F7"/>
    <w:rsid w:val="00AE7D04"/>
    <w:rsid w:val="00AF5EB9"/>
    <w:rsid w:val="00B01242"/>
    <w:rsid w:val="00B85F56"/>
    <w:rsid w:val="00BF407B"/>
    <w:rsid w:val="00D10E49"/>
    <w:rsid w:val="00D23ED5"/>
    <w:rsid w:val="00D627B3"/>
    <w:rsid w:val="00D85F37"/>
    <w:rsid w:val="00E06008"/>
    <w:rsid w:val="00E5056C"/>
    <w:rsid w:val="00E81751"/>
    <w:rsid w:val="00EC3F09"/>
    <w:rsid w:val="00EF4A35"/>
    <w:rsid w:val="00F0293C"/>
    <w:rsid w:val="00F0340C"/>
    <w:rsid w:val="00F801C0"/>
    <w:rsid w:val="00FF3DDC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A4A7"/>
  <w15:chartTrackingRefBased/>
  <w15:docId w15:val="{3C5BBBCA-3640-441B-BDC6-309DBBC7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4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4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40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4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140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40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0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40E8"/>
  </w:style>
  <w:style w:type="character" w:styleId="Strong">
    <w:name w:val="Strong"/>
    <w:basedOn w:val="DefaultParagraphFont"/>
    <w:uiPriority w:val="22"/>
    <w:qFormat/>
    <w:rsid w:val="000140E8"/>
    <w:rPr>
      <w:b/>
      <w:bCs/>
    </w:rPr>
  </w:style>
  <w:style w:type="paragraph" w:styleId="ListParagraph">
    <w:name w:val="List Paragraph"/>
    <w:basedOn w:val="Normal"/>
    <w:uiPriority w:val="34"/>
    <w:qFormat/>
    <w:rsid w:val="003A79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8976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2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9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5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4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4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7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5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grafana/latest/auth/azuread/" TargetMode="External"/><Relationship Id="rId13" Type="http://schemas.openxmlformats.org/officeDocument/2006/relationships/hyperlink" Target="https://connect2id.com/products/server/docs/api/userinf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fana.com/docs/grafana/latest/auth/generic-oauth/" TargetMode="External"/><Relationship Id="rId12" Type="http://schemas.openxmlformats.org/officeDocument/2006/relationships/hyperlink" Target="https://grafana.com/docs/grafana/latest/auth/generic-oauth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mespath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fana.com/docs/grafana/latest/auth/" TargetMode="External"/><Relationship Id="rId11" Type="http://schemas.openxmlformats.org/officeDocument/2006/relationships/hyperlink" Target="https://grafana.com/docs/grafana/latest/auth/okta/" TargetMode="External"/><Relationship Id="rId5" Type="http://schemas.openxmlformats.org/officeDocument/2006/relationships/hyperlink" Target="https://grafana.com/docs/grafana/latest/administration/" TargetMode="External"/><Relationship Id="rId15" Type="http://schemas.openxmlformats.org/officeDocument/2006/relationships/hyperlink" Target="https://your-grafana-server/login/generic_oauth" TargetMode="External"/><Relationship Id="rId10" Type="http://schemas.openxmlformats.org/officeDocument/2006/relationships/hyperlink" Target="https://grafana.com/docs/grafana/latest/auth/generic-oau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fana.com/docs/grafana/latest/auth/generic-oauth/" TargetMode="External"/><Relationship Id="rId14" Type="http://schemas.openxmlformats.org/officeDocument/2006/relationships/hyperlink" Target="https://your-grafana-server/login/generic_o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1979</Words>
  <Characters>7491</Characters>
  <Application>Microsoft Office Word</Application>
  <DocSecurity>0</DocSecurity>
  <Lines>265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47</cp:revision>
  <dcterms:created xsi:type="dcterms:W3CDTF">2020-07-28T08:09:00Z</dcterms:created>
  <dcterms:modified xsi:type="dcterms:W3CDTF">2020-08-06T01:33:00Z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38922ea9-a6c7-47b2-b628-7101af376cc5</vt:lpwstr>
  </property>
  <property fmtid="{D5CDD505-2E9C-101B-9397-08002B2CF9AE}" pid="3" name="CTP_TimeStamp">
    <vt:lpwstr>2020-08-06 01:33:10Z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