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FC090" w14:textId="77777777" w:rsidR="00152727" w:rsidRPr="00152727" w:rsidRDefault="00746A14" w:rsidP="00152727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39B50BA8" wp14:editId="718D00B3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2D1B12BB" w14:textId="77777777" w:rsidR="00152727" w:rsidRDefault="00152727" w:rsidP="00152727">
      <w:pPr>
        <w:jc w:val="center"/>
        <w:rPr>
          <w:rStyle w:val="fontstyle21"/>
          <w:rFonts w:hint="eastAsia"/>
          <w:lang w:val="ru-RU"/>
        </w:rPr>
      </w:pPr>
    </w:p>
    <w:p w14:paraId="02AA4F2D" w14:textId="77777777" w:rsidR="00746A14" w:rsidRPr="00DE768B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br/>
      </w:r>
    </w:p>
    <w:p w14:paraId="5AAC3083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1ACDF027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6982DB7C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5C2B23A6" w14:textId="77777777" w:rsidR="00152727" w:rsidRPr="00746A14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t>Лабораторная работа №1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Pr="00152727">
        <w:rPr>
          <w:rStyle w:val="fontstyle21"/>
          <w:lang w:val="ru-RU"/>
        </w:rPr>
        <w:t>на тему</w:t>
      </w:r>
    </w:p>
    <w:p w14:paraId="7E037DF4" w14:textId="77777777" w:rsidR="00152727" w:rsidRPr="00F371DF" w:rsidRDefault="00152727" w:rsidP="00F371DF">
      <w:pPr>
        <w:pStyle w:val="2"/>
        <w:shd w:val="clear" w:color="auto" w:fill="FFFFFF"/>
        <w:spacing w:before="360" w:beforeAutospacing="0" w:after="240" w:afterAutospacing="0"/>
        <w:jc w:val="center"/>
        <w:rPr>
          <w:rStyle w:val="fontstyle21"/>
          <w:rFonts w:ascii="Times New Roman" w:hAnsi="Times New Roman" w:cs="Times New Roman"/>
          <w:color w:val="24292E"/>
          <w:sz w:val="36"/>
          <w:szCs w:val="36"/>
          <w:lang w:val="ru-RU"/>
        </w:rPr>
      </w:pPr>
      <w:r w:rsidRPr="00F371DF">
        <w:rPr>
          <w:rFonts w:ascii="Times New Roman" w:hAnsi="Times New Roman" w:cs="Times New Roman"/>
          <w:color w:val="000000"/>
          <w:lang w:val="ru-RU"/>
        </w:rPr>
        <w:br/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«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Создание "истории о данных" (</w:t>
      </w:r>
      <w:r w:rsidR="00F371DF" w:rsidRPr="00F371DF">
        <w:rPr>
          <w:rFonts w:ascii="Times New Roman" w:hAnsi="Times New Roman" w:cs="Times New Roman"/>
          <w:color w:val="24292E"/>
        </w:rPr>
        <w:t>Data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 xml:space="preserve"> </w:t>
      </w:r>
      <w:r w:rsidR="00F371DF" w:rsidRPr="00F371DF">
        <w:rPr>
          <w:rFonts w:ascii="Times New Roman" w:hAnsi="Times New Roman" w:cs="Times New Roman"/>
          <w:color w:val="24292E"/>
        </w:rPr>
        <w:t>Storytelling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)</w:t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»</w:t>
      </w:r>
    </w:p>
    <w:p w14:paraId="6703F3FF" w14:textId="77777777" w:rsidR="00152727" w:rsidRDefault="00152727" w:rsidP="00152727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1DB46F4E" w14:textId="484EDD0A" w:rsidR="00152727" w:rsidRDefault="00152727" w:rsidP="0049628C">
      <w:pPr>
        <w:jc w:val="right"/>
        <w:rPr>
          <w:rStyle w:val="fontstyle21"/>
          <w:rFonts w:hint="eastAsia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="0049628C">
        <w:rPr>
          <w:rStyle w:val="fontstyle21"/>
          <w:sz w:val="28"/>
          <w:szCs w:val="32"/>
          <w:lang w:val="ru-RU"/>
        </w:rPr>
        <w:t xml:space="preserve"> Ван Пэй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="00947507">
        <w:rPr>
          <w:rStyle w:val="fontstyle21"/>
          <w:sz w:val="28"/>
          <w:szCs w:val="32"/>
          <w:lang w:val="ru-RU"/>
        </w:rPr>
        <w:t>Г</w:t>
      </w:r>
      <w:r w:rsidRPr="00152727">
        <w:rPr>
          <w:rStyle w:val="fontstyle21"/>
          <w:sz w:val="28"/>
          <w:szCs w:val="32"/>
          <w:lang w:val="ru-RU"/>
        </w:rPr>
        <w:t>рупп</w:t>
      </w:r>
      <w:r w:rsidR="00947507">
        <w:rPr>
          <w:rStyle w:val="fontstyle21"/>
          <w:sz w:val="28"/>
          <w:szCs w:val="32"/>
          <w:lang w:val="ru-RU"/>
        </w:rPr>
        <w:t>а</w:t>
      </w:r>
      <w:r w:rsidR="0049628C">
        <w:rPr>
          <w:rStyle w:val="fontstyle21"/>
          <w:sz w:val="28"/>
          <w:szCs w:val="32"/>
          <w:lang w:val="ru-RU" w:eastAsia="zh-CN"/>
        </w:rPr>
        <w:t xml:space="preserve">: </w:t>
      </w:r>
      <w:r w:rsidRPr="00152727">
        <w:rPr>
          <w:rStyle w:val="fontstyle21"/>
          <w:sz w:val="28"/>
          <w:szCs w:val="32"/>
          <w:lang w:val="ru-RU"/>
        </w:rPr>
        <w:t>ИУ5-2</w:t>
      </w:r>
      <w:r w:rsidR="0049628C">
        <w:rPr>
          <w:rStyle w:val="fontstyle21"/>
          <w:sz w:val="28"/>
          <w:szCs w:val="32"/>
          <w:lang w:val="ru-RU"/>
        </w:rPr>
        <w:t>2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</w:p>
    <w:p w14:paraId="052A2CAB" w14:textId="3E005A2A" w:rsidR="0049628C" w:rsidRDefault="0049628C" w:rsidP="0049628C">
      <w:pPr>
        <w:jc w:val="right"/>
        <w:rPr>
          <w:rStyle w:val="fontstyle21"/>
          <w:rFonts w:hint="eastAsia"/>
          <w:sz w:val="28"/>
          <w:szCs w:val="32"/>
          <w:lang w:val="ru-RU"/>
        </w:rPr>
      </w:pPr>
    </w:p>
    <w:p w14:paraId="2E8FC005" w14:textId="77777777" w:rsidR="0049628C" w:rsidRPr="00746A14" w:rsidRDefault="0049628C" w:rsidP="0049628C">
      <w:pPr>
        <w:jc w:val="right"/>
        <w:rPr>
          <w:rStyle w:val="fontstyle21"/>
          <w:rFonts w:hint="eastAsia"/>
          <w:sz w:val="28"/>
          <w:szCs w:val="32"/>
          <w:lang w:val="ru-RU"/>
        </w:rPr>
      </w:pPr>
    </w:p>
    <w:p w14:paraId="2E1ECBDE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6E7FD6E4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2B8764F1" w14:textId="5BC65396" w:rsidR="00152727" w:rsidRDefault="00F371DF" w:rsidP="0049628C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2021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04383810" w14:textId="77777777"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1. Цель лабораторной работы</w:t>
      </w:r>
    </w:p>
    <w:p w14:paraId="7BCB6E5D" w14:textId="77777777" w:rsidR="00F371DF" w:rsidRPr="00F371DF" w:rsidRDefault="00F371DF" w:rsidP="0049628C">
      <w:pPr>
        <w:ind w:firstLine="72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</w:t>
      </w: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зучение различных методов визуализация данных и создание истории на основе данных.</w:t>
      </w:r>
    </w:p>
    <w:p w14:paraId="4655DA99" w14:textId="77777777"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 w14:paraId="66B00050" w14:textId="77777777" w:rsidR="00F371DF" w:rsidRPr="00F371DF" w:rsidRDefault="005B3C08" w:rsidP="00F371D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2.1   </w:t>
      </w:r>
      <w:r w:rsidR="00F371DF"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Выбрать набор данных (датасет). </w:t>
      </w:r>
    </w:p>
    <w:p w14:paraId="0908EA03" w14:textId="77777777" w:rsidR="00F371DF" w:rsidRPr="00F371DF" w:rsidRDefault="005B3C08" w:rsidP="00F371D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2.2 </w:t>
      </w:r>
      <w:r w:rsidR="00F371DF"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Создать "историю о данных" в виде юпитер-ноутбука, с учетом следующих требований:</w:t>
      </w:r>
    </w:p>
    <w:p w14:paraId="36062C9D" w14:textId="77777777" w:rsidR="00F371DF" w:rsidRPr="00F371DF" w:rsidRDefault="00F371DF" w:rsidP="0049628C">
      <w:pPr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14:paraId="25EA4D5E" w14:textId="77777777" w:rsidR="00F371DF" w:rsidRPr="00F371DF" w:rsidRDefault="00F371DF" w:rsidP="0049628C">
      <w:pPr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14:paraId="28A6C9D2" w14:textId="77777777" w:rsidR="00F371DF" w:rsidRPr="005B3C08" w:rsidRDefault="00F371DF" w:rsidP="0049628C">
      <w:pPr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Не рекомендуется повторять виды графиков, желательно создать 5 графиков различных видов.</w:t>
      </w:r>
    </w:p>
    <w:p w14:paraId="21993962" w14:textId="77777777" w:rsidR="00F371DF" w:rsidRPr="005B3C08" w:rsidRDefault="00F371DF" w:rsidP="0049628C">
      <w:pPr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Выбор графиков должен быть обоснован использованием методологии data-to-viz. Рекомендуется учитывать типичные ошибки построения выбранного вида графика по методологии data-to-viz. Если методология Вами отвергается, то просьба обосновать Ваше решение по выбору графика.</w:t>
      </w:r>
    </w:p>
    <w:p w14:paraId="0E3B3201" w14:textId="77777777" w:rsidR="00F371DF" w:rsidRPr="00F371DF" w:rsidRDefault="00F371DF" w:rsidP="0049628C">
      <w:pPr>
        <w:ind w:firstLine="720"/>
        <w:rPr>
          <w:rFonts w:ascii="CMUSerif-Bold-Identity-H" w:hAnsi="CMUSerif-Bold-Identity-H" w:hint="eastAsia"/>
          <w:b/>
          <w:bCs/>
          <w:color w:val="000000"/>
          <w:sz w:val="34"/>
          <w:szCs w:val="34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14:paraId="0FFA1C32" w14:textId="77777777" w:rsidR="00F371DF" w:rsidRPr="005B3C08" w:rsidRDefault="005B3C08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2.3   </w:t>
      </w:r>
      <w:r w:rsidR="00F371DF"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Сформировать отчет и разместить его в своем репозитории на github.</w:t>
      </w:r>
    </w:p>
    <w:p w14:paraId="091856C0" w14:textId="77777777" w:rsidR="003768CA" w:rsidRDefault="003768CA" w:rsidP="00D31F11">
      <w:pPr>
        <w:rPr>
          <w:rFonts w:ascii="CMUSerif-Bold-Identity-H" w:hAnsi="CMUSerif-Bold-Identity-H" w:hint="eastAsia"/>
          <w:b/>
          <w:bCs/>
          <w:color w:val="000000"/>
          <w:sz w:val="30"/>
          <w:szCs w:val="30"/>
          <w:lang w:val="ru-RU"/>
        </w:rPr>
      </w:pPr>
      <w:r w:rsidRPr="005B3C08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3. </w:t>
      </w:r>
      <w:r w:rsidR="00D31F11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Ход выполнения работы</w:t>
      </w:r>
      <w:r w:rsidRPr="003768CA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br/>
      </w:r>
      <w:r w:rsidRPr="000667FA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3.1. Текстовое описание набора данных</w:t>
      </w:r>
    </w:p>
    <w:p w14:paraId="4E9D22B8" w14:textId="77777777" w:rsidR="0049628C" w:rsidRDefault="0049628C" w:rsidP="0049628C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Доступ к безопасной питьевой воде имеет важное значение для здоровья, является основным правом человека и компонентом эффективной политики по охране здоровья. Это важно как вопрос здоровья и развития на национальном, </w:t>
      </w: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региональном и местном уровнях. В некоторых регионах было показано, что инвестиции в водоснабжение и санитарию могут принести чистую экономическую выгоду, поскольку сокращение неблагоприятных последствий для здоровья и затрат на здравоохранение перевешивают затраты на проведение мероприятий.</w:t>
      </w:r>
    </w:p>
    <w:p w14:paraId="3B8E5D26" w14:textId="7BA41894" w:rsidR="00D31F11" w:rsidRPr="0049628C" w:rsidRDefault="00D239CE" w:rsidP="0049628C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>Цель работы: проверка</w:t>
      </w:r>
      <w:r w:rsidR="00D31F11"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628C"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безопасности питьевой воды </w:t>
      </w: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по:</w:t>
      </w:r>
    </w:p>
    <w:p w14:paraId="5F9857A4" w14:textId="72414FD7" w:rsidR="00D31F11" w:rsidRPr="0049628C" w:rsidRDefault="00D239CE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="0049628C" w:rsidRPr="0049628C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PH;</w:t>
      </w:r>
    </w:p>
    <w:p w14:paraId="72670A70" w14:textId="6DE7641B" w:rsidR="00D31F11" w:rsidRPr="0049628C" w:rsidRDefault="00D239CE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49628C"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>Жесткость воды</w:t>
      </w:r>
      <w:r w:rsidR="0049628C">
        <w:rPr>
          <w:rFonts w:ascii="Times New Roman" w:hAnsi="Times New Roman" w:cs="Times New Roman" w:hint="eastAsia"/>
          <w:color w:val="000000"/>
          <w:sz w:val="28"/>
          <w:szCs w:val="28"/>
          <w:lang w:val="ru-RU" w:eastAsia="zh-CN"/>
        </w:rPr>
        <w:t>；</w:t>
      </w:r>
    </w:p>
    <w:p w14:paraId="76085F0C" w14:textId="60F8621B" w:rsidR="00D31F11" w:rsidRPr="00D31F11" w:rsidRDefault="00D31F11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49628C"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>Твердые вещества (общее количество растворенных твердых веществ - TDS)</w:t>
      </w:r>
      <w:r w:rsidR="0049628C">
        <w:rPr>
          <w:rFonts w:ascii="Times New Roman" w:hAnsi="Times New Roman" w:cs="Times New Roman" w:hint="eastAsia"/>
          <w:color w:val="000000"/>
          <w:sz w:val="28"/>
          <w:szCs w:val="28"/>
          <w:lang w:val="ru-RU" w:eastAsia="zh-CN"/>
        </w:rPr>
        <w:t>；</w:t>
      </w:r>
    </w:p>
    <w:p w14:paraId="4446C517" w14:textId="48E09780" w:rsidR="00D952BE" w:rsidRPr="00137C09" w:rsidRDefault="00D239CE" w:rsidP="00137C09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="0049628C" w:rsidRPr="0049628C">
        <w:rPr>
          <w:rFonts w:ascii="Times New Roman" w:hAnsi="Times New Roman" w:cs="Times New Roman"/>
          <w:color w:val="000000"/>
          <w:sz w:val="28"/>
          <w:szCs w:val="28"/>
          <w:lang w:val="ru-RU"/>
        </w:rPr>
        <w:t>Мутность</w:t>
      </w:r>
      <w:r w:rsidR="00137C09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и т.д.</w:t>
      </w:r>
    </w:p>
    <w:p w14:paraId="66F53BC7" w14:textId="77777777" w:rsidR="00970FB1" w:rsidRDefault="00C069B0" w:rsidP="000667FA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667FA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3.2. Основные характеристики набора данных</w:t>
      </w:r>
      <w:r w:rsidRPr="00DF6396">
        <w:rPr>
          <w:rFonts w:ascii="CMUSerif-Roman-Identity-H" w:hAnsi="CMUSerif-Roman-Identity-H"/>
          <w:color w:val="000000"/>
          <w:sz w:val="32"/>
          <w:szCs w:val="32"/>
          <w:lang w:val="ru-RU"/>
        </w:rPr>
        <w:br/>
      </w: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Подключим все необходимые библиотеки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9031CA1" w14:textId="12710644" w:rsidR="008539AB" w:rsidRDefault="00137C09" w:rsidP="00A16DA1">
      <w:pPr>
        <w:rPr>
          <w:noProof/>
          <w:lang w:val="ru-RU" w:eastAsia="ko-KR" w:bidi="my-MM"/>
        </w:rPr>
      </w:pPr>
      <w:r>
        <w:rPr>
          <w:noProof/>
        </w:rPr>
        <w:drawing>
          <wp:inline distT="0" distB="0" distL="0" distR="0" wp14:anchorId="43D18888" wp14:editId="3EDB0341">
            <wp:extent cx="5943600" cy="14617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A29" w14:textId="3A888B8B" w:rsidR="00137C09" w:rsidRPr="00A16DA1" w:rsidRDefault="00137C09" w:rsidP="00A16DA1">
      <w:pPr>
        <w:rPr>
          <w:rFonts w:eastAsiaTheme="minorEastAsia"/>
          <w:noProof/>
          <w:rtl/>
          <w:lang w:val="ru-RU" w:eastAsia="ko-KR" w:bidi="my-MM"/>
        </w:rPr>
      </w:pPr>
      <w:r>
        <w:rPr>
          <w:noProof/>
        </w:rPr>
        <w:drawing>
          <wp:inline distT="0" distB="0" distL="0" distR="0" wp14:anchorId="235E18E2" wp14:editId="796E2B37">
            <wp:extent cx="5943600" cy="579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3670" w14:textId="77777777" w:rsidR="00652D76" w:rsidRDefault="00970FB1" w:rsidP="00A16DA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грузим непосредственно данные:</w:t>
      </w:r>
    </w:p>
    <w:p w14:paraId="1A2B3A63" w14:textId="4AB8B7EB" w:rsidR="00A16DA1" w:rsidRDefault="00137C09" w:rsidP="00A16DA1">
      <w:pPr>
        <w:rPr>
          <w:rFonts w:ascii="Times New Roman" w:hAnsi="Times New Roman" w:cs="Times New Roman"/>
          <w:noProof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2B05AE44" wp14:editId="24127DC3">
            <wp:extent cx="5943600" cy="527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7053"/>
                    <a:stretch/>
                  </pic:blipFill>
                  <pic:spPr bwMode="auto"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9753" w14:textId="77777777"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Показание информаций</w:t>
      </w: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 xml:space="preserve"> о температуре суши и океана на з</w:t>
      </w: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емле за последние несколько лет:</w:t>
      </w:r>
    </w:p>
    <w:p w14:paraId="417551A8" w14:textId="6097A450" w:rsidR="00934142" w:rsidRPr="00A16DA1" w:rsidRDefault="00137C09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 w:rsidRPr="00137C09">
        <w:rPr>
          <w:noProof/>
        </w:rPr>
        <w:lastRenderedPageBreak/>
        <w:drawing>
          <wp:inline distT="0" distB="0" distL="0" distR="0" wp14:anchorId="16AB2B11" wp14:editId="770695B4">
            <wp:extent cx="5943600" cy="3537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02"/>
                    <a:stretch/>
                  </pic:blipFill>
                  <pic:spPr bwMode="auto"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3D16F" w14:textId="31EB9DBA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33717E3D" wp14:editId="5828D7CC">
            <wp:extent cx="5943600" cy="37134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2A3" w14:textId="5BE2C5AA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2ACB8206" wp14:editId="44F3E69C">
            <wp:extent cx="5943600" cy="5360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02E" w14:textId="166B3C4C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41EE0BDC" wp14:editId="762577A0">
            <wp:extent cx="5943600" cy="34556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FD29" w14:textId="248819CD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1D9E5E03" wp14:editId="038F1E3F">
            <wp:extent cx="5943600" cy="27787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8D2" w14:textId="72132843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60F39885" wp14:editId="14E00B03">
            <wp:extent cx="5943600" cy="5988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78B1" w14:textId="03C17B75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0F62BAB3" wp14:editId="02940647">
            <wp:extent cx="5943600" cy="5492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AAF" w14:textId="285D39A8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2C287E9E" wp14:editId="52D3F4A5">
            <wp:extent cx="5943600" cy="56673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A219" w14:textId="31BC5735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0C725DB6" wp14:editId="06637CED">
            <wp:extent cx="5943600" cy="33794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4E31" w14:textId="390ADA9C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2BD54A08" wp14:editId="4B989EA4">
            <wp:extent cx="5943600" cy="17081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245"/>
                    <a:stretch/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9B4B0" wp14:editId="4C1C868B">
            <wp:extent cx="5943600" cy="19551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7520" w14:textId="11FDC3FA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4F53FCBA" wp14:editId="32CC5DC9">
            <wp:extent cx="5943600" cy="1574165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383"/>
                    <a:stretch/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78F8" w14:textId="26D6FB85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73001C8E" w14:textId="610B9994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0EAE5B83" wp14:editId="5018C35D">
            <wp:extent cx="5943600" cy="32778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B7F5" w14:textId="4EADE0B5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71050C2A" wp14:editId="09D1BF8B">
            <wp:extent cx="5943600" cy="16129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643"/>
                    <a:stretch/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55D8" w14:textId="26B8623C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0"/>
          <w:szCs w:val="30"/>
          <w:lang w:val="ru-RU"/>
        </w:rPr>
        <w:lastRenderedPageBreak/>
        <w:drawing>
          <wp:inline distT="0" distB="0" distL="0" distR="0" wp14:anchorId="47013B7E" wp14:editId="53F53935">
            <wp:extent cx="5944235" cy="1587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7"/>
                    <a:stretch/>
                  </pic:blipFill>
                  <pic:spPr bwMode="auto">
                    <a:xfrm>
                      <a:off x="0" y="0"/>
                      <a:ext cx="594423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0C46F" w14:textId="56B1298D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6149BCD2" wp14:editId="01FB6041">
            <wp:extent cx="5943600" cy="327533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C5F" w14:textId="4D52EB55" w:rsidR="0078742B" w:rsidRDefault="00137C09" w:rsidP="008B4AA0">
      <w:pPr>
        <w:rPr>
          <w:noProof/>
        </w:rPr>
      </w:pPr>
      <w:r>
        <w:rPr>
          <w:noProof/>
        </w:rPr>
        <w:drawing>
          <wp:inline distT="0" distB="0" distL="0" distR="0" wp14:anchorId="5EFBFFBA" wp14:editId="066E377A">
            <wp:extent cx="5943602" cy="17907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5560"/>
                    <a:stretch/>
                  </pic:blipFill>
                  <pic:spPr bwMode="auto">
                    <a:xfrm>
                      <a:off x="0" y="0"/>
                      <a:ext cx="5953912" cy="179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C09">
        <w:rPr>
          <w:noProof/>
        </w:rPr>
        <w:t xml:space="preserve"> </w:t>
      </w:r>
    </w:p>
    <w:p w14:paraId="011AF592" w14:textId="024BA5C7" w:rsidR="0078742B" w:rsidRDefault="0078742B" w:rsidP="008B4A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237E90" wp14:editId="07FA82DA">
            <wp:extent cx="5943600" cy="1473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5212"/>
                    <a:stretch/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4112" w14:textId="73E8246A" w:rsidR="00137C09" w:rsidRDefault="00137C09" w:rsidP="008B4AA0">
      <w:pPr>
        <w:rPr>
          <w:noProof/>
        </w:rPr>
      </w:pPr>
      <w:r>
        <w:rPr>
          <w:noProof/>
        </w:rPr>
        <w:drawing>
          <wp:inline distT="0" distB="0" distL="0" distR="0" wp14:anchorId="33AA8954" wp14:editId="5AAA8D13">
            <wp:extent cx="5943600" cy="317627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813" w14:textId="434F9A96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594A147C" wp14:editId="6942D0C2">
            <wp:extent cx="5943600" cy="17081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448"/>
                    <a:stretch/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4CD9" w14:textId="3A93114D" w:rsidR="0078742B" w:rsidRDefault="0078742B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 wp14:anchorId="370B831A" wp14:editId="72E26F41">
            <wp:extent cx="5943600" cy="164973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0211"/>
                    <a:stretch/>
                  </pic:blipFill>
                  <pic:spPr bwMode="auto"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6D430" w14:textId="03071407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4B468247" wp14:editId="0CFA8D30">
            <wp:extent cx="5943600" cy="31788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FCC0" w14:textId="77777777" w:rsidR="00137C09" w:rsidRDefault="00137C09" w:rsidP="008B4AA0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518B2E85" w14:textId="5D0E98AB" w:rsidR="002243A3" w:rsidRPr="002B3728" w:rsidRDefault="002243A3" w:rsidP="008B4AA0">
      <w:pPr>
        <w:rPr>
          <w:rFonts w:ascii="CMUSerif-Bold-Identity-H" w:hAnsi="CMUSerif-Bold-Identity-H" w:hint="eastAsia"/>
          <w:b/>
          <w:bCs/>
          <w:color w:val="000000"/>
          <w:sz w:val="34"/>
          <w:szCs w:val="34"/>
          <w:lang w:val="ru-RU"/>
        </w:rPr>
      </w:pPr>
      <w:r w:rsidRPr="002B3728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t>Список литературы</w:t>
      </w:r>
    </w:p>
    <w:p w14:paraId="63848186" w14:textId="77777777" w:rsidR="002243A3" w:rsidRPr="002B3728" w:rsidRDefault="002243A3" w:rsidP="002243A3">
      <w:pPr>
        <w:rPr>
          <w:rFonts w:ascii="CMUSerif-Roman-Identity-H" w:hAnsi="CMUSerif-Roman-Identity-H" w:hint="eastAsia"/>
          <w:color w:val="000000"/>
          <w:sz w:val="24"/>
          <w:szCs w:val="24"/>
          <w:lang w:val="ru-RU"/>
        </w:rPr>
      </w:pP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[1] Гапанюк Ю. Е. Лабораторная работа «Разведочный анализ данных. Исследование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и визуализация данных» [Электронный ресурс] // </w:t>
      </w:r>
      <w:r w:rsidRPr="002243A3">
        <w:rPr>
          <w:rFonts w:ascii="CMUSerif-Roman-Identity-H" w:hAnsi="CMUSerif-Roman-Identity-H"/>
          <w:color w:val="000000"/>
          <w:sz w:val="24"/>
          <w:szCs w:val="24"/>
        </w:rPr>
        <w:t>GitHub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. –– 2019. –– Режим доступа: </w:t>
      </w:r>
      <w:r w:rsidRPr="002243A3">
        <w:rPr>
          <w:color w:val="000000"/>
          <w:sz w:val="24"/>
          <w:szCs w:val="24"/>
        </w:rPr>
        <w:t>https</w:t>
      </w:r>
      <w:r w:rsidRPr="002243A3">
        <w:rPr>
          <w:color w:val="000000"/>
          <w:sz w:val="24"/>
          <w:szCs w:val="24"/>
          <w:lang w:val="ru-RU"/>
        </w:rPr>
        <w:t>://</w:t>
      </w:r>
      <w:r w:rsidRPr="002243A3">
        <w:rPr>
          <w:color w:val="000000"/>
          <w:sz w:val="24"/>
          <w:szCs w:val="24"/>
        </w:rPr>
        <w:t>github</w:t>
      </w:r>
      <w:r w:rsidRPr="002243A3">
        <w:rPr>
          <w:color w:val="000000"/>
          <w:sz w:val="24"/>
          <w:szCs w:val="24"/>
          <w:lang w:val="ru-RU"/>
        </w:rPr>
        <w:t>.</w:t>
      </w:r>
      <w:r w:rsidRPr="002243A3">
        <w:rPr>
          <w:color w:val="000000"/>
          <w:sz w:val="24"/>
          <w:szCs w:val="24"/>
        </w:rPr>
        <w:t>com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ugapanyuk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ml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course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wiki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LAB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EDA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VISUALIZATION</w:t>
      </w:r>
      <w:r w:rsidRPr="002243A3">
        <w:rPr>
          <w:color w:val="000000"/>
          <w:sz w:val="24"/>
          <w:szCs w:val="24"/>
          <w:lang w:val="ru-RU"/>
        </w:rPr>
        <w:t xml:space="preserve"> 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(дата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обращения: 13.02.2019)</w:t>
      </w:r>
    </w:p>
    <w:p w14:paraId="6D69F062" w14:textId="77777777" w:rsidR="002243A3" w:rsidRPr="00934142" w:rsidRDefault="002243A3" w:rsidP="002243A3">
      <w:pPr>
        <w:rPr>
          <w:lang w:val="ru-RU"/>
        </w:rPr>
      </w:pPr>
      <w:r w:rsidRPr="00934142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[2] </w:t>
      </w:r>
      <w:hyperlink r:id="rId29" w:history="1"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https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://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www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kaggle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com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/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datasets</w:t>
        </w:r>
      </w:hyperlink>
    </w:p>
    <w:p w14:paraId="1437BF5D" w14:textId="77777777" w:rsidR="002243A3" w:rsidRPr="00934142" w:rsidRDefault="002243A3" w:rsidP="002243A3">
      <w:pPr>
        <w:rPr>
          <w:rFonts w:ascii="CMUSerif-Roman-Identity-H" w:hAnsi="CMUSerif-Roman-Identity-H" w:hint="eastAsia"/>
          <w:sz w:val="36"/>
          <w:szCs w:val="40"/>
          <w:lang w:val="ru-RU"/>
        </w:rPr>
      </w:pPr>
    </w:p>
    <w:sectPr w:rsidR="002243A3" w:rsidRPr="0093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D30FE" w14:textId="77777777" w:rsidR="00BB640D" w:rsidRDefault="00BB640D" w:rsidP="002243A3">
      <w:pPr>
        <w:spacing w:after="0" w:line="240" w:lineRule="auto"/>
      </w:pPr>
      <w:r>
        <w:separator/>
      </w:r>
    </w:p>
  </w:endnote>
  <w:endnote w:type="continuationSeparator" w:id="0">
    <w:p w14:paraId="6B55DF32" w14:textId="77777777" w:rsidR="00BB640D" w:rsidRDefault="00BB640D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Serif-Bold-Identity-H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5630D" w14:textId="77777777" w:rsidR="00BB640D" w:rsidRDefault="00BB640D" w:rsidP="002243A3">
      <w:pPr>
        <w:spacing w:after="0" w:line="240" w:lineRule="auto"/>
      </w:pPr>
      <w:r>
        <w:separator/>
      </w:r>
    </w:p>
  </w:footnote>
  <w:footnote w:type="continuationSeparator" w:id="0">
    <w:p w14:paraId="4603A386" w14:textId="77777777" w:rsidR="00BB640D" w:rsidRDefault="00BB640D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5619A"/>
    <w:rsid w:val="000667FA"/>
    <w:rsid w:val="00067670"/>
    <w:rsid w:val="000737CD"/>
    <w:rsid w:val="000811EC"/>
    <w:rsid w:val="00116C0C"/>
    <w:rsid w:val="00131391"/>
    <w:rsid w:val="00137C09"/>
    <w:rsid w:val="00152727"/>
    <w:rsid w:val="001A4334"/>
    <w:rsid w:val="001D2027"/>
    <w:rsid w:val="002243A3"/>
    <w:rsid w:val="00233C48"/>
    <w:rsid w:val="002B3728"/>
    <w:rsid w:val="002E6B94"/>
    <w:rsid w:val="0035556B"/>
    <w:rsid w:val="003768CA"/>
    <w:rsid w:val="003C750B"/>
    <w:rsid w:val="00421106"/>
    <w:rsid w:val="00467CE4"/>
    <w:rsid w:val="0049628C"/>
    <w:rsid w:val="00586093"/>
    <w:rsid w:val="005B3C08"/>
    <w:rsid w:val="00652D76"/>
    <w:rsid w:val="0072182F"/>
    <w:rsid w:val="007430B4"/>
    <w:rsid w:val="00746A14"/>
    <w:rsid w:val="0078742B"/>
    <w:rsid w:val="008539AB"/>
    <w:rsid w:val="00876467"/>
    <w:rsid w:val="008B4AA0"/>
    <w:rsid w:val="008B69AF"/>
    <w:rsid w:val="00934142"/>
    <w:rsid w:val="00947507"/>
    <w:rsid w:val="00970FB1"/>
    <w:rsid w:val="009A0638"/>
    <w:rsid w:val="009D11CE"/>
    <w:rsid w:val="00A16DA1"/>
    <w:rsid w:val="00A3548F"/>
    <w:rsid w:val="00B53B0A"/>
    <w:rsid w:val="00B73912"/>
    <w:rsid w:val="00BB640D"/>
    <w:rsid w:val="00C069B0"/>
    <w:rsid w:val="00C60121"/>
    <w:rsid w:val="00CB751E"/>
    <w:rsid w:val="00CD1D16"/>
    <w:rsid w:val="00D205AF"/>
    <w:rsid w:val="00D239CE"/>
    <w:rsid w:val="00D31F11"/>
    <w:rsid w:val="00D952BE"/>
    <w:rsid w:val="00DE26BA"/>
    <w:rsid w:val="00DE768B"/>
    <w:rsid w:val="00DF6396"/>
    <w:rsid w:val="00E25BCE"/>
    <w:rsid w:val="00EE74D9"/>
    <w:rsid w:val="00F31F30"/>
    <w:rsid w:val="00F371DF"/>
    <w:rsid w:val="00F42DF9"/>
    <w:rsid w:val="00F8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C8C4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semiHidden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kaggle.com/datase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沛 王</cp:lastModifiedBy>
  <cp:revision>4</cp:revision>
  <cp:lastPrinted>2020-04-05T21:19:00Z</cp:lastPrinted>
  <dcterms:created xsi:type="dcterms:W3CDTF">2021-03-04T00:05:00Z</dcterms:created>
  <dcterms:modified xsi:type="dcterms:W3CDTF">2021-06-09T17:22:00Z</dcterms:modified>
</cp:coreProperties>
</file>